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8D" w:rsidRDefault="007F01EA" w:rsidP="00DD3E8D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1" o:spid="_x0000_s1031" style="position:absolute;left:0;text-align:left;margin-left:8.15pt;margin-top:-13.25pt;width:444.35pt;height:29.55pt;z-index:251661312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2" o:spid="_x0000_s1032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9" o:title="logoOPKZPppt"/>
            </v:shape>
            <v:shape id="Obrázok 4" o:spid="_x0000_s1033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JFNXCAAAA2gAAAA8AAABkcnMvZG93bnJldi54bWxEj0GLwjAUhO/C/ofwBG+auopoNcquKHjw&#10;YNUf8EiebXebl9JE2/33G0HwOMzMN8xq09lKPKjxpWMF41ECglg7U3Ku4HrZD+cgfEA2WDkmBX/k&#10;YbP+6K0wNa7ljB7nkIsIYZ+igiKEOpXS64Is+pGriaN3c43FEGWTS9NgG+G2kp9JMpMWS44LBda0&#10;LUj/nu9WwXGylbj7nutdUuY/t6z119NCKzXod19LEIG68A6/2gejYArPK/EGyP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yRTVwgAAANoAAAAPAAAAAAAAAAAAAAAAAJ8C&#10;AABkcnMvZG93bnJldi54bWxQSwUGAAAAAAQABAD3AAAAjgMAAAAA&#10;">
              <v:imagedata r:id="rId10" o:title="EU-EFRR-HORIZ-COLOR"/>
              <v:path arrowok="t"/>
            </v:shape>
            <v:shape id="Obrázok 5" o:spid="_x0000_s1034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MC47CAAAA2gAAAA8AAABkcnMvZG93bnJldi54bWxEj0FrwkAUhO8F/8PyBG91o5JSoquoYPFU&#10;bCp6fWSfm2D2bchuTfz3XUHwOMzMN8xi1dta3Kj1lWMFk3ECgrhwumKj4Pi7e/8E4QOyxtoxKbiT&#10;h9Vy8LbATLuOf+iWByMihH2GCsoQmkxKX5Rk0Y9dQxy9i2sthihbI3WLXYTbWk6T5ENarDgulNjQ&#10;tqTimv9ZBbN0W5+7Ta53EzPbmPT7dNjzl1KjYb+egwjUh1f42d5rBSk8rsQbIJ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zAuOwgAAANoAAAAPAAAAAAAAAAAAAAAAAJ8C&#10;AABkcnMvZG93bnJldi54bWxQSwUGAAAAAAQABAD3AAAAjgMAAAAA&#10;">
              <v:imagedata r:id="rId11" o:title="SZSRppt"/>
            </v:shape>
            <v:shape id="Obrázok 2" o:spid="_x0000_s1035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rsF3DAAAA2gAAAA8AAABkcnMvZG93bnJldi54bWxEj0FrAjEUhO+C/yE8obeaVaqVrVFEKPQg&#10;Qq2ovT2S12zo5mXdRN3++6ZQ8DjMzDfMfNn5WlypjS6wgtGwAEGsg3FsFew/Xh9nIGJCNlgHJgU/&#10;FGG56PfmWJpw43e67pIVGcKxRAVVSk0pZdQVeYzD0BBn7yu0HlOWrZWmxVuG+1qOi2IqPTrOCxU2&#10;tK5If+8uXkGw2j259QmPh6ne2H0x2cbzp1IPg271AiJRl+7h//abUfAMf1fyDZ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muwXcMAAADaAAAADwAAAAAAAAAAAAAAAACf&#10;AgAAZHJzL2Rvd25yZXYueG1sUEsFBgAAAAAEAAQA9wAAAI8DAAAAAA==&#10;">
              <v:imagedata r:id="rId12" o:title="nove_logo_SIEA"/>
            </v:shape>
            <w10:wrap type="square"/>
          </v:group>
        </w:pict>
      </w:r>
      <w:r w:rsidR="00DD3E8D">
        <w:rPr>
          <w:noProof/>
        </w:rPr>
        <w:drawing>
          <wp:anchor distT="0" distB="0" distL="114300" distR="114300" simplePos="0" relativeHeight="251659264" behindDoc="0" locked="0" layoutInCell="1" allowOverlap="1" wp14:anchorId="444E772A" wp14:editId="113E57B5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E8D">
        <w:rPr>
          <w:noProof/>
        </w:rPr>
        <w:drawing>
          <wp:anchor distT="0" distB="0" distL="114300" distR="114300" simplePos="0" relativeHeight="251658240" behindDoc="0" locked="0" layoutInCell="1" allowOverlap="1" wp14:anchorId="1FB77F3E" wp14:editId="5D9921BF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3" name="Obrázok 3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76A">
        <w:rPr>
          <w:rFonts w:ascii="Arial Narrow" w:hAnsi="Arial Narrow"/>
        </w:rPr>
        <w:t xml:space="preserve"> </w:t>
      </w:r>
    </w:p>
    <w:p w:rsidR="00C26569" w:rsidRDefault="00C26569" w:rsidP="00C26569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031E35">
        <w:tc>
          <w:tcPr>
            <w:tcW w:w="9212" w:type="dxa"/>
            <w:shd w:val="clear" w:color="auto" w:fill="002060"/>
          </w:tcPr>
          <w:p w:rsidR="00F9080A" w:rsidRPr="00F9080A" w:rsidRDefault="00F9080A" w:rsidP="00FF4895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8B2F33" w:rsidP="00EE402C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>
              <w:rPr>
                <w:rFonts w:ascii="Arial Narrow" w:hAnsi="Arial Narrow"/>
              </w:rPr>
              <w:t xml:space="preserve">výročná           </w:t>
            </w:r>
            <w:r w:rsidR="00EE402C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2"/>
            <w:r w:rsidR="00EE402C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="00EE402C">
              <w:rPr>
                <w:rFonts w:ascii="Arial Narrow" w:hAnsi="Arial Narrow"/>
              </w:rPr>
              <w:fldChar w:fldCharType="end"/>
            </w:r>
            <w:bookmarkEnd w:id="0"/>
            <w:r w:rsidR="00726C75">
              <w:rPr>
                <w:rFonts w:ascii="Arial Narrow" w:hAnsi="Arial Narrow"/>
              </w:rPr>
              <w:t>záverečná</w:t>
            </w:r>
          </w:p>
        </w:tc>
      </w:tr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 w:rsidR="00803AF2">
              <w:rPr>
                <w:b/>
              </w:rPr>
              <w:t>2014+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223156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</w:t>
            </w:r>
            <w:r w:rsidR="00223156">
              <w:rPr>
                <w:b/>
              </w:rPr>
              <w:t>v</w:t>
            </w:r>
            <w:r w:rsidR="002C211E">
              <w:rPr>
                <w:b/>
              </w:rPr>
              <w:t>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="004B276A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841BF5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647B3D" w:rsidTr="00FF4895">
        <w:tc>
          <w:tcPr>
            <w:tcW w:w="3085" w:type="dxa"/>
            <w:shd w:val="clear" w:color="auto" w:fill="92D050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127" w:type="dxa"/>
          </w:tcPr>
          <w:p w:rsidR="00647B3D" w:rsidRDefault="00647B3D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127" w:type="dxa"/>
          </w:tcPr>
          <w:p w:rsidR="00841BF5" w:rsidRDefault="00841BF5" w:rsidP="00BE5DFF"/>
        </w:tc>
      </w:tr>
      <w:tr w:rsidR="00841BF5" w:rsidTr="00FF4895">
        <w:tc>
          <w:tcPr>
            <w:tcW w:w="3085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127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EE402C">
        <w:tc>
          <w:tcPr>
            <w:tcW w:w="4928" w:type="dxa"/>
            <w:shd w:val="clear" w:color="auto" w:fill="92D050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 xml:space="preserve">Prínos projektu na integráciu </w:t>
            </w:r>
            <w:proofErr w:type="spellStart"/>
            <w:r>
              <w:rPr>
                <w:b/>
              </w:rPr>
              <w:t>marginalizovaných</w:t>
            </w:r>
            <w:proofErr w:type="spellEnd"/>
            <w:r>
              <w:rPr>
                <w:b/>
              </w:rPr>
              <w:t xml:space="preserve"> rómskych komunít</w:t>
            </w:r>
            <w:r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4284" w:type="dxa"/>
          </w:tcPr>
          <w:p w:rsidR="00841BF5" w:rsidRDefault="008B2F33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áno</w:t>
            </w:r>
            <w:r w:rsidR="00CD7712">
              <w:rPr>
                <w:rFonts w:ascii="Arial Narrow" w:hAnsi="Arial Narrow"/>
              </w:rPr>
              <w:t xml:space="preserve">          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841BF5" w:rsidTr="00EE402C">
        <w:tc>
          <w:tcPr>
            <w:tcW w:w="2660" w:type="dxa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8B2F33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áno</w:t>
            </w:r>
            <w:r w:rsidR="003A77F0">
              <w:rPr>
                <w:rFonts w:ascii="Arial Narrow" w:hAnsi="Arial Narrow"/>
              </w:rPr>
              <w:t xml:space="preserve">          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EE402C">
        <w:tc>
          <w:tcPr>
            <w:tcW w:w="2660" w:type="dxa"/>
            <w:shd w:val="clear" w:color="auto" w:fill="92D050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1"/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EE402C">
        <w:tc>
          <w:tcPr>
            <w:tcW w:w="9212" w:type="dxa"/>
            <w:gridSpan w:val="2"/>
            <w:shd w:val="clear" w:color="auto" w:fill="92D050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2"/>
            </w:r>
            <w:r w:rsidR="00EB1D65">
              <w:rPr>
                <w:b/>
              </w:rPr>
              <w:t xml:space="preserve">    </w:t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 w:rsidR="00EB1D65">
              <w:rPr>
                <w:rFonts w:ascii="Arial Narrow" w:hAnsi="Arial Narrow"/>
              </w:rPr>
              <w:t xml:space="preserve">     </w:t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7F01EA">
              <w:rPr>
                <w:rFonts w:ascii="Arial Narrow" w:hAnsi="Arial Narrow"/>
              </w:rPr>
            </w:r>
            <w:r w:rsidR="007F01EA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B33E73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031E35">
        <w:tc>
          <w:tcPr>
            <w:tcW w:w="14142" w:type="dxa"/>
            <w:gridSpan w:val="8"/>
            <w:shd w:val="clear" w:color="auto" w:fill="002060"/>
          </w:tcPr>
          <w:p w:rsidR="00B6278D" w:rsidRDefault="00B6278D" w:rsidP="00BE5DFF">
            <w:r w:rsidRPr="009E556C">
              <w:rPr>
                <w:b/>
                <w:sz w:val="28"/>
              </w:rPr>
              <w:lastRenderedPageBreak/>
              <w:t>4.Vzťah aktivít a merateľných ukazovateľov projektu</w:t>
            </w:r>
          </w:p>
        </w:tc>
      </w:tr>
      <w:tr w:rsidR="00B6278D" w:rsidTr="00FF4895">
        <w:trPr>
          <w:trHeight w:val="1265"/>
        </w:trPr>
        <w:tc>
          <w:tcPr>
            <w:tcW w:w="1304" w:type="dxa"/>
            <w:shd w:val="clear" w:color="auto" w:fill="92D050"/>
            <w:vAlign w:val="center"/>
          </w:tcPr>
          <w:p w:rsidR="00B6278D" w:rsidRPr="00CC21DC" w:rsidRDefault="00B6278D" w:rsidP="00FF4895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92D050"/>
            <w:vAlign w:val="center"/>
          </w:tcPr>
          <w:p w:rsidR="00B6278D" w:rsidRPr="00CC21DC" w:rsidRDefault="00B6278D" w:rsidP="00111E6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3"/>
            </w:r>
          </w:p>
        </w:tc>
        <w:tc>
          <w:tcPr>
            <w:tcW w:w="1560" w:type="dxa"/>
            <w:shd w:val="clear" w:color="auto" w:fill="92D050"/>
            <w:vAlign w:val="center"/>
          </w:tcPr>
          <w:p w:rsidR="00B6278D" w:rsidRPr="00CC21DC" w:rsidRDefault="00B6278D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4"/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</w:p>
          <w:p w:rsidR="00B6278D" w:rsidRPr="00CC21DC" w:rsidRDefault="00B6278D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B6278D" w:rsidRPr="00CC21DC" w:rsidRDefault="00B6278D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</w:p>
          <w:p w:rsidR="00B6278D" w:rsidRPr="00CC21DC" w:rsidRDefault="00B6278D" w:rsidP="00BC024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</w:t>
            </w:r>
            <w:r w:rsidR="00BC024A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</w:p>
          <w:p w:rsidR="00B6278D" w:rsidRPr="00CC21DC" w:rsidRDefault="00B6278D" w:rsidP="0087297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</w:t>
            </w:r>
            <w:r w:rsidR="0087297F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B6278D" w:rsidRDefault="00B6278D">
            <w:pPr>
              <w:jc w:val="center"/>
              <w:rPr>
                <w:b/>
              </w:rPr>
            </w:pPr>
            <w:r>
              <w:rPr>
                <w:b/>
              </w:rPr>
              <w:t>Miera plnenia M</w:t>
            </w:r>
            <w:r w:rsidR="0087297F">
              <w:rPr>
                <w:b/>
              </w:rPr>
              <w:t>U</w:t>
            </w:r>
          </w:p>
          <w:p w:rsidR="00B6278D" w:rsidRDefault="00B6278D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19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0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031E35">
        <w:tc>
          <w:tcPr>
            <w:tcW w:w="14283" w:type="dxa"/>
            <w:gridSpan w:val="7"/>
            <w:shd w:val="clear" w:color="auto" w:fill="002060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2"/>
            </w:r>
          </w:p>
        </w:tc>
      </w:tr>
      <w:tr w:rsidR="00466771" w:rsidTr="00FF4895">
        <w:trPr>
          <w:trHeight w:val="1012"/>
        </w:trPr>
        <w:tc>
          <w:tcPr>
            <w:tcW w:w="1680" w:type="dxa"/>
            <w:shd w:val="clear" w:color="auto" w:fill="92D050"/>
            <w:vAlign w:val="center"/>
          </w:tcPr>
          <w:p w:rsidR="00466771" w:rsidRPr="00CC21DC" w:rsidRDefault="00466771" w:rsidP="00FF489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2539" w:type="dxa"/>
            <w:shd w:val="clear" w:color="auto" w:fill="92D050"/>
            <w:vAlign w:val="center"/>
          </w:tcPr>
          <w:p w:rsidR="00466771" w:rsidRPr="00CC21DC" w:rsidRDefault="00466771" w:rsidP="00C40382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Pr="00CC21DC" w:rsidRDefault="00466771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Pr="00CC21DC" w:rsidRDefault="00466771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466771" w:rsidRPr="00CC21DC" w:rsidRDefault="00466771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Default="00466771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466771" w:rsidRDefault="00466771">
            <w:pPr>
              <w:jc w:val="center"/>
              <w:rPr>
                <w:b/>
              </w:rPr>
            </w:pPr>
          </w:p>
          <w:p w:rsidR="00466771" w:rsidRDefault="00466771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466771" w:rsidRDefault="00466771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9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0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7"/>
        <w:gridCol w:w="1636"/>
        <w:gridCol w:w="1588"/>
        <w:gridCol w:w="1636"/>
        <w:gridCol w:w="1588"/>
        <w:gridCol w:w="1378"/>
        <w:gridCol w:w="1378"/>
        <w:gridCol w:w="1620"/>
        <w:gridCol w:w="1817"/>
      </w:tblGrid>
      <w:tr w:rsidR="00841BF5" w:rsidTr="00031E35">
        <w:tc>
          <w:tcPr>
            <w:tcW w:w="14218" w:type="dxa"/>
            <w:gridSpan w:val="9"/>
            <w:shd w:val="clear" w:color="auto" w:fill="002060"/>
          </w:tcPr>
          <w:p w:rsidR="00841BF5" w:rsidRDefault="006F2371" w:rsidP="006F2371">
            <w:r>
              <w:rPr>
                <w:b/>
                <w:sz w:val="28"/>
              </w:rPr>
              <w:t>6</w:t>
            </w:r>
            <w:r w:rsidR="00841BF5"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EE402C">
        <w:tc>
          <w:tcPr>
            <w:tcW w:w="1566" w:type="dxa"/>
            <w:vMerge w:val="restart"/>
            <w:shd w:val="clear" w:color="auto" w:fill="92D050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EE402C">
        <w:tc>
          <w:tcPr>
            <w:tcW w:w="1610" w:type="dxa"/>
            <w:vMerge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2"/>
            </w:r>
          </w:p>
        </w:tc>
        <w:tc>
          <w:tcPr>
            <w:tcW w:w="1617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61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17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378" w:type="dxa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finančné prostriedky/ deklarované </w:t>
            </w:r>
            <w:r>
              <w:rPr>
                <w:b/>
              </w:rPr>
              <w:lastRenderedPageBreak/>
              <w:t>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6"/>
            </w:r>
          </w:p>
        </w:tc>
        <w:tc>
          <w:tcPr>
            <w:tcW w:w="1378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finančné prostriedky/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634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Žiadané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61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0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1B751F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031E35">
        <w:tc>
          <w:tcPr>
            <w:tcW w:w="14142" w:type="dxa"/>
            <w:shd w:val="clear" w:color="auto" w:fill="002060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1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031E35">
        <w:tc>
          <w:tcPr>
            <w:tcW w:w="14142" w:type="dxa"/>
            <w:gridSpan w:val="2"/>
            <w:shd w:val="clear" w:color="auto" w:fill="002060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3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lastRenderedPageBreak/>
              <w:t>Čisté príjmy projektu v monitorovanom období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031E35">
        <w:tc>
          <w:tcPr>
            <w:tcW w:w="14142" w:type="dxa"/>
            <w:gridSpan w:val="2"/>
            <w:shd w:val="clear" w:color="auto" w:fill="002060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7"/>
            </w:r>
          </w:p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8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031E35">
        <w:trPr>
          <w:trHeight w:val="348"/>
        </w:trPr>
        <w:tc>
          <w:tcPr>
            <w:tcW w:w="14142" w:type="dxa"/>
            <w:gridSpan w:val="4"/>
            <w:shd w:val="clear" w:color="auto" w:fill="002060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AF1670">
              <w:rPr>
                <w:rStyle w:val="Odkaznapoznmkupodiarou"/>
                <w:b/>
                <w:sz w:val="28"/>
              </w:rPr>
              <w:footnoteReference w:id="51"/>
            </w:r>
          </w:p>
        </w:tc>
      </w:tr>
      <w:tr w:rsidR="00185F79" w:rsidTr="00FF4895">
        <w:tc>
          <w:tcPr>
            <w:tcW w:w="4219" w:type="dxa"/>
            <w:vMerge w:val="restart"/>
            <w:shd w:val="clear" w:color="auto" w:fill="92D050"/>
            <w:vAlign w:val="center"/>
          </w:tcPr>
          <w:p w:rsidR="00185F79" w:rsidRPr="008B6B81" w:rsidRDefault="00185F79" w:rsidP="00EC39C9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2"/>
            </w:r>
          </w:p>
          <w:p w:rsidR="00185F79" w:rsidRPr="008B6B81" w:rsidRDefault="00185F79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clear" w:color="auto" w:fill="92D050"/>
            <w:vAlign w:val="center"/>
          </w:tcPr>
          <w:p w:rsidR="00185F79" w:rsidRDefault="00185F79">
            <w:pPr>
              <w:jc w:val="center"/>
              <w:rPr>
                <w:b/>
              </w:rPr>
            </w:pPr>
          </w:p>
          <w:p w:rsidR="00185F79" w:rsidRPr="00C74C1D" w:rsidRDefault="00185F79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185F79" w:rsidRPr="00C74C1D" w:rsidRDefault="00185F79">
            <w:pPr>
              <w:jc w:val="center"/>
              <w:rPr>
                <w:b/>
              </w:rPr>
            </w:pPr>
          </w:p>
        </w:tc>
      </w:tr>
      <w:tr w:rsidR="00185F79" w:rsidTr="00EE402C">
        <w:tc>
          <w:tcPr>
            <w:tcW w:w="4219" w:type="dxa"/>
            <w:vMerge/>
            <w:shd w:val="clear" w:color="auto" w:fill="92D050"/>
          </w:tcPr>
          <w:p w:rsidR="00185F79" w:rsidRDefault="00185F79" w:rsidP="00BE5DFF"/>
        </w:tc>
        <w:tc>
          <w:tcPr>
            <w:tcW w:w="3686" w:type="dxa"/>
            <w:vMerge w:val="restart"/>
            <w:shd w:val="clear" w:color="auto" w:fill="92D050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clear" w:color="auto" w:fill="92D050"/>
          </w:tcPr>
          <w:p w:rsidR="00185F79" w:rsidRDefault="00185F79" w:rsidP="00185F79">
            <w:r>
              <w:t>Skutočný stav</w:t>
            </w:r>
          </w:p>
        </w:tc>
      </w:tr>
      <w:tr w:rsidR="00185F79" w:rsidTr="00EE402C">
        <w:tc>
          <w:tcPr>
            <w:tcW w:w="4219" w:type="dxa"/>
            <w:vMerge/>
            <w:shd w:val="clear" w:color="auto" w:fill="92D050"/>
          </w:tcPr>
          <w:p w:rsidR="00185F79" w:rsidRDefault="00185F79" w:rsidP="00BE5DFF"/>
        </w:tc>
        <w:tc>
          <w:tcPr>
            <w:tcW w:w="3686" w:type="dxa"/>
            <w:vMerge/>
            <w:shd w:val="clear" w:color="auto" w:fill="92D050"/>
          </w:tcPr>
          <w:p w:rsidR="00185F79" w:rsidRDefault="00185F79" w:rsidP="00683BA3"/>
        </w:tc>
        <w:tc>
          <w:tcPr>
            <w:tcW w:w="3118" w:type="dxa"/>
            <w:shd w:val="clear" w:color="auto" w:fill="92D050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3"/>
            </w:r>
          </w:p>
        </w:tc>
        <w:tc>
          <w:tcPr>
            <w:tcW w:w="3119" w:type="dxa"/>
            <w:shd w:val="clear" w:color="auto" w:fill="92D050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4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031E35">
        <w:tc>
          <w:tcPr>
            <w:tcW w:w="14144" w:type="dxa"/>
            <w:gridSpan w:val="9"/>
            <w:shd w:val="clear" w:color="auto" w:fill="002060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5"/>
            </w:r>
          </w:p>
        </w:tc>
      </w:tr>
      <w:tr w:rsidR="002E3B7E" w:rsidTr="00EE402C">
        <w:tc>
          <w:tcPr>
            <w:tcW w:w="1951" w:type="dxa"/>
            <w:vMerge w:val="restart"/>
            <w:shd w:val="clear" w:color="auto" w:fill="92D050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E402C">
        <w:tc>
          <w:tcPr>
            <w:tcW w:w="1951" w:type="dxa"/>
            <w:vMerge/>
            <w:shd w:val="clear" w:color="auto" w:fill="92D050"/>
          </w:tcPr>
          <w:p w:rsidR="002E3B7E" w:rsidRPr="009767EF" w:rsidRDefault="002E3B7E" w:rsidP="006445E7"/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E402C">
        <w:tc>
          <w:tcPr>
            <w:tcW w:w="1951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DC30FD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2B3C85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DC30FD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2B3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5D192E">
              <w:rPr>
                <w:color w:val="000000"/>
              </w:rPr>
              <w:t xml:space="preserve">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6"/>
            </w:r>
            <w:r w:rsidR="002E3B7E" w:rsidRPr="0008230A">
              <w:rPr>
                <w:color w:val="000000"/>
              </w:rPr>
              <w:t xml:space="preserve">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5D192E">
              <w:rPr>
                <w:color w:val="000000"/>
              </w:rPr>
              <w:t xml:space="preserve">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</w:t>
            </w:r>
            <w:r w:rsidR="002E3B7E" w:rsidRPr="0008230A">
              <w:rPr>
                <w:color w:val="000000"/>
              </w:rPr>
              <w:lastRenderedPageBreak/>
              <w:t>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M</w:t>
            </w:r>
            <w:r w:rsidR="002E3B7E" w:rsidRPr="0008230A">
              <w:rPr>
                <w:color w:val="000000"/>
              </w:rPr>
              <w:t>igranti, účastníci</w:t>
            </w:r>
            <w:r w:rsidR="00D64A2D"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proofErr w:type="spellStart"/>
            <w:r w:rsidR="00D64A2D">
              <w:rPr>
                <w:color w:val="000000"/>
              </w:rPr>
              <w:t>marginalizovaných</w:t>
            </w:r>
            <w:proofErr w:type="spellEnd"/>
            <w:r w:rsidR="00D64A2D">
              <w:rPr>
                <w:color w:val="000000"/>
              </w:rPr>
              <w:t xml:space="preserve">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D64A2D">
              <w:rPr>
                <w:color w:val="000000"/>
              </w:rPr>
              <w:t>častníci so z</w:t>
            </w:r>
            <w:r w:rsidR="002E3B7E" w:rsidRPr="0008230A">
              <w:rPr>
                <w:color w:val="000000"/>
              </w:rPr>
              <w:t>dravotn</w:t>
            </w:r>
            <w:r w:rsidR="00D64A2D"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 w:rsidR="00D64A2D"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A53306">
              <w:rPr>
                <w:color w:val="000000"/>
              </w:rPr>
              <w:t>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A53306">
              <w:rPr>
                <w:color w:val="000000"/>
              </w:rPr>
              <w:t>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A53306">
              <w:rPr>
                <w:color w:val="000000"/>
              </w:rPr>
              <w:t xml:space="preserve">častníci, ktorí </w:t>
            </w:r>
            <w:r w:rsidR="00A53306">
              <w:rPr>
                <w:color w:val="000000"/>
              </w:rPr>
              <w:lastRenderedPageBreak/>
              <w:t>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2B3C85" w:rsidP="006445E7">
            <w:pPr>
              <w:jc w:val="center"/>
              <w:rPr>
                <w:color w:val="000000"/>
              </w:rPr>
            </w:pPr>
            <w:r>
              <w:lastRenderedPageBreak/>
              <w:t>B</w:t>
            </w:r>
            <w:r w:rsidR="00A53306">
              <w:t>ezdomovci alebo osoby postihnuté vylúčením z bývania</w:t>
            </w:r>
            <w:r w:rsidR="00656B04">
              <w:rPr>
                <w:rStyle w:val="Odkaznapoznmkupodiarou"/>
              </w:rPr>
              <w:footnoteReference w:id="57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2B3C85" w:rsidP="006445E7">
            <w:pPr>
              <w:jc w:val="center"/>
            </w:pPr>
            <w:r>
              <w:t>O</w:t>
            </w:r>
            <w:r w:rsidR="00A53306">
              <w:t>soby z vidieckych oblastí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A11248">
              <w:rPr>
                <w:color w:val="000000"/>
              </w:rPr>
              <w:t>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A11248">
              <w:rPr>
                <w:color w:val="000000"/>
              </w:rPr>
              <w:t xml:space="preserve">soby s vyšším sekundárnym (ISCED 3) alebo </w:t>
            </w:r>
            <w:proofErr w:type="spellStart"/>
            <w:r w:rsidR="00A11248">
              <w:rPr>
                <w:color w:val="000000"/>
              </w:rPr>
              <w:t>post-sekundárnym</w:t>
            </w:r>
            <w:proofErr w:type="spellEnd"/>
            <w:r w:rsidR="00A11248"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B3C85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A11248">
              <w:rPr>
                <w:color w:val="000000"/>
              </w:rPr>
              <w:t>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031E35">
        <w:tc>
          <w:tcPr>
            <w:tcW w:w="14144" w:type="dxa"/>
            <w:gridSpan w:val="9"/>
            <w:shd w:val="clear" w:color="auto" w:fill="002060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59"/>
            </w:r>
          </w:p>
        </w:tc>
      </w:tr>
      <w:tr w:rsidR="00E431F3" w:rsidTr="00EE402C">
        <w:tc>
          <w:tcPr>
            <w:tcW w:w="1951" w:type="dxa"/>
            <w:vMerge w:val="restart"/>
            <w:shd w:val="clear" w:color="auto" w:fill="92D050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 xml:space="preserve">Prichádzajúci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8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 xml:space="preserve">Odchádzajúci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EE402C">
        <w:tc>
          <w:tcPr>
            <w:tcW w:w="1951" w:type="dxa"/>
            <w:vMerge/>
            <w:shd w:val="clear" w:color="auto" w:fill="92D050"/>
          </w:tcPr>
          <w:p w:rsidR="00E431F3" w:rsidRPr="00730607" w:rsidRDefault="00E431F3" w:rsidP="00730607"/>
        </w:tc>
        <w:tc>
          <w:tcPr>
            <w:tcW w:w="1418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EE402C">
        <w:tc>
          <w:tcPr>
            <w:tcW w:w="1951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ezamestnan</w:t>
            </w:r>
            <w:r w:rsidR="00E431F3">
              <w:rPr>
                <w:color w:val="000000"/>
              </w:rPr>
              <w:t>é osoby</w:t>
            </w:r>
            <w:r w:rsidR="00E431F3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431F3">
              <w:rPr>
                <w:color w:val="000000"/>
              </w:rPr>
              <w:t>soby vo veku do 25</w:t>
            </w:r>
            <w:r w:rsidR="008A6B97">
              <w:rPr>
                <w:rStyle w:val="Odkaznapoznmkupodiarou"/>
                <w:color w:val="000000"/>
              </w:rPr>
              <w:footnoteReference w:id="60"/>
            </w:r>
            <w:r w:rsidR="00E431F3"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431F3">
              <w:rPr>
                <w:color w:val="000000"/>
              </w:rPr>
              <w:t xml:space="preserve">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 w:rsidR="00E431F3"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E431F3" w:rsidRPr="0008230A">
              <w:rPr>
                <w:color w:val="000000"/>
              </w:rPr>
              <w:t>igranti, účastníci</w:t>
            </w:r>
            <w:r w:rsidR="00E431F3">
              <w:rPr>
                <w:color w:val="000000"/>
              </w:rPr>
              <w:t xml:space="preserve"> s cudzím </w:t>
            </w:r>
            <w:r w:rsidR="00E431F3" w:rsidRPr="0008230A">
              <w:rPr>
                <w:color w:val="000000"/>
              </w:rPr>
              <w:t xml:space="preserve">pôvodom, menšiny (vrátane </w:t>
            </w:r>
            <w:proofErr w:type="spellStart"/>
            <w:r w:rsidR="00E431F3">
              <w:rPr>
                <w:color w:val="000000"/>
              </w:rPr>
              <w:t>marginalizovaných</w:t>
            </w:r>
            <w:proofErr w:type="spellEnd"/>
            <w:r w:rsidR="00E431F3">
              <w:rPr>
                <w:color w:val="000000"/>
              </w:rPr>
              <w:t xml:space="preserve"> komunít ako sú napríklad Rómovia</w:t>
            </w:r>
            <w:r w:rsidR="00E431F3"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 so z</w:t>
            </w:r>
            <w:r w:rsidR="00E431F3" w:rsidRPr="0008230A">
              <w:rPr>
                <w:color w:val="000000"/>
              </w:rPr>
              <w:t>dravotn</w:t>
            </w:r>
            <w:r w:rsidR="00E431F3">
              <w:rPr>
                <w:color w:val="000000"/>
              </w:rPr>
              <w:t xml:space="preserve">ým </w:t>
            </w:r>
            <w:r w:rsidR="00E431F3" w:rsidRPr="0008230A">
              <w:rPr>
                <w:color w:val="000000"/>
              </w:rPr>
              <w:t xml:space="preserve"> postihnutí</w:t>
            </w:r>
            <w:r w:rsidR="00E431F3"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Í</w:t>
            </w:r>
            <w:r w:rsidR="00E431F3" w:rsidRPr="0008230A">
              <w:rPr>
                <w:color w:val="000000"/>
              </w:rPr>
              <w:t>né</w:t>
            </w:r>
            <w:proofErr w:type="spellEnd"/>
            <w:r w:rsidR="00E431F3" w:rsidRPr="0008230A">
              <w:rPr>
                <w:color w:val="000000"/>
              </w:rPr>
              <w:t xml:space="preserve">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2B3C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</w:t>
            </w:r>
            <w:r w:rsidR="00E431F3">
              <w:rPr>
                <w:color w:val="000000"/>
              </w:rPr>
              <w:t>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t>B</w:t>
            </w:r>
            <w:r w:rsidR="00E431F3">
              <w:t>ezdomovci alebo osoby postihnuté vylúčením z bývania</w:t>
            </w:r>
            <w:r w:rsidR="00656B04">
              <w:rPr>
                <w:rStyle w:val="Odkaznapoznmkupodiarou"/>
              </w:rPr>
              <w:footnoteReference w:id="62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2B3C85" w:rsidP="00730607">
            <w:pPr>
              <w:jc w:val="center"/>
            </w:pPr>
            <w:r>
              <w:t>O</w:t>
            </w:r>
            <w:r w:rsidR="00E431F3">
              <w:t>soby z vidieckych oblastí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</w:t>
            </w:r>
            <w:r w:rsidR="00E431F3">
              <w:rPr>
                <w:color w:val="000000"/>
              </w:rPr>
              <w:t xml:space="preserve">soby s vyšším sekundárnym (ISCED 3) alebo </w:t>
            </w:r>
            <w:proofErr w:type="spellStart"/>
            <w:r w:rsidR="00E431F3">
              <w:rPr>
                <w:color w:val="000000"/>
              </w:rPr>
              <w:t>post-sekundárnym</w:t>
            </w:r>
            <w:proofErr w:type="spellEnd"/>
            <w:r w:rsidR="00E431F3">
              <w:rPr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2B3C85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431F3">
              <w:rPr>
                <w:color w:val="000000"/>
              </w:rPr>
              <w:t>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Tr="00031E35">
        <w:tc>
          <w:tcPr>
            <w:tcW w:w="14142" w:type="dxa"/>
            <w:gridSpan w:val="8"/>
            <w:shd w:val="clear" w:color="auto" w:fill="002060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FF4895">
        <w:tc>
          <w:tcPr>
            <w:tcW w:w="1097" w:type="dxa"/>
            <w:shd w:val="clear" w:color="auto" w:fill="92D050"/>
            <w:vAlign w:val="center"/>
          </w:tcPr>
          <w:p w:rsidR="00841BF5" w:rsidRDefault="00841BF5" w:rsidP="00B464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4"/>
            </w:r>
          </w:p>
        </w:tc>
        <w:tc>
          <w:tcPr>
            <w:tcW w:w="1099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990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1982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968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1081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109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5816" w:type="dxa"/>
            <w:shd w:val="clear" w:color="auto" w:fill="92D050"/>
            <w:vAlign w:val="center"/>
          </w:tcPr>
          <w:p w:rsidR="00841BF5" w:rsidRDefault="00841B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opis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E62074">
        <w:tc>
          <w:tcPr>
            <w:tcW w:w="14142" w:type="dxa"/>
            <w:shd w:val="clear" w:color="auto" w:fill="002060"/>
          </w:tcPr>
          <w:p w:rsidR="00841BF5" w:rsidRDefault="006F2371" w:rsidP="006F2371">
            <w:r w:rsidRPr="00EE402C">
              <w:rPr>
                <w:b/>
                <w:sz w:val="28"/>
                <w:shd w:val="clear" w:color="auto" w:fill="002060"/>
              </w:rPr>
              <w:t>1</w:t>
            </w:r>
            <w:r w:rsidR="00411662" w:rsidRPr="00EE402C">
              <w:rPr>
                <w:b/>
                <w:sz w:val="28"/>
                <w:shd w:val="clear" w:color="auto" w:fill="002060"/>
              </w:rPr>
              <w:t>2</w:t>
            </w:r>
            <w:r w:rsidR="00841BF5" w:rsidRPr="00EE402C">
              <w:rPr>
                <w:b/>
                <w:sz w:val="28"/>
                <w:shd w:val="clear" w:color="auto" w:fill="002060"/>
              </w:rPr>
              <w:t>. Identifikované problémy</w:t>
            </w:r>
            <w:r w:rsidR="00523116" w:rsidRPr="00EE402C">
              <w:rPr>
                <w:b/>
                <w:sz w:val="28"/>
                <w:shd w:val="clear" w:color="auto" w:fill="002060"/>
              </w:rPr>
              <w:t>,</w:t>
            </w:r>
            <w:r w:rsidR="00841BF5" w:rsidRPr="00EE402C">
              <w:rPr>
                <w:b/>
                <w:sz w:val="28"/>
                <w:shd w:val="clear" w:color="auto" w:fill="002060"/>
              </w:rPr>
              <w:t xml:space="preserve"> riziká </w:t>
            </w:r>
            <w:r w:rsidR="008A16AC" w:rsidRPr="00EE402C">
              <w:rPr>
                <w:b/>
                <w:sz w:val="28"/>
                <w:shd w:val="clear" w:color="auto" w:fill="002060"/>
              </w:rPr>
              <w:t xml:space="preserve">a ďalšie informácie  </w:t>
            </w:r>
            <w:r w:rsidR="00841BF5" w:rsidRPr="00EE402C">
              <w:rPr>
                <w:b/>
                <w:sz w:val="28"/>
                <w:shd w:val="clear" w:color="auto" w:fill="002060"/>
              </w:rPr>
              <w:t>v</w:t>
            </w:r>
            <w:r w:rsidR="00E62074" w:rsidRPr="00EE402C">
              <w:rPr>
                <w:b/>
                <w:sz w:val="28"/>
                <w:shd w:val="clear" w:color="auto" w:fill="002060"/>
              </w:rPr>
              <w:t> </w:t>
            </w:r>
            <w:r w:rsidR="00523116" w:rsidRPr="00EE402C">
              <w:rPr>
                <w:b/>
                <w:sz w:val="28"/>
                <w:shd w:val="clear" w:color="auto" w:fill="002060"/>
              </w:rPr>
              <w:t>súvislosti</w:t>
            </w:r>
            <w:r w:rsidR="00E62074" w:rsidRPr="00EE402C">
              <w:rPr>
                <w:b/>
                <w:sz w:val="28"/>
                <w:shd w:val="clear" w:color="auto" w:fill="002060"/>
              </w:rPr>
              <w:t xml:space="preserve"> </w:t>
            </w:r>
            <w:r w:rsidR="008A16AC" w:rsidRPr="00EE402C">
              <w:rPr>
                <w:b/>
                <w:sz w:val="28"/>
                <w:shd w:val="clear" w:color="auto" w:fill="002060"/>
              </w:rPr>
              <w:t xml:space="preserve">s </w:t>
            </w:r>
            <w:r w:rsidR="00841BF5" w:rsidRPr="00EE402C">
              <w:rPr>
                <w:b/>
                <w:sz w:val="28"/>
                <w:shd w:val="clear" w:color="auto" w:fill="002060"/>
              </w:rPr>
              <w:t>realizáci</w:t>
            </w:r>
            <w:r w:rsidR="008A16AC" w:rsidRPr="00EE402C">
              <w:rPr>
                <w:b/>
                <w:sz w:val="28"/>
                <w:shd w:val="clear" w:color="auto" w:fill="002060"/>
              </w:rPr>
              <w:t>ou</w:t>
            </w:r>
            <w:r w:rsidR="00841BF5" w:rsidRPr="00EE402C">
              <w:rPr>
                <w:b/>
                <w:sz w:val="28"/>
                <w:shd w:val="clear" w:color="auto" w:fill="002060"/>
              </w:rPr>
              <w:t xml:space="preserve"> projektu</w:t>
            </w:r>
            <w:r w:rsidR="00841BF5" w:rsidRPr="00EE402C">
              <w:rPr>
                <w:rStyle w:val="Odkaznapoznmkupodiarou"/>
                <w:b/>
                <w:sz w:val="28"/>
                <w:shd w:val="clear" w:color="auto" w:fill="002060"/>
              </w:rPr>
              <w:footnoteReference w:id="72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031E35">
        <w:tc>
          <w:tcPr>
            <w:tcW w:w="14142" w:type="dxa"/>
            <w:shd w:val="clear" w:color="auto" w:fill="002060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3"/>
            </w:r>
            <w:r w:rsidRPr="009767EF">
              <w:t>) čestne vyhlasujem, že:</w:t>
            </w:r>
          </w:p>
          <w:p w:rsidR="00AE6127" w:rsidRPr="009767EF" w:rsidRDefault="00AE6127" w:rsidP="00FF4895">
            <w:pPr>
              <w:numPr>
                <w:ilvl w:val="0"/>
                <w:numId w:val="9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FF4895">
            <w:pPr>
              <w:numPr>
                <w:ilvl w:val="0"/>
                <w:numId w:val="9"/>
              </w:numPr>
              <w:jc w:val="both"/>
            </w:pPr>
            <w:r w:rsidRPr="009767EF">
              <w:t xml:space="preserve">projekt je implementovaný v súlade so schválenou žiadosťou o nenávratný finančný príspevok a v súlade s uzavretou </w:t>
            </w:r>
            <w:r w:rsidR="00B3580C">
              <w:t>Z</w:t>
            </w:r>
            <w:r w:rsidRPr="009767EF">
              <w:t xml:space="preserve">mluvou o poskytnutí </w:t>
            </w:r>
            <w:r w:rsidR="00B3580C">
              <w:t>NFP</w:t>
            </w:r>
            <w:r w:rsidRPr="009767EF">
              <w:t>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Pr="00BB1476" w:rsidRDefault="00841BF5" w:rsidP="00841BF5"/>
    <w:p w:rsidR="00841BF5" w:rsidRDefault="00841BF5" w:rsidP="00E62074">
      <w:pPr>
        <w:shd w:val="clear" w:color="auto" w:fill="002060"/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Tr="00EE402C">
        <w:tc>
          <w:tcPr>
            <w:tcW w:w="14142" w:type="dxa"/>
            <w:gridSpan w:val="2"/>
            <w:shd w:val="clear" w:color="auto" w:fill="002060"/>
          </w:tcPr>
          <w:p w:rsidR="00841BF5" w:rsidRDefault="006F2371" w:rsidP="00E62074">
            <w:pPr>
              <w:shd w:val="clear" w:color="auto" w:fill="002060"/>
              <w:rPr>
                <w:szCs w:val="12"/>
              </w:rPr>
            </w:pPr>
            <w:r w:rsidRPr="00EE402C">
              <w:rPr>
                <w:b/>
                <w:sz w:val="28"/>
                <w:shd w:val="clear" w:color="auto" w:fill="002060"/>
              </w:rPr>
              <w:t>1</w:t>
            </w:r>
            <w:r w:rsidR="00411662" w:rsidRPr="00EE402C">
              <w:rPr>
                <w:b/>
                <w:sz w:val="28"/>
                <w:shd w:val="clear" w:color="auto" w:fill="002060"/>
              </w:rPr>
              <w:t>4</w:t>
            </w:r>
            <w:r w:rsidR="00841BF5" w:rsidRPr="00EE402C">
              <w:rPr>
                <w:b/>
                <w:sz w:val="28"/>
                <w:shd w:val="clear" w:color="auto" w:fill="002060"/>
              </w:rPr>
              <w:t>. Zoznam príloh k monitorovacej správe</w:t>
            </w:r>
          </w:p>
        </w:tc>
      </w:tr>
      <w:tr w:rsidR="00841BF5" w:rsidTr="00EE402C">
        <w:tc>
          <w:tcPr>
            <w:tcW w:w="1109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lastRenderedPageBreak/>
              <w:t>Poradové číslo</w:t>
            </w:r>
          </w:p>
        </w:tc>
        <w:tc>
          <w:tcPr>
            <w:tcW w:w="13033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6"/>
      <w:footerReference w:type="default" r:id="rId17"/>
      <w:headerReference w:type="first" r:id="rId18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EA" w:rsidRDefault="007F01EA" w:rsidP="00B948E0">
      <w:r>
        <w:separator/>
      </w:r>
    </w:p>
  </w:endnote>
  <w:endnote w:type="continuationSeparator" w:id="0">
    <w:p w:rsidR="007F01EA" w:rsidRDefault="007F01E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F01EA" w:rsidP="00627EA3">
    <w:pPr>
      <w:pStyle w:val="Pta"/>
      <w:jc w:val="right"/>
    </w:pPr>
    <w:r>
      <w:rPr>
        <w:noProof/>
      </w:rPr>
      <w:pict>
        <v:line id="_x0000_s2052" style="position:absolute;left:0;text-align:left;flip:y;z-index:251664896;visibility:visible" from="-.35pt,11.9pt" to="453.4pt,12.65pt" strokecolor="#002060" strokeweight="3pt">
          <v:shadow on="t" color="black" opacity="22937f" origin=",.5" offset="0,.63889mm"/>
          <o:lock v:ext="edit" shapetype="f"/>
        </v:line>
      </w:pict>
    </w:r>
  </w:p>
  <w:p w:rsidR="001B751F" w:rsidRPr="00FF4895" w:rsidRDefault="001B751F" w:rsidP="00F213F4">
    <w:pPr>
      <w:pStyle w:val="Pta"/>
      <w:jc w:val="center"/>
      <w:rPr>
        <w:sz w:val="20"/>
        <w:szCs w:val="20"/>
      </w:rPr>
    </w:pPr>
    <w:r w:rsidRPr="00FF4895">
      <w:rPr>
        <w:sz w:val="20"/>
        <w:szCs w:val="20"/>
      </w:rPr>
      <w:t xml:space="preserve">Strana </w:t>
    </w:r>
    <w:r w:rsidRPr="00FF4895">
      <w:rPr>
        <w:sz w:val="20"/>
        <w:szCs w:val="20"/>
      </w:rPr>
      <w:fldChar w:fldCharType="begin"/>
    </w:r>
    <w:r w:rsidRPr="00FF4895">
      <w:rPr>
        <w:sz w:val="20"/>
        <w:szCs w:val="20"/>
      </w:rPr>
      <w:instrText>PAGE   \* MERGEFORMAT</w:instrText>
    </w:r>
    <w:r w:rsidRPr="00FF4895">
      <w:rPr>
        <w:sz w:val="20"/>
        <w:szCs w:val="20"/>
      </w:rPr>
      <w:fldChar w:fldCharType="separate"/>
    </w:r>
    <w:r w:rsidR="00787AAA">
      <w:rPr>
        <w:noProof/>
        <w:sz w:val="20"/>
        <w:szCs w:val="20"/>
      </w:rPr>
      <w:t>1</w:t>
    </w:r>
    <w:r w:rsidRPr="00FF4895">
      <w:rPr>
        <w:sz w:val="20"/>
        <w:szCs w:val="20"/>
      </w:rPr>
      <w:fldChar w:fldCharType="end"/>
    </w:r>
  </w:p>
  <w:p w:rsidR="001B751F" w:rsidRPr="00627EA3" w:rsidRDefault="001B751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F01EA" w:rsidP="00627EA3">
    <w:pPr>
      <w:pStyle w:val="Pta"/>
      <w:jc w:val="right"/>
    </w:pPr>
    <w:r>
      <w:rPr>
        <w:noProof/>
      </w:rPr>
      <w:pict>
        <v:line id="_x0000_s2050" style="position:absolute;left:0;text-align:left;flip:y;z-index:251661824;visibility:visible" from="-.35pt,8.55pt" to="700.1pt,8.55pt" strokecolor="#002060" strokeweight="3pt">
          <v:shadow on="t" color="black" opacity="22937f" origin=",.5" offset="0,.63889mm"/>
          <o:lock v:ext="edit" shapetype="f"/>
        </v:line>
      </w:pict>
    </w:r>
  </w:p>
  <w:p w:rsidR="001B751F" w:rsidRPr="00AA54F9" w:rsidRDefault="001B751F" w:rsidP="00FF4895">
    <w:pPr>
      <w:pStyle w:val="Pta"/>
      <w:jc w:val="right"/>
      <w:rPr>
        <w:sz w:val="20"/>
        <w:szCs w:val="20"/>
      </w:rPr>
    </w:pPr>
    <w:r w:rsidRPr="00AA54F9">
      <w:rPr>
        <w:sz w:val="20"/>
        <w:szCs w:val="20"/>
      </w:rPr>
      <w:t xml:space="preserve">Strana </w:t>
    </w:r>
    <w:r w:rsidRPr="00AA54F9">
      <w:rPr>
        <w:sz w:val="20"/>
        <w:szCs w:val="20"/>
      </w:rPr>
      <w:fldChar w:fldCharType="begin"/>
    </w:r>
    <w:r w:rsidRPr="00AA54F9">
      <w:rPr>
        <w:sz w:val="20"/>
        <w:szCs w:val="20"/>
      </w:rPr>
      <w:instrText>PAGE   \* MERGEFORMAT</w:instrText>
    </w:r>
    <w:r w:rsidRPr="00AA54F9">
      <w:rPr>
        <w:sz w:val="20"/>
        <w:szCs w:val="20"/>
      </w:rPr>
      <w:fldChar w:fldCharType="separate"/>
    </w:r>
    <w:r w:rsidR="00787AAA">
      <w:rPr>
        <w:noProof/>
        <w:sz w:val="20"/>
        <w:szCs w:val="20"/>
      </w:rPr>
      <w:t>14</w:t>
    </w:r>
    <w:r w:rsidRPr="00AA54F9">
      <w:rPr>
        <w:sz w:val="20"/>
        <w:szCs w:val="20"/>
      </w:rPr>
      <w:fldChar w:fldCharType="end"/>
    </w:r>
  </w:p>
  <w:p w:rsidR="001B751F" w:rsidRPr="00627EA3" w:rsidRDefault="001B751F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EA" w:rsidRDefault="007F01EA" w:rsidP="00B948E0">
      <w:r>
        <w:separator/>
      </w:r>
    </w:p>
  </w:footnote>
  <w:footnote w:type="continuationSeparator" w:id="0">
    <w:p w:rsidR="007F01EA" w:rsidRDefault="007F01EA" w:rsidP="00B948E0">
      <w:r>
        <w:continuationSeparator/>
      </w:r>
    </w:p>
  </w:footnote>
  <w:footnote w:id="1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Označiť relevantný typ monitorovacej správy. </w:t>
      </w:r>
    </w:p>
  </w:footnote>
  <w:footnote w:id="3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Vypĺňané automaticky ITMS2014+.</w:t>
      </w:r>
    </w:p>
  </w:footnote>
  <w:footnote w:id="4">
    <w:p w:rsidR="001B751F" w:rsidRPr="00482720" w:rsidRDefault="001B751F" w:rsidP="000C3C0B">
      <w:pPr>
        <w:pStyle w:val="Textpoznmkypodiarou"/>
        <w:ind w:left="142" w:hanging="142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 prípade, ak </w:t>
      </w:r>
      <w:r>
        <w:rPr>
          <w:sz w:val="18"/>
          <w:szCs w:val="18"/>
        </w:rPr>
        <w:t xml:space="preserve">ide o </w:t>
      </w:r>
      <w:r w:rsidRPr="00482720">
        <w:rPr>
          <w:sz w:val="18"/>
          <w:szCs w:val="18"/>
        </w:rPr>
        <w:t xml:space="preserve">výročnú monitorovaciu správu vyplní prijímateľ monitorované obdobie v zmysle </w:t>
      </w:r>
      <w:r>
        <w:rPr>
          <w:sz w:val="18"/>
          <w:szCs w:val="18"/>
        </w:rPr>
        <w:t>Z</w:t>
      </w:r>
      <w:r w:rsidRPr="00482720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="00787AAA">
        <w:rPr>
          <w:sz w:val="18"/>
          <w:szCs w:val="18"/>
        </w:rPr>
        <w:t xml:space="preserve"> </w:t>
      </w:r>
      <w:bookmarkStart w:id="1" w:name="_GoBack"/>
      <w:bookmarkEnd w:id="1"/>
      <w:r w:rsidRPr="00482720">
        <w:rPr>
          <w:sz w:val="18"/>
          <w:szCs w:val="18"/>
        </w:rPr>
        <w:t xml:space="preserve">(napr.  od účinnosti </w:t>
      </w:r>
      <w:r>
        <w:rPr>
          <w:sz w:val="18"/>
          <w:szCs w:val="18"/>
        </w:rPr>
        <w:t>Z</w:t>
      </w:r>
      <w:r w:rsidRPr="00482720">
        <w:rPr>
          <w:sz w:val="18"/>
          <w:szCs w:val="18"/>
        </w:rPr>
        <w:t>mluvy o</w:t>
      </w:r>
      <w:r>
        <w:rPr>
          <w:sz w:val="18"/>
          <w:szCs w:val="18"/>
        </w:rPr>
        <w:t xml:space="preserve"> poskytnutí </w:t>
      </w:r>
      <w:r w:rsidRPr="00482720">
        <w:rPr>
          <w:sz w:val="18"/>
          <w:szCs w:val="18"/>
        </w:rPr>
        <w:t>NFP do 31.</w:t>
      </w:r>
      <w:r>
        <w:rPr>
          <w:sz w:val="18"/>
          <w:szCs w:val="18"/>
        </w:rPr>
        <w:t xml:space="preserve"> </w:t>
      </w:r>
      <w:r w:rsidRPr="00482720">
        <w:rPr>
          <w:sz w:val="18"/>
          <w:szCs w:val="18"/>
        </w:rPr>
        <w:t>12.  roku n, od 1.</w:t>
      </w:r>
      <w:r>
        <w:rPr>
          <w:sz w:val="18"/>
          <w:szCs w:val="18"/>
        </w:rPr>
        <w:t xml:space="preserve"> </w:t>
      </w:r>
      <w:r w:rsidRPr="00482720">
        <w:rPr>
          <w:sz w:val="18"/>
          <w:szCs w:val="18"/>
        </w:rPr>
        <w:t>1. do 31.</w:t>
      </w:r>
      <w:r>
        <w:rPr>
          <w:sz w:val="18"/>
          <w:szCs w:val="18"/>
        </w:rPr>
        <w:t xml:space="preserve"> </w:t>
      </w:r>
      <w:r w:rsidRPr="00482720">
        <w:rPr>
          <w:sz w:val="18"/>
          <w:szCs w:val="18"/>
        </w:rPr>
        <w:t xml:space="preserve">12. roku n a pod.), v prípade, ak </w:t>
      </w:r>
      <w:r>
        <w:rPr>
          <w:sz w:val="18"/>
          <w:szCs w:val="18"/>
        </w:rPr>
        <w:t xml:space="preserve">ide o </w:t>
      </w:r>
      <w:r w:rsidRPr="00482720">
        <w:rPr>
          <w:sz w:val="18"/>
          <w:szCs w:val="18"/>
        </w:rPr>
        <w:t xml:space="preserve">záverečnú </w:t>
      </w:r>
      <w:r w:rsidR="00803AF2">
        <w:rPr>
          <w:sz w:val="18"/>
          <w:szCs w:val="18"/>
        </w:rPr>
        <w:t xml:space="preserve">monitorovaciu </w:t>
      </w:r>
      <w:r w:rsidRPr="00482720">
        <w:rPr>
          <w:sz w:val="18"/>
          <w:szCs w:val="18"/>
        </w:rPr>
        <w:t xml:space="preserve">správu obdobie od účinnosti </w:t>
      </w:r>
      <w:r>
        <w:rPr>
          <w:sz w:val="18"/>
          <w:szCs w:val="18"/>
        </w:rPr>
        <w:t>Z</w:t>
      </w:r>
      <w:r w:rsidRPr="00482720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 xml:space="preserve">NFP </w:t>
      </w:r>
      <w:r w:rsidRPr="00482720">
        <w:rPr>
          <w:sz w:val="18"/>
          <w:szCs w:val="18"/>
        </w:rPr>
        <w:t>do momentu ukončenia realizácie aktivít projektu.</w:t>
      </w:r>
    </w:p>
  </w:footnote>
  <w:footnote w:id="5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Vypĺňané automaticky ITMS2014+. </w:t>
      </w:r>
    </w:p>
  </w:footnote>
  <w:footnote w:id="6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 sa len v prípade relevantnosti.</w:t>
      </w:r>
    </w:p>
  </w:footnote>
  <w:footnote w:id="7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 sa len v prípade relevantnosti.</w:t>
      </w:r>
    </w:p>
  </w:footnote>
  <w:footnote w:id="8">
    <w:p w:rsidR="001B751F" w:rsidRPr="00482720" w:rsidRDefault="001B751F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Vypĺňané automaticky ITMS2014+.</w:t>
      </w:r>
    </w:p>
  </w:footnote>
  <w:footnote w:id="9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 xml:space="preserve">Vypĺňa sa len v prípade relevantnosti.Za prínos sa považuje, ak projekt prispieva k zlepšeniu kvality života obyvateľov </w:t>
      </w:r>
      <w:proofErr w:type="spellStart"/>
      <w:r w:rsidRPr="00280389">
        <w:rPr>
          <w:sz w:val="18"/>
          <w:szCs w:val="18"/>
        </w:rPr>
        <w:t>marginalizovaných</w:t>
      </w:r>
      <w:proofErr w:type="spellEnd"/>
      <w:r w:rsidRPr="00280389">
        <w:rPr>
          <w:sz w:val="18"/>
          <w:szCs w:val="18"/>
        </w:rPr>
        <w:t xml:space="preserve"> rómskych komunít  a to v oblasti vzdelávania, zamestnanosti, bývania a zdravia v súlade so Stratégiou SR pre integráciu Rómov do roku 2020.</w:t>
      </w:r>
    </w:p>
  </w:footnote>
  <w:footnote w:id="10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Vypĺňa sa len v prípade relevantnosti.</w:t>
      </w:r>
    </w:p>
  </w:footnote>
  <w:footnote w:id="11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 xml:space="preserve">Prijímateľ definuje konkrétne opatrenia a aktivity a ich príspevok k dosiahnutiu vybraných cieľov HP UR, v zmysle cieľov ktoré si vybral v časti 5 </w:t>
      </w:r>
      <w:proofErr w:type="spellStart"/>
      <w:r w:rsidRPr="00280389">
        <w:rPr>
          <w:sz w:val="18"/>
          <w:szCs w:val="18"/>
        </w:rPr>
        <w:t>ŽoNFP</w:t>
      </w:r>
      <w:proofErr w:type="spellEnd"/>
      <w:r w:rsidRPr="00280389">
        <w:rPr>
          <w:sz w:val="18"/>
          <w:szCs w:val="18"/>
        </w:rPr>
        <w:t xml:space="preserve"> (max. 1500 znakov).</w:t>
      </w:r>
    </w:p>
  </w:footnote>
  <w:footnote w:id="12">
    <w:p w:rsidR="001B751F" w:rsidRPr="00280389" w:rsidRDefault="001B751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Prijímateľ opíše konkrétne opatrenia a aktivity a ich príspevok k dosiahnutiu vybraných cieľov daných HP v zmysle príručky pre uplatňovanie týchto HP. Vypĺňa sa iba v prípade, ak HP sú relevantné k projektu v zmysle riadiacej dokumentácie OP</w:t>
      </w:r>
      <w:r>
        <w:rPr>
          <w:sz w:val="18"/>
          <w:szCs w:val="18"/>
        </w:rPr>
        <w:t xml:space="preserve"> </w:t>
      </w:r>
      <w:r w:rsidRPr="00280389">
        <w:rPr>
          <w:sz w:val="18"/>
          <w:szCs w:val="18"/>
        </w:rPr>
        <w:t>(max. 1500 znakov).</w:t>
      </w:r>
    </w:p>
  </w:footnote>
  <w:footnote w:id="13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Uvádzajú sa kódy a názvy merateľných ukazovateľov vo vzťahu k daným </w:t>
      </w:r>
      <w:r w:rsidR="0087297F">
        <w:rPr>
          <w:sz w:val="18"/>
          <w:szCs w:val="18"/>
        </w:rPr>
        <w:t xml:space="preserve">hlavným </w:t>
      </w:r>
      <w:r w:rsidRPr="008A38D3">
        <w:rPr>
          <w:sz w:val="18"/>
          <w:szCs w:val="18"/>
        </w:rPr>
        <w:t xml:space="preserve">aktivitám </w:t>
      </w:r>
      <w:r w:rsidR="0087297F"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 xml:space="preserve">v 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4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Uvádza sa relevancia merateľného ukazovateľa k horizontálnemu princípu v 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5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Uvádza sa informácia, či ide o merateľný ukazovateľ s príznakom alebo bez príznaku v 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6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Uvádza sa merná jednotka v 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7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Uvádza sa plánovaný stav merateľného ukazovateľa v 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>.</w:t>
      </w:r>
    </w:p>
  </w:footnote>
  <w:footnote w:id="18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Uvádza sa kumulatívna hodnota merateľného ukazovateľa nameraná vo vzťahu k aktivite projektu k poslednému dňu monitorovaného obdobia, t.</w:t>
      </w:r>
      <w:r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 xml:space="preserve">j. súhrnná hodnota dosiahnutá za obdobie od začiatku realizácie projektu do </w:t>
      </w:r>
      <w:r w:rsidR="00613E61">
        <w:rPr>
          <w:sz w:val="18"/>
          <w:szCs w:val="18"/>
        </w:rPr>
        <w:t>ukončenia monitorovacieho obdobia</w:t>
      </w:r>
      <w:r w:rsidRPr="008A38D3">
        <w:rPr>
          <w:sz w:val="18"/>
          <w:szCs w:val="18"/>
        </w:rPr>
        <w:t>.</w:t>
      </w:r>
    </w:p>
  </w:footnote>
  <w:footnote w:id="19">
    <w:p w:rsidR="001B751F" w:rsidRPr="008A38D3" w:rsidRDefault="001B751F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Pomer skutočného stavu (stĺpe</w:t>
      </w:r>
      <w:r>
        <w:rPr>
          <w:sz w:val="18"/>
          <w:szCs w:val="18"/>
        </w:rPr>
        <w:t>c</w:t>
      </w:r>
      <w:r w:rsidRPr="008A38D3">
        <w:rPr>
          <w:sz w:val="18"/>
          <w:szCs w:val="18"/>
        </w:rPr>
        <w:t xml:space="preserve"> č. 7) k</w:t>
      </w:r>
      <w:r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>plánovanému stavu (stĺpec č. 6) merateľného ukazovateľa  aktivity projektu v percentuálnom vyjadrení.</w:t>
      </w:r>
    </w:p>
  </w:footnote>
  <w:footnote w:id="20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Uvádzajú sa postupne všetky </w:t>
      </w:r>
      <w:r w:rsidR="00AA5469">
        <w:rPr>
          <w:sz w:val="18"/>
          <w:szCs w:val="18"/>
        </w:rPr>
        <w:t xml:space="preserve">hlavné </w:t>
      </w:r>
      <w:r w:rsidRPr="008A38D3">
        <w:rPr>
          <w:sz w:val="18"/>
          <w:szCs w:val="18"/>
        </w:rPr>
        <w:t xml:space="preserve">aktivity v zmysle </w:t>
      </w:r>
      <w:r>
        <w:rPr>
          <w:sz w:val="18"/>
          <w:szCs w:val="18"/>
        </w:rPr>
        <w:t>Z</w:t>
      </w:r>
      <w:r w:rsidRPr="008A38D3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8A38D3">
        <w:rPr>
          <w:sz w:val="18"/>
          <w:szCs w:val="18"/>
        </w:rPr>
        <w:t xml:space="preserve">. V prípade, ak aktivita prispieva k napĺňaniu viacerých merateľných ukazovateľov uvedie sa viackrát tá istá aktivita. </w:t>
      </w:r>
    </w:p>
  </w:footnote>
  <w:footnote w:id="21">
    <w:p w:rsidR="001B751F" w:rsidRPr="008A38D3" w:rsidRDefault="001B751F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Prijímateľ uvedie stručný opis priebehu a pokroku aktivity za </w:t>
      </w:r>
      <w:r w:rsidR="00E42507">
        <w:rPr>
          <w:sz w:val="18"/>
          <w:szCs w:val="18"/>
        </w:rPr>
        <w:t xml:space="preserve">monitorované </w:t>
      </w:r>
      <w:r w:rsidRPr="008A38D3">
        <w:rPr>
          <w:sz w:val="18"/>
          <w:szCs w:val="18"/>
        </w:rPr>
        <w:t>obdobie</w:t>
      </w:r>
      <w:r w:rsidR="00566966">
        <w:rPr>
          <w:sz w:val="18"/>
          <w:szCs w:val="18"/>
        </w:rPr>
        <w:t>,</w:t>
      </w:r>
      <w:r w:rsidRPr="008A38D3">
        <w:rPr>
          <w:sz w:val="18"/>
          <w:szCs w:val="18"/>
        </w:rPr>
        <w:t xml:space="preserve"> 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2">
    <w:p w:rsidR="001B751F" w:rsidRDefault="001B751F" w:rsidP="009B616B">
      <w:pPr>
        <w:pStyle w:val="Textpoznmkypodiarou"/>
        <w:ind w:left="284" w:hanging="284"/>
        <w:jc w:val="both"/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Uvádzajú sa údaje od začiatku realizácie projektu do ukončenia monitorovaného obdobia.</w:t>
      </w:r>
      <w:r w:rsidRPr="0068718A">
        <w:rPr>
          <w:rFonts w:ascii="Arial Narrow" w:hAnsi="Arial Narrow"/>
          <w:sz w:val="18"/>
          <w:szCs w:val="18"/>
        </w:rPr>
        <w:t xml:space="preserve"> </w:t>
      </w:r>
    </w:p>
  </w:footnote>
  <w:footnote w:id="23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Uvádzajú sa kódy a názvy merateľných ukazovateľov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4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 sa relevancia merateľného ukazovateľa k horizontálnemu princípu v 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5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 sa informácia, či ide o merateľný ukazovateľ s príznakom alebo bez príznaku v 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6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 sa merná jednotka v 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7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 sa plánovaný stav merateľných ukazovateľov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28">
    <w:p w:rsidR="001B751F" w:rsidRPr="00ED1558" w:rsidRDefault="001B751F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Uvádza sa kumulatívna hodnota merateľného ukazovateľa nameraná k poslednému dňu monitorovaného obdobia, t.</w:t>
      </w:r>
      <w:r>
        <w:rPr>
          <w:sz w:val="18"/>
          <w:szCs w:val="18"/>
        </w:rPr>
        <w:t xml:space="preserve"> </w:t>
      </w:r>
      <w:r w:rsidRPr="00ED1558">
        <w:rPr>
          <w:sz w:val="18"/>
          <w:szCs w:val="18"/>
        </w:rPr>
        <w:t>j. súhrnná hodnota dosiahnutá za obdobie od začiatku realizácie projektu do posledného dňa monitorovaného obdobia.</w:t>
      </w:r>
    </w:p>
  </w:footnote>
  <w:footnote w:id="29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Pomer skutočného stavu (stĺpe</w:t>
      </w:r>
      <w:r>
        <w:rPr>
          <w:sz w:val="18"/>
          <w:szCs w:val="18"/>
        </w:rPr>
        <w:t>c</w:t>
      </w:r>
      <w:r w:rsidRPr="00ED1558">
        <w:rPr>
          <w:sz w:val="18"/>
          <w:szCs w:val="18"/>
        </w:rPr>
        <w:t xml:space="preserve"> č. 6) k plánovanému stavu (stĺpec č. 5) merateľného ukazovateľa  aktivity projektu v percentuálnom vyjadrení.</w:t>
      </w:r>
    </w:p>
  </w:footnote>
  <w:footnote w:id="30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Uvádzajú sa postupne všetky merateľné ukazovatele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31">
    <w:p w:rsidR="001B751F" w:rsidRPr="00ED1558" w:rsidRDefault="001B751F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Prijímateľ uvedie stručný 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2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 sa začiatok realizácie hlavných aktivít projektu v zmysle </w:t>
      </w:r>
      <w:r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33">
    <w:p w:rsidR="001B751F" w:rsidRPr="00ED1558" w:rsidRDefault="001B751F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Vyplní prijímateľ podľa skutočného stavu platného k 31.</w:t>
      </w:r>
      <w:r>
        <w:rPr>
          <w:sz w:val="18"/>
          <w:szCs w:val="18"/>
        </w:rPr>
        <w:t xml:space="preserve"> </w:t>
      </w:r>
      <w:r w:rsidRPr="00ED1558">
        <w:rPr>
          <w:sz w:val="18"/>
          <w:szCs w:val="18"/>
        </w:rPr>
        <w:t>12. roku n v prípade výročnej monitorovacej správy, resp. k poslednému dňu monitorovaného obdobia v prípade záverečnej monitorovacej správy.</w:t>
      </w:r>
    </w:p>
  </w:footnote>
  <w:footnote w:id="34">
    <w:p w:rsidR="001B751F" w:rsidRPr="00ED1558" w:rsidRDefault="001B751F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</w:t>
      </w:r>
      <w:r w:rsidR="006E212C">
        <w:rPr>
          <w:sz w:val="18"/>
          <w:szCs w:val="18"/>
        </w:rPr>
        <w:t xml:space="preserve"> plánovaný stav ukončenia realizácie konkrétnej aktivity </w:t>
      </w:r>
      <w:r w:rsidRPr="00ED1558">
        <w:rPr>
          <w:sz w:val="18"/>
          <w:szCs w:val="18"/>
        </w:rPr>
        <w:t xml:space="preserve">v zmysle </w:t>
      </w:r>
      <w:r w:rsidR="006E212C">
        <w:rPr>
          <w:sz w:val="18"/>
          <w:szCs w:val="18"/>
        </w:rPr>
        <w:t>Z</w:t>
      </w:r>
      <w:r w:rsidRPr="00ED1558">
        <w:rPr>
          <w:sz w:val="18"/>
          <w:szCs w:val="18"/>
        </w:rPr>
        <w:t xml:space="preserve">mluvy o poskytnutí </w:t>
      </w:r>
      <w:r w:rsidR="006E212C">
        <w:rPr>
          <w:sz w:val="18"/>
          <w:szCs w:val="18"/>
        </w:rPr>
        <w:t>NFP</w:t>
      </w:r>
      <w:r w:rsidRPr="00ED1558">
        <w:rPr>
          <w:sz w:val="18"/>
          <w:szCs w:val="18"/>
        </w:rPr>
        <w:t>.</w:t>
      </w:r>
    </w:p>
  </w:footnote>
  <w:footnote w:id="35">
    <w:p w:rsidR="001B751F" w:rsidRDefault="001B751F" w:rsidP="00D44CE2">
      <w:pPr>
        <w:pStyle w:val="Textpoznmkypodiarou"/>
        <w:ind w:left="142" w:hanging="142"/>
        <w:jc w:val="both"/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Vyplní prijímateľ podľa skutočného stavu platného k poslednému dňu monitorovaného obdobia</w:t>
      </w:r>
      <w:r w:rsidR="00C7327E">
        <w:rPr>
          <w:sz w:val="18"/>
          <w:szCs w:val="18"/>
        </w:rPr>
        <w:t>.</w:t>
      </w:r>
    </w:p>
  </w:footnote>
  <w:footnote w:id="36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</w:t>
      </w:r>
      <w:r>
        <w:rPr>
          <w:sz w:val="18"/>
          <w:szCs w:val="18"/>
        </w:rPr>
        <w:t xml:space="preserve"> </w:t>
      </w:r>
      <w:r w:rsidRPr="007E63EF">
        <w:rPr>
          <w:sz w:val="18"/>
          <w:szCs w:val="18"/>
        </w:rPr>
        <w:t>poskytnutie</w:t>
      </w:r>
      <w:r>
        <w:rPr>
          <w:sz w:val="18"/>
          <w:szCs w:val="18"/>
        </w:rPr>
        <w:t xml:space="preserve">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>, poskytnutie zálohovej platby) predložených na RO.</w:t>
      </w:r>
    </w:p>
  </w:footnote>
  <w:footnote w:id="37">
    <w:p w:rsidR="001B751F" w:rsidRPr="007E63EF" w:rsidRDefault="001B751F" w:rsidP="007E63EF">
      <w:pPr>
        <w:pStyle w:val="Textpoznmkypodiarou"/>
        <w:ind w:left="142" w:hanging="142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</w:t>
      </w:r>
      <w:r>
        <w:rPr>
          <w:sz w:val="18"/>
          <w:szCs w:val="18"/>
        </w:rPr>
        <w:t xml:space="preserve"> </w:t>
      </w:r>
      <w:r w:rsidRPr="007E63EF">
        <w:rPr>
          <w:sz w:val="18"/>
          <w:szCs w:val="18"/>
        </w:rPr>
        <w:t>poskytnutie</w:t>
      </w:r>
      <w:r>
        <w:rPr>
          <w:sz w:val="18"/>
          <w:szCs w:val="18"/>
        </w:rPr>
        <w:t xml:space="preserve">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>, poskytnutie zálohovej platby) schválených príslušnou PJ, resp. CO pri priebežnej platbe.</w:t>
      </w:r>
    </w:p>
  </w:footnote>
  <w:footnote w:id="38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 zúčtovanie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 xml:space="preserve">, zúčtovanie zálohovej platby) predložených na RO. </w:t>
      </w:r>
    </w:p>
  </w:footnote>
  <w:footnote w:id="39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 zúčtovanie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>, zúčtovanie zálohovej platby) schválených na úrovni CO.</w:t>
      </w:r>
    </w:p>
  </w:footnote>
  <w:footnote w:id="40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ITMS2014+. Uvádzajú sa postupne všetky aktivity v </w:t>
      </w:r>
      <w:r>
        <w:rPr>
          <w:sz w:val="18"/>
          <w:szCs w:val="18"/>
        </w:rPr>
        <w:t>Z</w:t>
      </w:r>
      <w:r w:rsidRPr="007E63EF">
        <w:rPr>
          <w:sz w:val="18"/>
          <w:szCs w:val="18"/>
        </w:rPr>
        <w:t xml:space="preserve">mysle zmluvy o poskytnutí </w:t>
      </w:r>
      <w:r>
        <w:rPr>
          <w:sz w:val="18"/>
          <w:szCs w:val="18"/>
        </w:rPr>
        <w:t>NFP</w:t>
      </w:r>
      <w:r w:rsidRPr="007E63EF">
        <w:rPr>
          <w:sz w:val="18"/>
          <w:szCs w:val="18"/>
        </w:rPr>
        <w:t>.</w:t>
      </w:r>
    </w:p>
  </w:footnote>
  <w:footnote w:id="41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>Uvádza sa stručný opis činností vykonaných v monitorovanom období na zabezpečenie publicity projektu (max. 1500 znakov)</w:t>
      </w:r>
    </w:p>
  </w:footnote>
  <w:footnote w:id="42">
    <w:p w:rsidR="001B751F" w:rsidRPr="007E63EF" w:rsidRDefault="001B751F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 Relevantné pre projekty generujúce príjmy v zmysle čl. 61 </w:t>
      </w:r>
      <w:r>
        <w:rPr>
          <w:sz w:val="18"/>
          <w:szCs w:val="18"/>
        </w:rPr>
        <w:t>n</w:t>
      </w:r>
      <w:r w:rsidRPr="007E63EF">
        <w:rPr>
          <w:sz w:val="18"/>
          <w:szCs w:val="18"/>
        </w:rPr>
        <w:t>ariadenia Rady (ES) č. 1303/2013.</w:t>
      </w:r>
    </w:p>
  </w:footnote>
  <w:footnote w:id="43">
    <w:p w:rsidR="001B751F" w:rsidRDefault="001B751F" w:rsidP="007E63EF">
      <w:pPr>
        <w:pStyle w:val="Textpoznmkypodiarou"/>
        <w:ind w:left="142" w:hanging="142"/>
        <w:jc w:val="both"/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 Uvádzajú sa celkové príjmy projektu v pôsobnosti čl. 61 </w:t>
      </w:r>
      <w:r>
        <w:rPr>
          <w:sz w:val="18"/>
          <w:szCs w:val="18"/>
        </w:rPr>
        <w:t>n</w:t>
      </w:r>
      <w:r w:rsidRPr="007E63EF">
        <w:rPr>
          <w:sz w:val="18"/>
          <w:szCs w:val="18"/>
        </w:rPr>
        <w:t>ariadenia Rady (ES) č. 1303/2013 vytvorené v dôsledku realizácie projektu v monitorovanom období, t.</w:t>
      </w:r>
      <w:r>
        <w:rPr>
          <w:sz w:val="18"/>
          <w:szCs w:val="18"/>
        </w:rPr>
        <w:t xml:space="preserve"> </w:t>
      </w:r>
      <w:r w:rsidRPr="007E63EF">
        <w:rPr>
          <w:sz w:val="18"/>
          <w:szCs w:val="18"/>
        </w:rPr>
        <w:t>j.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E836BC">
        <w:rPr>
          <w:rFonts w:ascii="Arial Narrow" w:hAnsi="Arial Narrow"/>
          <w:sz w:val="18"/>
          <w:szCs w:val="18"/>
        </w:rPr>
        <w:t xml:space="preserve"> </w:t>
      </w:r>
    </w:p>
  </w:footnote>
  <w:footnote w:id="44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AC138C">
        <w:rPr>
          <w:sz w:val="18"/>
          <w:szCs w:val="18"/>
        </w:rPr>
        <w:t>cashflow</w:t>
      </w:r>
      <w:proofErr w:type="spellEnd"/>
      <w:r w:rsidRPr="00AC138C">
        <w:rPr>
          <w:sz w:val="18"/>
          <w:szCs w:val="18"/>
        </w:rPr>
        <w:t xml:space="preserve"> projektu (napr. odpisy, rezervy pre nepredvídané straty, rezervy na budúce náklady) a finančné náklady </w:t>
      </w:r>
      <w:r>
        <w:rPr>
          <w:sz w:val="18"/>
          <w:szCs w:val="18"/>
        </w:rPr>
        <w:t>–</w:t>
      </w:r>
      <w:r w:rsidRPr="00AC138C">
        <w:rPr>
          <w:sz w:val="18"/>
          <w:szCs w:val="18"/>
        </w:rPr>
        <w:t xml:space="preserve"> platby úrokov.</w:t>
      </w:r>
    </w:p>
  </w:footnote>
  <w:footnote w:id="45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6">
    <w:p w:rsidR="001B751F" w:rsidRPr="00AC138C" w:rsidRDefault="001B751F" w:rsidP="00AC138C">
      <w:pPr>
        <w:pStyle w:val="Textpoznmkypodiarou"/>
        <w:ind w:left="284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47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Vypĺňa sa len v prípade záverečnej monitorovacej správy projektu. Relevantné pre projekty, ktoré svojim charakterom, resp. objemom nespadajú pod čl. 61 </w:t>
      </w:r>
      <w:r>
        <w:rPr>
          <w:sz w:val="18"/>
          <w:szCs w:val="18"/>
        </w:rPr>
        <w:t>n</w:t>
      </w:r>
      <w:r w:rsidRPr="00AC138C">
        <w:rPr>
          <w:sz w:val="18"/>
          <w:szCs w:val="18"/>
        </w:rPr>
        <w:t xml:space="preserve">ariadenia Rady (ES) č. 1303/2013, ale pod čl. 65 ods. 8. </w:t>
      </w:r>
    </w:p>
  </w:footnote>
  <w:footnote w:id="48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celkové iné peňažné príjmy projektu vygenerované počas monitorovaného obdobia pri záverečnej monitorovacej správe. Ide o akékoľvek peňažné príjmy, ktoré sa vyskytnú pri projektoch nespadajúcich pod čl. 61 </w:t>
      </w:r>
      <w:r>
        <w:rPr>
          <w:sz w:val="18"/>
          <w:szCs w:val="18"/>
        </w:rPr>
        <w:t>n</w:t>
      </w:r>
      <w:r w:rsidRPr="00AC138C">
        <w:rPr>
          <w:sz w:val="18"/>
          <w:szCs w:val="18"/>
        </w:rPr>
        <w:t>ariadenia Rady (ES) 1303/2013.</w:t>
      </w:r>
    </w:p>
  </w:footnote>
  <w:footnote w:id="49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Z prevádzkových výdavkov musia byť vyňaté všetky položky, ktoré nezvyšujú efektívne peňažné výdavky – nie sú v </w:t>
      </w:r>
      <w:proofErr w:type="spellStart"/>
      <w:r w:rsidRPr="00AC138C">
        <w:rPr>
          <w:sz w:val="18"/>
          <w:szCs w:val="18"/>
        </w:rPr>
        <w:t>cashflow</w:t>
      </w:r>
      <w:proofErr w:type="spellEnd"/>
      <w:r w:rsidRPr="00AC138C">
        <w:rPr>
          <w:sz w:val="18"/>
          <w:szCs w:val="18"/>
        </w:rPr>
        <w:t xml:space="preserve"> projektu (napr. odpisy, rezervy pre nepredvídané straty, rezervy na budúce náklady) a finančné náklady </w:t>
      </w:r>
      <w:r>
        <w:rPr>
          <w:sz w:val="18"/>
          <w:szCs w:val="18"/>
        </w:rPr>
        <w:t>–</w:t>
      </w:r>
      <w:r w:rsidRPr="00AC138C">
        <w:rPr>
          <w:sz w:val="18"/>
          <w:szCs w:val="18"/>
        </w:rPr>
        <w:t xml:space="preserve"> platby úrokov.</w:t>
      </w:r>
    </w:p>
  </w:footnote>
  <w:footnote w:id="50">
    <w:p w:rsidR="001B751F" w:rsidRPr="00AC138C" w:rsidRDefault="001B751F" w:rsidP="00AC138C">
      <w:pPr>
        <w:pStyle w:val="Textpoznmkypodiarou"/>
        <w:ind w:left="142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 Uvádzajú sa iné čisté peňažné príjmy projektu v monitorovanom období, ktoré predstavujú rozdiel iných peňažných príjmov a prevádzkových výdavkov. V súlade s čl.  65, ods. 8 všeobecného nariadenia je nutné u projektov, ktorých celkové oprávnené výdavky presahujú hranicu 50 000 E</w:t>
      </w:r>
      <w:r>
        <w:rPr>
          <w:sz w:val="18"/>
          <w:szCs w:val="18"/>
        </w:rPr>
        <w:t>UR</w:t>
      </w:r>
      <w:r w:rsidRPr="00AC138C">
        <w:rPr>
          <w:sz w:val="18"/>
          <w:szCs w:val="18"/>
        </w:rPr>
        <w:t xml:space="preserve">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1">
    <w:p w:rsidR="001B751F" w:rsidRPr="00AC138C" w:rsidRDefault="001B751F" w:rsidP="00AC138C">
      <w:pPr>
        <w:pStyle w:val="Textpoznmkypodiarou"/>
        <w:ind w:left="284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>Vypĺňa sa len v prípade relevantnosti.</w:t>
      </w:r>
    </w:p>
  </w:footnote>
  <w:footnote w:id="52">
    <w:p w:rsidR="001B751F" w:rsidRPr="00AC138C" w:rsidRDefault="001B751F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Vypĺňajú sa postupne všetky relevantné údaje na úrovni projektu. Ide o ďalšie údaje, resp. parametre (iné ako merateľné ukazovatele) monitorované na úrovni podporených projektov v zmysle </w:t>
      </w:r>
      <w:r>
        <w:rPr>
          <w:sz w:val="18"/>
          <w:szCs w:val="18"/>
        </w:rPr>
        <w:t>Z</w:t>
      </w:r>
      <w:r w:rsidRPr="00AC138C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AC138C">
        <w:rPr>
          <w:sz w:val="18"/>
          <w:szCs w:val="18"/>
        </w:rPr>
        <w:t>.</w:t>
      </w:r>
    </w:p>
  </w:footnote>
  <w:footnote w:id="53">
    <w:p w:rsidR="001B751F" w:rsidRPr="004C58E6" w:rsidRDefault="001B751F" w:rsidP="004C58E6">
      <w:pPr>
        <w:pStyle w:val="Textpoznmkypodiarou"/>
        <w:ind w:left="284" w:hanging="284"/>
        <w:jc w:val="both"/>
        <w:rPr>
          <w:sz w:val="18"/>
          <w:szCs w:val="18"/>
        </w:rPr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sz w:val="18"/>
          <w:szCs w:val="18"/>
        </w:rPr>
        <w:t>Vyplní prijímateľ k 31.</w:t>
      </w:r>
      <w:r>
        <w:rPr>
          <w:sz w:val="18"/>
          <w:szCs w:val="18"/>
        </w:rPr>
        <w:t xml:space="preserve"> </w:t>
      </w:r>
      <w:r w:rsidRPr="004C58E6">
        <w:rPr>
          <w:sz w:val="18"/>
          <w:szCs w:val="18"/>
        </w:rPr>
        <w:t>12. roku n pri výročnej monitorovacej správe a k poslednému dňu monitorovaného obdobia v prípade záverečnej monitorovacej správy.</w:t>
      </w:r>
    </w:p>
  </w:footnote>
  <w:footnote w:id="54">
    <w:p w:rsidR="001B751F" w:rsidRPr="004C58E6" w:rsidRDefault="001B751F" w:rsidP="004C58E6">
      <w:pPr>
        <w:pStyle w:val="Textpoznmkypodiarou"/>
        <w:jc w:val="both"/>
        <w:rPr>
          <w:sz w:val="18"/>
          <w:szCs w:val="18"/>
        </w:rPr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5">
    <w:p w:rsidR="001B751F" w:rsidRDefault="001B751F" w:rsidP="004C58E6">
      <w:pPr>
        <w:pStyle w:val="Textpoznmkypodiarou"/>
        <w:jc w:val="both"/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rStyle w:val="longtext1"/>
          <w:sz w:val="18"/>
          <w:szCs w:val="18"/>
        </w:rPr>
        <w:t>Vypĺňa sa len pre projekty ESF (bez IZM).</w:t>
      </w:r>
    </w:p>
  </w:footnote>
  <w:footnote w:id="56">
    <w:p w:rsidR="001B751F" w:rsidRPr="00281550" w:rsidDel="005F1B35" w:rsidRDefault="001B751F" w:rsidP="00281550">
      <w:pPr>
        <w:pStyle w:val="Textpoznmkypodiarou"/>
        <w:jc w:val="both"/>
        <w:rPr>
          <w:del w:id="2" w:author="Katarina Ruzickova" w:date="2015-12-22T10:50:00Z"/>
          <w:sz w:val="18"/>
          <w:szCs w:val="18"/>
        </w:rPr>
      </w:pPr>
      <w:r w:rsidRPr="00281550">
        <w:rPr>
          <w:rStyle w:val="Odkaznapoznmkupodiarou"/>
          <w:sz w:val="18"/>
          <w:szCs w:val="18"/>
        </w:rPr>
        <w:footnoteRef/>
      </w:r>
      <w:r w:rsidRPr="00281550">
        <w:rPr>
          <w:rStyle w:val="longtext1"/>
          <w:sz w:val="18"/>
          <w:szCs w:val="18"/>
        </w:rPr>
        <w:t>Uvádzajú sa osoby vo veku  do 25 rokov, t.</w:t>
      </w:r>
      <w:r>
        <w:rPr>
          <w:rStyle w:val="longtext1"/>
          <w:sz w:val="18"/>
          <w:szCs w:val="18"/>
        </w:rPr>
        <w:t xml:space="preserve"> </w:t>
      </w:r>
      <w:r w:rsidRPr="00281550">
        <w:rPr>
          <w:rStyle w:val="longtext1"/>
          <w:sz w:val="18"/>
          <w:szCs w:val="18"/>
        </w:rPr>
        <w:t>j. osoby, ktoré dosiahli vek 25 rokov bez jedného dňa.</w:t>
      </w:r>
    </w:p>
  </w:footnote>
  <w:footnote w:id="57">
    <w:p w:rsidR="001B751F" w:rsidRPr="00387611" w:rsidRDefault="001B751F" w:rsidP="00387611">
      <w:pPr>
        <w:pStyle w:val="Textpoznmkypodiarou"/>
        <w:jc w:val="both"/>
        <w:rPr>
          <w:sz w:val="18"/>
          <w:szCs w:val="18"/>
        </w:rPr>
      </w:pPr>
      <w:r w:rsidRPr="00387611">
        <w:rPr>
          <w:rStyle w:val="Odkaznapoznmkupodiarou"/>
          <w:sz w:val="18"/>
          <w:szCs w:val="18"/>
        </w:rPr>
        <w:footnoteRef/>
      </w:r>
      <w:r w:rsidRPr="00387611">
        <w:rPr>
          <w:rStyle w:val="longtext1"/>
          <w:sz w:val="18"/>
          <w:szCs w:val="18"/>
        </w:rPr>
        <w:t>Údaje budú vypĺňané na základe reprezentatívnej vzorky k 31.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>12.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 xml:space="preserve">2016. </w:t>
      </w:r>
    </w:p>
  </w:footnote>
  <w:footnote w:id="58">
    <w:p w:rsidR="001B751F" w:rsidRDefault="001B751F" w:rsidP="00387611">
      <w:pPr>
        <w:pStyle w:val="Textpoznmkypodiarou"/>
        <w:jc w:val="both"/>
      </w:pPr>
      <w:r w:rsidRPr="00387611">
        <w:rPr>
          <w:rStyle w:val="Odkaznapoznmkupodiarou"/>
          <w:sz w:val="18"/>
          <w:szCs w:val="18"/>
        </w:rPr>
        <w:footnoteRef/>
      </w:r>
      <w:r w:rsidRPr="00387611">
        <w:rPr>
          <w:rStyle w:val="longtext1"/>
          <w:sz w:val="18"/>
          <w:szCs w:val="18"/>
        </w:rPr>
        <w:t>Údaje budú vypĺňané na základe reprezentatívnej vzorky k 31.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>12.</w:t>
      </w:r>
      <w:r>
        <w:rPr>
          <w:rStyle w:val="longtext1"/>
          <w:sz w:val="18"/>
          <w:szCs w:val="18"/>
        </w:rPr>
        <w:t xml:space="preserve"> </w:t>
      </w:r>
      <w:r w:rsidRPr="00387611">
        <w:rPr>
          <w:rStyle w:val="longtext1"/>
          <w:sz w:val="18"/>
          <w:szCs w:val="18"/>
        </w:rPr>
        <w:t>2016.</w:t>
      </w:r>
    </w:p>
  </w:footnote>
  <w:footnote w:id="59">
    <w:p w:rsidR="001B751F" w:rsidRPr="00CD6716" w:rsidDel="00A73391" w:rsidRDefault="001B751F" w:rsidP="00CD6716">
      <w:pPr>
        <w:pStyle w:val="Textpoznmkypodiarou"/>
        <w:jc w:val="both"/>
        <w:rPr>
          <w:del w:id="3" w:author="Katarina Ruzickova" w:date="2015-12-22T10:51:00Z"/>
          <w:sz w:val="18"/>
          <w:szCs w:val="18"/>
        </w:rPr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>Vypĺňa sa len pre projekty financované z Iniciatívy pre zamestnanosť mladých.</w:t>
      </w:r>
    </w:p>
  </w:footnote>
  <w:footnote w:id="60">
    <w:p w:rsidR="001B751F" w:rsidRPr="00CD6716" w:rsidRDefault="001B751F" w:rsidP="00CD6716">
      <w:pPr>
        <w:pStyle w:val="Textpoznmkypodiarou"/>
        <w:jc w:val="both"/>
        <w:rPr>
          <w:sz w:val="18"/>
          <w:szCs w:val="18"/>
        </w:rPr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>Uvádzajú sa osoby vo veku do 25 rokov, t.</w:t>
      </w:r>
      <w:r>
        <w:rPr>
          <w:rStyle w:val="longtext1"/>
          <w:sz w:val="18"/>
          <w:szCs w:val="18"/>
        </w:rPr>
        <w:t xml:space="preserve"> </w:t>
      </w:r>
      <w:r w:rsidRPr="00CD6716">
        <w:rPr>
          <w:rStyle w:val="longtext1"/>
          <w:sz w:val="18"/>
          <w:szCs w:val="18"/>
        </w:rPr>
        <w:t>j. osoby, ktoré dosiahli vek 25 rokov bez jedného dňa.</w:t>
      </w:r>
    </w:p>
  </w:footnote>
  <w:footnote w:id="61">
    <w:p w:rsidR="001B751F" w:rsidDel="00A73391" w:rsidRDefault="001B751F" w:rsidP="00CD6716">
      <w:pPr>
        <w:pStyle w:val="Textpoznmkypodiarou"/>
        <w:jc w:val="both"/>
        <w:rPr>
          <w:del w:id="4" w:author="Katarina Ruzickova" w:date="2015-12-22T10:51:00Z"/>
        </w:rPr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>Uvádzajú sa osoby vo veku do 30 rokov, t.</w:t>
      </w:r>
      <w:r>
        <w:rPr>
          <w:rStyle w:val="longtext1"/>
          <w:sz w:val="18"/>
          <w:szCs w:val="18"/>
        </w:rPr>
        <w:t xml:space="preserve"> </w:t>
      </w:r>
      <w:r w:rsidRPr="00CD6716">
        <w:rPr>
          <w:rStyle w:val="longtext1"/>
          <w:sz w:val="18"/>
          <w:szCs w:val="18"/>
        </w:rPr>
        <w:t>j. osoby, ktoré dosiahli vek30 rokov bez jedného dňa.</w:t>
      </w:r>
    </w:p>
  </w:footnote>
  <w:footnote w:id="62">
    <w:p w:rsidR="001B751F" w:rsidRPr="00105568" w:rsidRDefault="001B751F" w:rsidP="00105568">
      <w:pPr>
        <w:pStyle w:val="Textpoznmkypodiarou"/>
        <w:jc w:val="both"/>
        <w:rPr>
          <w:sz w:val="18"/>
          <w:szCs w:val="18"/>
        </w:rPr>
      </w:pPr>
      <w:r w:rsidRPr="00105568">
        <w:rPr>
          <w:rStyle w:val="Odkaznapoznmkupodiarou"/>
          <w:sz w:val="18"/>
          <w:szCs w:val="18"/>
        </w:rPr>
        <w:footnoteRef/>
      </w:r>
      <w:r w:rsidRPr="00105568">
        <w:rPr>
          <w:sz w:val="18"/>
          <w:szCs w:val="18"/>
        </w:rPr>
        <w:t>Údaje budú vypĺňané na základe reprezentatívnej vzorky k 31.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12.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2016.</w:t>
      </w:r>
    </w:p>
  </w:footnote>
  <w:footnote w:id="63">
    <w:p w:rsidR="001B751F" w:rsidDel="00A73391" w:rsidRDefault="001B751F" w:rsidP="00105568">
      <w:pPr>
        <w:pStyle w:val="Textpoznmkypodiarou"/>
        <w:jc w:val="both"/>
        <w:rPr>
          <w:del w:id="5" w:author="Katarina Ruzickova" w:date="2015-12-22T10:51:00Z"/>
        </w:rPr>
      </w:pPr>
      <w:r w:rsidRPr="00105568">
        <w:rPr>
          <w:rStyle w:val="Odkaznapoznmkupodiarou"/>
          <w:sz w:val="18"/>
          <w:szCs w:val="18"/>
        </w:rPr>
        <w:footnoteRef/>
      </w:r>
      <w:r w:rsidRPr="00105568">
        <w:rPr>
          <w:sz w:val="18"/>
          <w:szCs w:val="18"/>
        </w:rPr>
        <w:t>Údaje budú vypĺňané na základe reprezentatívnej vzorky k 31.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12.</w:t>
      </w:r>
      <w:r>
        <w:rPr>
          <w:sz w:val="18"/>
          <w:szCs w:val="18"/>
        </w:rPr>
        <w:t xml:space="preserve"> </w:t>
      </w:r>
      <w:r w:rsidRPr="00105568">
        <w:rPr>
          <w:sz w:val="18"/>
          <w:szCs w:val="18"/>
        </w:rPr>
        <w:t>2016.</w:t>
      </w:r>
    </w:p>
  </w:footnote>
  <w:footnote w:id="64">
    <w:p w:rsidR="001B751F" w:rsidRPr="0017479E" w:rsidRDefault="001B751F" w:rsidP="0017479E">
      <w:pPr>
        <w:pStyle w:val="Textpoznmkypodiarou"/>
        <w:ind w:left="142" w:hanging="142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65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66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67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68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69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prijímateľ).</w:t>
      </w:r>
    </w:p>
  </w:footnote>
  <w:footnote w:id="70">
    <w:p w:rsidR="001B751F" w:rsidRPr="0017479E" w:rsidRDefault="001B751F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číselníka).</w:t>
      </w:r>
    </w:p>
  </w:footnote>
  <w:footnote w:id="71">
    <w:p w:rsidR="001B751F" w:rsidRDefault="001B751F" w:rsidP="0017479E">
      <w:pPr>
        <w:pStyle w:val="Textpoznmkypodiarou"/>
        <w:ind w:left="142" w:hanging="142"/>
        <w:jc w:val="both"/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color w:val="000000"/>
          <w:sz w:val="18"/>
          <w:szCs w:val="18"/>
        </w:rPr>
        <w:t>Uvedie sa konkrétny opis stavu, v akom sa dané VO nachádza k poslednému dňu monitorovaného</w:t>
      </w:r>
      <w:r>
        <w:rPr>
          <w:color w:val="000000"/>
          <w:sz w:val="18"/>
          <w:szCs w:val="18"/>
        </w:rPr>
        <w:t xml:space="preserve"> </w:t>
      </w:r>
      <w:r w:rsidRPr="0017479E">
        <w:rPr>
          <w:color w:val="000000"/>
          <w:sz w:val="18"/>
          <w:szCs w:val="18"/>
        </w:rPr>
        <w:t>obdobia monitorovacej správy projektu</w:t>
      </w:r>
      <w:r>
        <w:rPr>
          <w:color w:val="000000"/>
          <w:sz w:val="18"/>
          <w:szCs w:val="18"/>
        </w:rPr>
        <w:t xml:space="preserve"> </w:t>
      </w:r>
      <w:r w:rsidRPr="0017479E">
        <w:rPr>
          <w:color w:val="000000"/>
          <w:sz w:val="18"/>
          <w:szCs w:val="18"/>
        </w:rPr>
        <w:t xml:space="preserve">kumulovane od začiatku realizácie projektu (napr. VO </w:t>
      </w:r>
      <w:proofErr w:type="spellStart"/>
      <w:r w:rsidRPr="0017479E">
        <w:rPr>
          <w:color w:val="000000"/>
          <w:sz w:val="18"/>
          <w:szCs w:val="18"/>
        </w:rPr>
        <w:t>vo</w:t>
      </w:r>
      <w:proofErr w:type="spellEnd"/>
      <w:r w:rsidRPr="0017479E">
        <w:rPr>
          <w:color w:val="000000"/>
          <w:sz w:val="18"/>
          <w:szCs w:val="18"/>
        </w:rPr>
        <w:t xml:space="preserve"> fáze určovania PHZ, VO po vyhodnotení ponúk, VO na kontrole </w:t>
      </w:r>
      <w:r>
        <w:rPr>
          <w:color w:val="000000"/>
          <w:sz w:val="18"/>
          <w:szCs w:val="18"/>
        </w:rPr>
        <w:t>S</w:t>
      </w:r>
      <w:r w:rsidRPr="0017479E">
        <w:rPr>
          <w:color w:val="000000"/>
          <w:sz w:val="18"/>
          <w:szCs w:val="18"/>
        </w:rPr>
        <w:t xml:space="preserve">O a pod.) a problémy týkajúce sa daného VO (ak relevantné).Ak je prijímateľom ústredný orgán štátnej správy, VÚC alebo mesto/obec,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recyklovaných/recyklovateľných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Pr="0017479E">
        <w:rPr>
          <w:color w:val="000000"/>
          <w:sz w:val="18"/>
          <w:szCs w:val="18"/>
        </w:rPr>
        <w:t>marginalizovaných</w:t>
      </w:r>
      <w:proofErr w:type="spellEnd"/>
      <w:r w:rsidRPr="0017479E">
        <w:rPr>
          <w:color w:val="000000"/>
          <w:sz w:val="18"/>
          <w:szCs w:val="18"/>
        </w:rPr>
        <w:t xml:space="preserve"> skupín a pod.).</w:t>
      </w:r>
    </w:p>
  </w:footnote>
  <w:footnote w:id="72">
    <w:p w:rsidR="001B751F" w:rsidRPr="006D2535" w:rsidRDefault="001B751F" w:rsidP="006D2535">
      <w:pPr>
        <w:pStyle w:val="Textpoznmkypodiarou"/>
        <w:ind w:left="142" w:hanging="142"/>
        <w:jc w:val="both"/>
        <w:rPr>
          <w:sz w:val="18"/>
          <w:szCs w:val="18"/>
        </w:rPr>
      </w:pPr>
      <w:r w:rsidRPr="006D2535">
        <w:rPr>
          <w:rStyle w:val="Odkaznapoznmkupodiarou"/>
          <w:sz w:val="18"/>
          <w:szCs w:val="18"/>
        </w:rPr>
        <w:footnoteRef/>
      </w:r>
      <w:r w:rsidRPr="006D2535">
        <w:rPr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</w:t>
      </w:r>
      <w:r>
        <w:rPr>
          <w:sz w:val="18"/>
          <w:szCs w:val="18"/>
        </w:rPr>
        <w:t>Z</w:t>
      </w:r>
      <w:r w:rsidRPr="006D2535">
        <w:rPr>
          <w:sz w:val="18"/>
          <w:szCs w:val="18"/>
        </w:rPr>
        <w:t xml:space="preserve">mluvy o poskytnutí </w:t>
      </w:r>
      <w:r>
        <w:rPr>
          <w:sz w:val="18"/>
          <w:szCs w:val="18"/>
        </w:rPr>
        <w:t>NFP</w:t>
      </w:r>
      <w:r w:rsidRPr="006D2535">
        <w:rPr>
          <w:sz w:val="18"/>
          <w:szCs w:val="18"/>
        </w:rPr>
        <w:t>, ďalej o rizikách, ktoré vznikli v súvislosti s realizáciou projektu a opatreniach prijatých na ich elimináciu a iných údajoch týkajúcich sa realizácie projektu</w:t>
      </w:r>
      <w:r>
        <w:rPr>
          <w:sz w:val="18"/>
          <w:szCs w:val="18"/>
        </w:rPr>
        <w:t xml:space="preserve"> </w:t>
      </w:r>
      <w:r w:rsidRPr="006D2535">
        <w:rPr>
          <w:sz w:val="18"/>
          <w:szCs w:val="18"/>
        </w:rPr>
        <w:t xml:space="preserve">(prijímateľ vypĺňa v prípade, ak predmetné problémy sú prierezového charakteru vo vzťahu k viacerým aktivitám, príp. sa týkajú iných oblastí projektu ako je realizácia aktivít napr. environmentálne </w:t>
      </w:r>
      <w:r w:rsidR="00C51E72">
        <w:rPr>
          <w:sz w:val="18"/>
          <w:szCs w:val="18"/>
        </w:rPr>
        <w:t xml:space="preserve">                </w:t>
      </w:r>
      <w:r w:rsidRPr="006D2535">
        <w:rPr>
          <w:sz w:val="18"/>
          <w:szCs w:val="18"/>
        </w:rPr>
        <w:t>požiadavky – EIA, NATURA 2000).</w:t>
      </w:r>
    </w:p>
  </w:footnote>
  <w:footnote w:id="73">
    <w:p w:rsidR="001B751F" w:rsidRDefault="001B751F" w:rsidP="006D2535">
      <w:pPr>
        <w:pStyle w:val="Textpoznmkypodiarou"/>
        <w:ind w:left="284" w:hanging="284"/>
        <w:jc w:val="both"/>
      </w:pPr>
      <w:r w:rsidRPr="006D2535">
        <w:rPr>
          <w:rStyle w:val="Odkaznapoznmkupodiarou"/>
          <w:sz w:val="18"/>
          <w:szCs w:val="18"/>
        </w:rPr>
        <w:footnoteRef/>
      </w:r>
      <w:r w:rsidRPr="006D2535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1B751F" w:rsidP="00227CA3">
    <w:pPr>
      <w:pStyle w:val="Hlavika"/>
      <w:jc w:val="right"/>
    </w:pPr>
    <w:r>
      <w:t>Príloha č. 4.4.3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F01EA" w:rsidP="00B33E73">
    <w:pPr>
      <w:pStyle w:val="Hlavika"/>
    </w:pPr>
    <w:r>
      <w:rPr>
        <w:noProof/>
      </w:rPr>
      <w:pict>
        <v:line id="_x0000_s2051" style="position:absolute;flip:y;z-index:251671040;visibility:visible" from="-.35pt,10.65pt" to="700.1pt,11.4pt" strokecolor="#002060" strokeweight="3pt">
          <v:shadow on="t" color="black" opacity="22937f" origin=",.5" offset="0,.63889mm"/>
          <o:lock v:ext="edit" shapetype="f"/>
        </v:line>
      </w:pict>
    </w:r>
  </w:p>
  <w:p w:rsidR="001B751F" w:rsidRPr="00B33E73" w:rsidRDefault="001B751F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51F" w:rsidRDefault="007F01EA" w:rsidP="00B33E73">
    <w:pPr>
      <w:pStyle w:val="Hlavika"/>
    </w:pPr>
    <w:r>
      <w:rPr>
        <w:noProof/>
      </w:rPr>
      <w:pict>
        <v:line id="Rovná spojnica 11" o:spid="_x0000_s2049" style="position:absolute;flip:y;z-index:251673088;visibility:visibl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1B751F" w:rsidRPr="00627EA3" w:rsidRDefault="001B751F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1B751F" w:rsidRDefault="001B751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13024"/>
    <w:multiLevelType w:val="hybridMultilevel"/>
    <w:tmpl w:val="4836B02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0003B"/>
    <w:rsid w:val="00013234"/>
    <w:rsid w:val="00022629"/>
    <w:rsid w:val="00031E35"/>
    <w:rsid w:val="00036824"/>
    <w:rsid w:val="0004044D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A0C0F"/>
    <w:rsid w:val="000B11B8"/>
    <w:rsid w:val="000B1ACA"/>
    <w:rsid w:val="000C3C0B"/>
    <w:rsid w:val="000C6A71"/>
    <w:rsid w:val="000D0A09"/>
    <w:rsid w:val="000D298C"/>
    <w:rsid w:val="000D6B86"/>
    <w:rsid w:val="000E2AA4"/>
    <w:rsid w:val="000E7DD3"/>
    <w:rsid w:val="000F055E"/>
    <w:rsid w:val="000F2DCD"/>
    <w:rsid w:val="000F52CA"/>
    <w:rsid w:val="001020AC"/>
    <w:rsid w:val="00105568"/>
    <w:rsid w:val="00111E6F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7479E"/>
    <w:rsid w:val="00180EA1"/>
    <w:rsid w:val="00185F79"/>
    <w:rsid w:val="001873B5"/>
    <w:rsid w:val="0019404B"/>
    <w:rsid w:val="00197028"/>
    <w:rsid w:val="001A0E1D"/>
    <w:rsid w:val="001A4295"/>
    <w:rsid w:val="001A43DF"/>
    <w:rsid w:val="001B12DC"/>
    <w:rsid w:val="001B27DA"/>
    <w:rsid w:val="001B39EA"/>
    <w:rsid w:val="001B4420"/>
    <w:rsid w:val="001B6E9F"/>
    <w:rsid w:val="001B751F"/>
    <w:rsid w:val="001C4988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3156"/>
    <w:rsid w:val="002259C4"/>
    <w:rsid w:val="00225A05"/>
    <w:rsid w:val="00227CA3"/>
    <w:rsid w:val="002330CC"/>
    <w:rsid w:val="002450A9"/>
    <w:rsid w:val="00246970"/>
    <w:rsid w:val="00250D56"/>
    <w:rsid w:val="00256687"/>
    <w:rsid w:val="002601EF"/>
    <w:rsid w:val="0027198D"/>
    <w:rsid w:val="002730CC"/>
    <w:rsid w:val="00274479"/>
    <w:rsid w:val="00274853"/>
    <w:rsid w:val="00280389"/>
    <w:rsid w:val="00281550"/>
    <w:rsid w:val="00282057"/>
    <w:rsid w:val="002A1E17"/>
    <w:rsid w:val="002B0D72"/>
    <w:rsid w:val="002B1FED"/>
    <w:rsid w:val="002B28C3"/>
    <w:rsid w:val="002B3C85"/>
    <w:rsid w:val="002B55FB"/>
    <w:rsid w:val="002B5662"/>
    <w:rsid w:val="002B5D5F"/>
    <w:rsid w:val="002B7A90"/>
    <w:rsid w:val="002C211E"/>
    <w:rsid w:val="002C37F8"/>
    <w:rsid w:val="002C4811"/>
    <w:rsid w:val="002C7716"/>
    <w:rsid w:val="002D0C7E"/>
    <w:rsid w:val="002D2F87"/>
    <w:rsid w:val="002D65BD"/>
    <w:rsid w:val="002D748E"/>
    <w:rsid w:val="002D7569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87611"/>
    <w:rsid w:val="003935E9"/>
    <w:rsid w:val="00395DD7"/>
    <w:rsid w:val="00396AFD"/>
    <w:rsid w:val="003A08EC"/>
    <w:rsid w:val="003A0D7F"/>
    <w:rsid w:val="003A58E4"/>
    <w:rsid w:val="003A67E1"/>
    <w:rsid w:val="003A77F0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0486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2720"/>
    <w:rsid w:val="0048330C"/>
    <w:rsid w:val="00490AF9"/>
    <w:rsid w:val="00491188"/>
    <w:rsid w:val="00493F0A"/>
    <w:rsid w:val="004A0829"/>
    <w:rsid w:val="004B276A"/>
    <w:rsid w:val="004C1071"/>
    <w:rsid w:val="004C2ABA"/>
    <w:rsid w:val="004C58E6"/>
    <w:rsid w:val="004D458D"/>
    <w:rsid w:val="004D7A57"/>
    <w:rsid w:val="004D7E24"/>
    <w:rsid w:val="004E2120"/>
    <w:rsid w:val="004E3ABD"/>
    <w:rsid w:val="00502E60"/>
    <w:rsid w:val="00507966"/>
    <w:rsid w:val="00511497"/>
    <w:rsid w:val="005122F6"/>
    <w:rsid w:val="00523116"/>
    <w:rsid w:val="00525571"/>
    <w:rsid w:val="005318FE"/>
    <w:rsid w:val="00535EF4"/>
    <w:rsid w:val="00537E02"/>
    <w:rsid w:val="00540953"/>
    <w:rsid w:val="00541FF5"/>
    <w:rsid w:val="005632A6"/>
    <w:rsid w:val="00566966"/>
    <w:rsid w:val="00566BEB"/>
    <w:rsid w:val="0057713B"/>
    <w:rsid w:val="00577CD4"/>
    <w:rsid w:val="005800C7"/>
    <w:rsid w:val="00580A58"/>
    <w:rsid w:val="00586FDB"/>
    <w:rsid w:val="00595875"/>
    <w:rsid w:val="005964ED"/>
    <w:rsid w:val="005A5089"/>
    <w:rsid w:val="005B3834"/>
    <w:rsid w:val="005B49EF"/>
    <w:rsid w:val="005D192E"/>
    <w:rsid w:val="005D4810"/>
    <w:rsid w:val="005D51B8"/>
    <w:rsid w:val="005E327E"/>
    <w:rsid w:val="005F1B35"/>
    <w:rsid w:val="005F1C3F"/>
    <w:rsid w:val="005F2AEB"/>
    <w:rsid w:val="005F5B71"/>
    <w:rsid w:val="00611368"/>
    <w:rsid w:val="00613E61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2535"/>
    <w:rsid w:val="006D3B82"/>
    <w:rsid w:val="006E212C"/>
    <w:rsid w:val="006E2C18"/>
    <w:rsid w:val="006F15B4"/>
    <w:rsid w:val="006F1C5D"/>
    <w:rsid w:val="006F2371"/>
    <w:rsid w:val="006F35CA"/>
    <w:rsid w:val="006F393F"/>
    <w:rsid w:val="006F5383"/>
    <w:rsid w:val="007002B9"/>
    <w:rsid w:val="007005A9"/>
    <w:rsid w:val="00701688"/>
    <w:rsid w:val="00702061"/>
    <w:rsid w:val="007256C6"/>
    <w:rsid w:val="00725982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87AAA"/>
    <w:rsid w:val="00794FDC"/>
    <w:rsid w:val="007A03C9"/>
    <w:rsid w:val="007A60EF"/>
    <w:rsid w:val="007A6CC7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E63EF"/>
    <w:rsid w:val="007F01EA"/>
    <w:rsid w:val="007F0D9A"/>
    <w:rsid w:val="007F6F35"/>
    <w:rsid w:val="00801225"/>
    <w:rsid w:val="00803014"/>
    <w:rsid w:val="00803AF2"/>
    <w:rsid w:val="00804408"/>
    <w:rsid w:val="00807413"/>
    <w:rsid w:val="008109A4"/>
    <w:rsid w:val="00815734"/>
    <w:rsid w:val="008205E0"/>
    <w:rsid w:val="00821013"/>
    <w:rsid w:val="00826C3D"/>
    <w:rsid w:val="00836DDC"/>
    <w:rsid w:val="00836F08"/>
    <w:rsid w:val="00841BF5"/>
    <w:rsid w:val="0084259A"/>
    <w:rsid w:val="0084743A"/>
    <w:rsid w:val="0085167F"/>
    <w:rsid w:val="00863E65"/>
    <w:rsid w:val="00864FAC"/>
    <w:rsid w:val="00865C57"/>
    <w:rsid w:val="00865E76"/>
    <w:rsid w:val="00870F90"/>
    <w:rsid w:val="0087297F"/>
    <w:rsid w:val="008743E6"/>
    <w:rsid w:val="008806AC"/>
    <w:rsid w:val="008835F3"/>
    <w:rsid w:val="008A16AC"/>
    <w:rsid w:val="008A1CF0"/>
    <w:rsid w:val="008A20CF"/>
    <w:rsid w:val="008A38D3"/>
    <w:rsid w:val="008A50DC"/>
    <w:rsid w:val="008A6B97"/>
    <w:rsid w:val="008B2F33"/>
    <w:rsid w:val="008B6B81"/>
    <w:rsid w:val="008B7DE4"/>
    <w:rsid w:val="008C271F"/>
    <w:rsid w:val="008C77FE"/>
    <w:rsid w:val="008D0F9C"/>
    <w:rsid w:val="008D3842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66D0E"/>
    <w:rsid w:val="0097242E"/>
    <w:rsid w:val="009767EF"/>
    <w:rsid w:val="00977CF6"/>
    <w:rsid w:val="0098342C"/>
    <w:rsid w:val="009836CF"/>
    <w:rsid w:val="009B421D"/>
    <w:rsid w:val="009B616B"/>
    <w:rsid w:val="009C124E"/>
    <w:rsid w:val="009C4AA0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0DAD"/>
    <w:rsid w:val="00A334C2"/>
    <w:rsid w:val="00A34260"/>
    <w:rsid w:val="00A41F00"/>
    <w:rsid w:val="00A520FC"/>
    <w:rsid w:val="00A53306"/>
    <w:rsid w:val="00A540D2"/>
    <w:rsid w:val="00A62F98"/>
    <w:rsid w:val="00A630DF"/>
    <w:rsid w:val="00A6399F"/>
    <w:rsid w:val="00A73391"/>
    <w:rsid w:val="00A9254C"/>
    <w:rsid w:val="00A94B2A"/>
    <w:rsid w:val="00A96055"/>
    <w:rsid w:val="00AA0A89"/>
    <w:rsid w:val="00AA5469"/>
    <w:rsid w:val="00AA54F9"/>
    <w:rsid w:val="00AA5D1E"/>
    <w:rsid w:val="00AB135C"/>
    <w:rsid w:val="00AB755C"/>
    <w:rsid w:val="00AC138C"/>
    <w:rsid w:val="00AC41A2"/>
    <w:rsid w:val="00AD2C2E"/>
    <w:rsid w:val="00AE4D67"/>
    <w:rsid w:val="00AE6127"/>
    <w:rsid w:val="00AF1670"/>
    <w:rsid w:val="00AF34B8"/>
    <w:rsid w:val="00AF7FF5"/>
    <w:rsid w:val="00B02D28"/>
    <w:rsid w:val="00B0513B"/>
    <w:rsid w:val="00B12061"/>
    <w:rsid w:val="00B1360B"/>
    <w:rsid w:val="00B13B36"/>
    <w:rsid w:val="00B14AAB"/>
    <w:rsid w:val="00B20297"/>
    <w:rsid w:val="00B214DD"/>
    <w:rsid w:val="00B25DF3"/>
    <w:rsid w:val="00B3075B"/>
    <w:rsid w:val="00B315E9"/>
    <w:rsid w:val="00B33E73"/>
    <w:rsid w:val="00B3580C"/>
    <w:rsid w:val="00B364FE"/>
    <w:rsid w:val="00B4284E"/>
    <w:rsid w:val="00B45EAB"/>
    <w:rsid w:val="00B4644C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024A"/>
    <w:rsid w:val="00BC4AAB"/>
    <w:rsid w:val="00BC4BAC"/>
    <w:rsid w:val="00BE4515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40382"/>
    <w:rsid w:val="00C51E72"/>
    <w:rsid w:val="00C53567"/>
    <w:rsid w:val="00C564BA"/>
    <w:rsid w:val="00C6439D"/>
    <w:rsid w:val="00C700D6"/>
    <w:rsid w:val="00C71D0A"/>
    <w:rsid w:val="00C7327E"/>
    <w:rsid w:val="00C74C1D"/>
    <w:rsid w:val="00C7625A"/>
    <w:rsid w:val="00C769DB"/>
    <w:rsid w:val="00C76F19"/>
    <w:rsid w:val="00C82002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D6716"/>
    <w:rsid w:val="00CD7712"/>
    <w:rsid w:val="00CE66AE"/>
    <w:rsid w:val="00CF0F6B"/>
    <w:rsid w:val="00D02335"/>
    <w:rsid w:val="00D04D29"/>
    <w:rsid w:val="00D05350"/>
    <w:rsid w:val="00D41095"/>
    <w:rsid w:val="00D434C3"/>
    <w:rsid w:val="00D44CE2"/>
    <w:rsid w:val="00D4659E"/>
    <w:rsid w:val="00D5154A"/>
    <w:rsid w:val="00D519D0"/>
    <w:rsid w:val="00D5558B"/>
    <w:rsid w:val="00D5712E"/>
    <w:rsid w:val="00D61BB6"/>
    <w:rsid w:val="00D62A9C"/>
    <w:rsid w:val="00D64A2D"/>
    <w:rsid w:val="00D64BAC"/>
    <w:rsid w:val="00D67B13"/>
    <w:rsid w:val="00D71A7B"/>
    <w:rsid w:val="00D71BDB"/>
    <w:rsid w:val="00D72134"/>
    <w:rsid w:val="00D72A59"/>
    <w:rsid w:val="00D77606"/>
    <w:rsid w:val="00D80CD9"/>
    <w:rsid w:val="00D86DA2"/>
    <w:rsid w:val="00D8753F"/>
    <w:rsid w:val="00D90CF6"/>
    <w:rsid w:val="00DA0BD2"/>
    <w:rsid w:val="00DA170C"/>
    <w:rsid w:val="00DA377D"/>
    <w:rsid w:val="00DB0798"/>
    <w:rsid w:val="00DB3113"/>
    <w:rsid w:val="00DB798B"/>
    <w:rsid w:val="00DB7BB8"/>
    <w:rsid w:val="00DC30FD"/>
    <w:rsid w:val="00DC5ED6"/>
    <w:rsid w:val="00DD3E8D"/>
    <w:rsid w:val="00DE1C26"/>
    <w:rsid w:val="00DF18AF"/>
    <w:rsid w:val="00E14804"/>
    <w:rsid w:val="00E153E5"/>
    <w:rsid w:val="00E313FD"/>
    <w:rsid w:val="00E42507"/>
    <w:rsid w:val="00E4301A"/>
    <w:rsid w:val="00E431F3"/>
    <w:rsid w:val="00E47294"/>
    <w:rsid w:val="00E50154"/>
    <w:rsid w:val="00E50471"/>
    <w:rsid w:val="00E52D37"/>
    <w:rsid w:val="00E5416A"/>
    <w:rsid w:val="00E62074"/>
    <w:rsid w:val="00E701EB"/>
    <w:rsid w:val="00E742C1"/>
    <w:rsid w:val="00E74EA1"/>
    <w:rsid w:val="00E7702D"/>
    <w:rsid w:val="00E836BC"/>
    <w:rsid w:val="00EA7C2C"/>
    <w:rsid w:val="00EB0715"/>
    <w:rsid w:val="00EB080D"/>
    <w:rsid w:val="00EB1D65"/>
    <w:rsid w:val="00EB1E6D"/>
    <w:rsid w:val="00EB5B23"/>
    <w:rsid w:val="00EB7E0A"/>
    <w:rsid w:val="00EC220A"/>
    <w:rsid w:val="00EC39C9"/>
    <w:rsid w:val="00EC4D4E"/>
    <w:rsid w:val="00EC5DDD"/>
    <w:rsid w:val="00ED1558"/>
    <w:rsid w:val="00ED1A2E"/>
    <w:rsid w:val="00EE3AC7"/>
    <w:rsid w:val="00EE402C"/>
    <w:rsid w:val="00EE70FE"/>
    <w:rsid w:val="00F00622"/>
    <w:rsid w:val="00F04673"/>
    <w:rsid w:val="00F0607A"/>
    <w:rsid w:val="00F0664A"/>
    <w:rsid w:val="00F10B9D"/>
    <w:rsid w:val="00F213F4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B77"/>
    <w:rsid w:val="00F87DAA"/>
    <w:rsid w:val="00F9080A"/>
    <w:rsid w:val="00F92502"/>
    <w:rsid w:val="00F97E8C"/>
    <w:rsid w:val="00FA154A"/>
    <w:rsid w:val="00FB0F42"/>
    <w:rsid w:val="00FC04A6"/>
    <w:rsid w:val="00FC0F30"/>
    <w:rsid w:val="00FC28EE"/>
    <w:rsid w:val="00FC5638"/>
    <w:rsid w:val="00FD2B88"/>
    <w:rsid w:val="00FF4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3F6B"/>
    <w:rsid w:val="00244D6C"/>
    <w:rsid w:val="00291418"/>
    <w:rsid w:val="003B392C"/>
    <w:rsid w:val="004A3B9E"/>
    <w:rsid w:val="005F3F6B"/>
    <w:rsid w:val="00634F6A"/>
    <w:rsid w:val="00663C2E"/>
    <w:rsid w:val="006A51F8"/>
    <w:rsid w:val="006F0A8C"/>
    <w:rsid w:val="007375BB"/>
    <w:rsid w:val="007C1F10"/>
    <w:rsid w:val="00921731"/>
    <w:rsid w:val="009243D0"/>
    <w:rsid w:val="0095012E"/>
    <w:rsid w:val="009D18DE"/>
    <w:rsid w:val="009E20A5"/>
    <w:rsid w:val="00A54B9C"/>
    <w:rsid w:val="00AB1CAB"/>
    <w:rsid w:val="00AE7532"/>
    <w:rsid w:val="00B61942"/>
    <w:rsid w:val="00C86F42"/>
    <w:rsid w:val="00E73A59"/>
    <w:rsid w:val="00EE3A63"/>
    <w:rsid w:val="00F20396"/>
    <w:rsid w:val="00F31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E3A6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  <w:style w:type="paragraph" w:customStyle="1" w:styleId="FC45DD8DF2A1472AB341016AE10D7A0B">
    <w:name w:val="FC45DD8DF2A1472AB341016AE10D7A0B"/>
    <w:rsid w:val="00EE3A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0479A-3501-4594-B30E-213C0A351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Katarina Ruzickova</cp:lastModifiedBy>
  <cp:revision>94</cp:revision>
  <cp:lastPrinted>2015-02-05T16:33:00Z</cp:lastPrinted>
  <dcterms:created xsi:type="dcterms:W3CDTF">2015-05-13T11:27:00Z</dcterms:created>
  <dcterms:modified xsi:type="dcterms:W3CDTF">2016-11-02T09:43:00Z</dcterms:modified>
</cp:coreProperties>
</file>