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04107F" w:rsidP="0004107F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11317F" w:rsidRDefault="0011317F" w:rsidP="0011317F">
      <w:pPr>
        <w:pStyle w:val="Nzov"/>
        <w:rPr>
          <w:sz w:val="24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7703130</wp:posOffset>
                </wp:positionH>
                <wp:positionV relativeFrom="paragraph">
                  <wp:posOffset>109192</wp:posOffset>
                </wp:positionV>
                <wp:extent cx="1242060" cy="548640"/>
                <wp:effectExtent l="0" t="0" r="0" b="0"/>
                <wp:wrapNone/>
                <wp:docPr id="11" name="Obdĺž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2060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1317F" w:rsidRDefault="0011317F" w:rsidP="0011317F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ap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Európska Únia</w:t>
                            </w: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</w: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Európske štrukturálne</w:t>
                            </w:r>
                          </w:p>
                          <w:p w:rsidR="0011317F" w:rsidRDefault="0011317F" w:rsidP="0011317F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a investičné fondy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" o:spid="_x0000_s1026" style="position:absolute;margin-left:606.55pt;margin-top:8.6pt;width:97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" filled="f" stroked="f">
                <v:path arrowok="t"/>
                <v:textbox>
                  <w:txbxContent>
                    <w:p w:rsidR="0011317F" w:rsidRDefault="0011317F" w:rsidP="0011317F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b/>
                          <w:bCs/>
                          <w:caps/>
                          <w:color w:val="000000"/>
                          <w:kern w:val="24"/>
                          <w:sz w:val="16"/>
                          <w:szCs w:val="16"/>
                        </w:rPr>
                        <w:t>Európska Únia</w:t>
                      </w:r>
                      <w:r w:rsidRPr="007B1B0E">
                        <w:rPr>
                          <w:rFonts w:ascii="Arial" w:eastAsia="Calibri" w:hAnsi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br/>
                      </w: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Európske štrukturálne</w:t>
                      </w:r>
                    </w:p>
                    <w:p w:rsidR="0011317F" w:rsidRDefault="0011317F" w:rsidP="0011317F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a investičné fondy</w:t>
                      </w:r>
                    </w:p>
                  </w:txbxContent>
                </v:textbox>
              </v:rect>
            </w:pict>
          </mc:Fallback>
        </mc:AlternateConten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606287" cy="731818"/>
            <wp:effectExtent l="0" t="0" r="3810" b="0"/>
            <wp:docPr id="7" name="Obrázok 7" descr="znak SR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 cmyk 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82" cy="73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</w:t>
      </w:r>
      <w:r w:rsidRPr="00FA2C3A">
        <w:rPr>
          <w:noProof/>
        </w:rPr>
        <w:drawing>
          <wp:inline distT="0" distB="0" distL="0" distR="0">
            <wp:extent cx="3409315" cy="626110"/>
            <wp:effectExtent l="0" t="0" r="635" b="2540"/>
            <wp:docPr id="6" name="Obrázok 6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31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993775" cy="645795"/>
            <wp:effectExtent l="0" t="0" r="0" b="1905"/>
            <wp:docPr id="5" name="Obrázok 5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07F" w:rsidRDefault="0004107F" w:rsidP="00481BEB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4142"/>
      </w:tblGrid>
      <w:tr w:rsidR="00481BEB" w:rsidRPr="0011317F" w:rsidTr="0011317F">
        <w:trPr>
          <w:jc w:val="center"/>
        </w:trPr>
        <w:tc>
          <w:tcPr>
            <w:tcW w:w="14142" w:type="dxa"/>
            <w:shd w:val="clear" w:color="auto" w:fill="B2A1C7" w:themeFill="accent4" w:themeFillTint="99"/>
          </w:tcPr>
          <w:p w:rsidR="005E51A4" w:rsidRPr="0011317F" w:rsidRDefault="005E51A4" w:rsidP="0011317F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ajorHAnsi" w:eastAsiaTheme="majorEastAsia" w:hAnsiTheme="majorHAnsi"/>
                <w:spacing w:val="5"/>
                <w:kern w:val="28"/>
                <w:sz w:val="44"/>
                <w:szCs w:val="20"/>
              </w:rPr>
            </w:pPr>
            <w:r w:rsidRPr="0011317F">
              <w:rPr>
                <w:rFonts w:asciiTheme="majorHAnsi" w:eastAsiaTheme="majorEastAsia" w:hAnsiTheme="majorHAnsi"/>
                <w:spacing w:val="5"/>
                <w:kern w:val="28"/>
                <w:sz w:val="44"/>
                <w:szCs w:val="52"/>
              </w:rPr>
              <w:t>Doplňujúce monitorovacie údaje k žiadosti o platbu č. x</w:t>
            </w:r>
            <w:r w:rsidRPr="0011317F">
              <w:rPr>
                <w:rFonts w:asciiTheme="majorHAnsi" w:eastAsiaTheme="majorEastAsia" w:hAnsiTheme="majorHAnsi"/>
                <w:spacing w:val="5"/>
                <w:kern w:val="28"/>
                <w:sz w:val="44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070DA5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Plánovaný stav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  <w:r w:rsidR="00070DA5"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Skutočný stav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Miera plnenia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070DA5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Plánovaný stav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  <w:r w:rsidR="00070DA5"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070DA5">
            <w:pPr>
              <w:jc w:val="center"/>
            </w:pPr>
            <w:r w:rsidRPr="005E51A4">
              <w:rPr>
                <w:b/>
              </w:rPr>
              <w:t xml:space="preserve">Skutočný stav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 xml:space="preserve">Miera plnenia </w:t>
            </w:r>
            <w:r w:rsidR="00070DA5" w:rsidRPr="005E51A4">
              <w:rPr>
                <w:b/>
              </w:rPr>
              <w:t>M</w:t>
            </w:r>
            <w:r w:rsidR="00070DA5">
              <w:rPr>
                <w:b/>
              </w:rPr>
              <w:t>U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EA2E08"/>
    <w:sectPr w:rsidR="00627EA3" w:rsidRPr="005E51A4" w:rsidSect="00EA2E08">
      <w:headerReference w:type="default" r:id="rId11"/>
      <w:headerReference w:type="first" r:id="rId12"/>
      <w:pgSz w:w="16838" w:h="11906" w:orient="landscape"/>
      <w:pgMar w:top="1033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48" w:rsidRDefault="00B96548" w:rsidP="00B948E0">
      <w:r>
        <w:separator/>
      </w:r>
    </w:p>
  </w:endnote>
  <w:endnote w:type="continuationSeparator" w:id="0">
    <w:p w:rsidR="00B96548" w:rsidRDefault="00B9654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48" w:rsidRDefault="00B96548" w:rsidP="00B948E0">
      <w:r>
        <w:separator/>
      </w:r>
    </w:p>
  </w:footnote>
  <w:footnote w:type="continuationSeparator" w:id="0">
    <w:p w:rsidR="00B96548" w:rsidRDefault="00B96548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>ú sa kódy a názvy merateľných ukazovateľov vo vzťahu k daným</w:t>
      </w:r>
      <w:r w:rsidR="00070DA5" w:rsidRPr="00070DA5">
        <w:rPr>
          <w:rFonts w:ascii="Arial Narrow" w:hAnsi="Arial Narrow"/>
          <w:sz w:val="18"/>
          <w:szCs w:val="18"/>
        </w:rPr>
        <w:t xml:space="preserve"> </w:t>
      </w:r>
      <w:r w:rsidR="00070DA5">
        <w:rPr>
          <w:rFonts w:ascii="Arial Narrow" w:hAnsi="Arial Narrow"/>
          <w:sz w:val="18"/>
          <w:szCs w:val="18"/>
        </w:rPr>
        <w:t>hlavným</w:t>
      </w:r>
      <w:r>
        <w:rPr>
          <w:rFonts w:ascii="Arial Narrow" w:hAnsi="Arial Narrow"/>
          <w:sz w:val="18"/>
          <w:szCs w:val="18"/>
        </w:rPr>
        <w:t xml:space="preserve">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="00070DA5">
        <w:rPr>
          <w:rFonts w:ascii="Arial Narrow" w:hAnsi="Arial Narrow"/>
          <w:sz w:val="18"/>
          <w:szCs w:val="18"/>
        </w:rPr>
        <w:t xml:space="preserve">ku dňu odoslania žiadosti o platbu na riadiaci orgán, </w:t>
      </w:r>
      <w:proofErr w:type="spellStart"/>
      <w:r w:rsidR="00070DA5">
        <w:rPr>
          <w:rFonts w:ascii="Arial Narrow" w:hAnsi="Arial Narrow"/>
          <w:sz w:val="18"/>
          <w:szCs w:val="18"/>
        </w:rPr>
        <w:t>t.j</w:t>
      </w:r>
      <w:proofErr w:type="spellEnd"/>
      <w:r w:rsidR="00070DA5">
        <w:rPr>
          <w:rFonts w:ascii="Arial Narrow" w:hAnsi="Arial Narrow"/>
          <w:sz w:val="18"/>
          <w:szCs w:val="18"/>
        </w:rPr>
        <w:t>. súhrnná hodnota</w:t>
      </w:r>
      <w:r w:rsidR="00070DA5" w:rsidRPr="00DF18AF">
        <w:rPr>
          <w:rFonts w:ascii="Arial Narrow" w:hAnsi="Arial Narrow"/>
          <w:sz w:val="18"/>
          <w:szCs w:val="18"/>
        </w:rPr>
        <w:t> </w:t>
      </w:r>
      <w:r w:rsidR="00070DA5"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>ú sa postupne všetky</w:t>
      </w:r>
      <w:r w:rsidR="00070DA5">
        <w:rPr>
          <w:rFonts w:ascii="Arial Narrow" w:hAnsi="Arial Narrow"/>
          <w:sz w:val="18"/>
          <w:szCs w:val="18"/>
        </w:rPr>
        <w:t xml:space="preserve"> hlavné</w:t>
      </w:r>
      <w:r>
        <w:rPr>
          <w:rFonts w:ascii="Arial Narrow" w:hAnsi="Arial Narrow"/>
          <w:sz w:val="18"/>
          <w:szCs w:val="18"/>
        </w:rPr>
        <w:t xml:space="preserve">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70DA5"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 w:rsidR="00070DA5">
        <w:rPr>
          <w:rFonts w:ascii="Arial Narrow" w:hAnsi="Arial Narrow"/>
          <w:sz w:val="18"/>
          <w:szCs w:val="18"/>
        </w:rPr>
        <w:t xml:space="preserve">monitorované </w:t>
      </w:r>
      <w:r w:rsidR="00070DA5" w:rsidRPr="00CB4790">
        <w:rPr>
          <w:rFonts w:ascii="Arial Narrow" w:hAnsi="Arial Narrow"/>
          <w:sz w:val="18"/>
          <w:szCs w:val="18"/>
        </w:rPr>
        <w:t>obdobie</w:t>
      </w:r>
      <w:r w:rsidR="00070DA5">
        <w:rPr>
          <w:rFonts w:ascii="Arial Narrow" w:hAnsi="Arial Narrow"/>
          <w:sz w:val="18"/>
          <w:szCs w:val="18"/>
        </w:rPr>
        <w:t xml:space="preserve"> (pozn. prvým monitorovaným obdobím je obdobie</w:t>
      </w:r>
      <w:r w:rsidR="00070DA5" w:rsidRPr="00CB4790">
        <w:rPr>
          <w:rFonts w:ascii="Arial Narrow" w:hAnsi="Arial Narrow"/>
          <w:sz w:val="18"/>
          <w:szCs w:val="18"/>
        </w:rPr>
        <w:t xml:space="preserve"> od začiatku realizácie </w:t>
      </w:r>
      <w:r w:rsidR="00070DA5">
        <w:rPr>
          <w:rFonts w:ascii="Arial Narrow" w:hAnsi="Arial Narrow"/>
          <w:sz w:val="18"/>
          <w:szCs w:val="18"/>
        </w:rPr>
        <w:t>aktivít projektu do dňa  odoslania žiadosti o platbu, ku ktorej sa predmetná príloha predkladá na riadiaci orgán a každým ďalším monitorovaným obdobím je obdobie odo dňa nasledujúceho po dni odoslania predchádzajúcej takejto žiadosti o platbu do dňa odoslania nasledujúcej žiadosti o platbu) ,</w:t>
      </w:r>
      <w:r w:rsidR="00070DA5" w:rsidRPr="00CB4790">
        <w:rPr>
          <w:rFonts w:ascii="Arial Narrow" w:hAnsi="Arial Narrow"/>
          <w:sz w:val="18"/>
          <w:szCs w:val="18"/>
        </w:rPr>
        <w:t xml:space="preserve"> </w:t>
      </w:r>
      <w:r w:rsidR="00070DA5"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="00070DA5"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 w:rsidR="00070DA5">
        <w:rPr>
          <w:rFonts w:ascii="Arial Narrow" w:hAnsi="Arial Narrow"/>
          <w:sz w:val="18"/>
          <w:szCs w:val="18"/>
        </w:rPr>
        <w:t xml:space="preserve"> a opatrenia prijaté na elimináciu týchto problémov.</w:t>
      </w:r>
      <w:r>
        <w:rPr>
          <w:rFonts w:ascii="Arial Narrow" w:hAnsi="Arial Narrow"/>
          <w:sz w:val="18"/>
          <w:szCs w:val="18"/>
        </w:rPr>
        <w:t>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 w:rsidR="00070DA5">
        <w:rPr>
          <w:rFonts w:ascii="Arial Narrow" w:hAnsi="Arial Narrow"/>
          <w:sz w:val="18"/>
          <w:szCs w:val="18"/>
        </w:rPr>
        <w:t>ku dňu odoslania žiadosti o platbu na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 w:rsidR="00070DA5">
        <w:rPr>
          <w:rFonts w:ascii="Arial Narrow" w:hAnsi="Arial Narrow"/>
          <w:sz w:val="18"/>
          <w:szCs w:val="18"/>
        </w:rPr>
        <w:t xml:space="preserve">ku dňu odoslania žiadosti o platbu na riadiaci orgán, </w:t>
      </w:r>
      <w:proofErr w:type="spellStart"/>
      <w:r w:rsidR="00070DA5">
        <w:rPr>
          <w:rFonts w:ascii="Arial Narrow" w:hAnsi="Arial Narrow"/>
          <w:sz w:val="18"/>
          <w:szCs w:val="18"/>
        </w:rPr>
        <w:t>t.j</w:t>
      </w:r>
      <w:proofErr w:type="spellEnd"/>
      <w:r w:rsidR="00070DA5">
        <w:rPr>
          <w:rFonts w:ascii="Arial Narrow" w:hAnsi="Arial Narrow"/>
          <w:sz w:val="18"/>
          <w:szCs w:val="18"/>
        </w:rPr>
        <w:t>. súhrnná hodnota</w:t>
      </w:r>
      <w:r w:rsidR="00070DA5" w:rsidRPr="00DF18AF">
        <w:rPr>
          <w:rFonts w:ascii="Arial Narrow" w:hAnsi="Arial Narrow"/>
          <w:sz w:val="18"/>
          <w:szCs w:val="18"/>
        </w:rPr>
        <w:t> </w:t>
      </w:r>
      <w:r w:rsidR="00070DA5"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projektu </w:t>
      </w:r>
      <w:r w:rsidR="00070DA5">
        <w:rPr>
          <w:rFonts w:ascii="Arial Narrow" w:hAnsi="Arial Narrow"/>
          <w:sz w:val="18"/>
          <w:szCs w:val="18"/>
        </w:rPr>
        <w:t>ku dňu odoslania žiadosti o platbu na riadiaci orgán.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070DA5"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070DA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="00070DA5"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  <w:r w:rsidR="00B711DE">
        <w:rPr>
          <w:rFonts w:ascii="Arial Narrow" w:hAnsi="Arial Narrow"/>
          <w:sz w:val="18"/>
          <w:szCs w:val="18"/>
        </w:rPr>
        <w:t xml:space="preserve"> Prijímateľ stručne uvedie informácie o zabezpečení povinnej publicity projektu.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0"/>
      </w:rPr>
      <w:id w:val="1919752919"/>
      <w:placeholder>
        <w:docPart w:val="09288F9BAD454EBA86ABC3DA4C57A8B2"/>
      </w:placeholder>
      <w:showingPlcHdr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04107F" w:rsidRPr="0004107F" w:rsidRDefault="00333F90" w:rsidP="0004107F">
        <w:pPr>
          <w:tabs>
            <w:tab w:val="center" w:pos="4536"/>
            <w:tab w:val="right" w:pos="9072"/>
          </w:tabs>
          <w:jc w:val="right"/>
        </w:pPr>
        <w:r w:rsidRPr="00F64F3B">
          <w:rPr>
            <w:rStyle w:val="Zstupntext"/>
          </w:rPr>
          <w:t>Kliknutím zadáte dátum.</w:t>
        </w:r>
      </w:p>
    </w:sdtContent>
  </w:sdt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7F" w:rsidRDefault="0011317F" w:rsidP="0011317F">
    <w:pPr>
      <w:pStyle w:val="Hlavika"/>
      <w:jc w:val="right"/>
    </w:pPr>
    <w: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0DA5"/>
    <w:rsid w:val="00071088"/>
    <w:rsid w:val="00071CD7"/>
    <w:rsid w:val="00081BD0"/>
    <w:rsid w:val="000D298C"/>
    <w:rsid w:val="000D6B86"/>
    <w:rsid w:val="000E2AA4"/>
    <w:rsid w:val="0011317F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36E9"/>
    <w:rsid w:val="002B4095"/>
    <w:rsid w:val="002B7A90"/>
    <w:rsid w:val="002D0C7E"/>
    <w:rsid w:val="002D65BD"/>
    <w:rsid w:val="002E611C"/>
    <w:rsid w:val="002E6D1D"/>
    <w:rsid w:val="002E7F32"/>
    <w:rsid w:val="002E7F66"/>
    <w:rsid w:val="00307063"/>
    <w:rsid w:val="00311B78"/>
    <w:rsid w:val="00314A6E"/>
    <w:rsid w:val="003215D7"/>
    <w:rsid w:val="003244EF"/>
    <w:rsid w:val="0033348A"/>
    <w:rsid w:val="00333F90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3A46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81BEB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045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1DE"/>
    <w:rsid w:val="00B713AF"/>
    <w:rsid w:val="00B815EB"/>
    <w:rsid w:val="00B86FC1"/>
    <w:rsid w:val="00B948E0"/>
    <w:rsid w:val="00B96548"/>
    <w:rsid w:val="00BA13ED"/>
    <w:rsid w:val="00BA4376"/>
    <w:rsid w:val="00BC4BAC"/>
    <w:rsid w:val="00BE5DFF"/>
    <w:rsid w:val="00BE6CD9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4D9F"/>
    <w:rsid w:val="00C567E9"/>
    <w:rsid w:val="00C6439D"/>
    <w:rsid w:val="00C71D0A"/>
    <w:rsid w:val="00C7625A"/>
    <w:rsid w:val="00C76EFF"/>
    <w:rsid w:val="00C76F19"/>
    <w:rsid w:val="00C80C08"/>
    <w:rsid w:val="00C92BF0"/>
    <w:rsid w:val="00CA208E"/>
    <w:rsid w:val="00CB33DE"/>
    <w:rsid w:val="00CB4790"/>
    <w:rsid w:val="00CC21DC"/>
    <w:rsid w:val="00CD3D13"/>
    <w:rsid w:val="00CF5379"/>
    <w:rsid w:val="00D05350"/>
    <w:rsid w:val="00D26005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A2E08"/>
    <w:rsid w:val="00EB7E0A"/>
    <w:rsid w:val="00EC1E17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43DA9D9-E075-4F07-AFF8-800B7657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288F9BAD454EBA86ABC3DA4C57A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DA4E5-6F19-4F16-A0D1-087B521359E2}"/>
      </w:docPartPr>
      <w:docPartBody>
        <w:p w:rsidR="001E3C8B" w:rsidRDefault="007C728B" w:rsidP="007C728B">
          <w:pPr>
            <w:pStyle w:val="09288F9BAD454EBA86ABC3DA4C57A8B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0D4A2F"/>
    <w:rsid w:val="001E3C8B"/>
    <w:rsid w:val="00235B11"/>
    <w:rsid w:val="00253813"/>
    <w:rsid w:val="002A41B9"/>
    <w:rsid w:val="002C7FAC"/>
    <w:rsid w:val="00672EEE"/>
    <w:rsid w:val="006F22DE"/>
    <w:rsid w:val="007C728B"/>
    <w:rsid w:val="008C65E5"/>
    <w:rsid w:val="008D2F58"/>
    <w:rsid w:val="00A54AE4"/>
    <w:rsid w:val="00A5612A"/>
    <w:rsid w:val="00C25602"/>
    <w:rsid w:val="00C6280E"/>
    <w:rsid w:val="00D43FFC"/>
    <w:rsid w:val="00E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5D3B-2A1A-4933-8151-09328494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Kriglerová Monika</cp:lastModifiedBy>
  <cp:revision>15</cp:revision>
  <cp:lastPrinted>2015-05-18T16:41:00Z</cp:lastPrinted>
  <dcterms:created xsi:type="dcterms:W3CDTF">2015-02-05T09:40:00Z</dcterms:created>
  <dcterms:modified xsi:type="dcterms:W3CDTF">2016-04-15T13:40:00Z</dcterms:modified>
</cp:coreProperties>
</file>