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125DBCC6" w:rsidR="008E5BE9" w:rsidRPr="00B56E44" w:rsidRDefault="00B56E44" w:rsidP="00B56E44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proofErr w:type="spellStart"/>
      <w:r>
        <w:rPr>
          <w:rFonts w:asciiTheme="minorHAnsi" w:hAnsiTheme="minorHAnsi" w:cstheme="minorHAnsi"/>
          <w:b/>
          <w:szCs w:val="19"/>
        </w:rPr>
        <w:t>Pr</w:t>
      </w:r>
      <w:r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265F74">
        <w:rPr>
          <w:rFonts w:asciiTheme="minorHAnsi" w:hAnsiTheme="minorHAnsi" w:cstheme="minorHAnsi"/>
          <w:b/>
          <w:szCs w:val="19"/>
          <w:lang w:val="sk-SK"/>
        </w:rPr>
        <w:t>10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úplnosti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kompletnosti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dokladov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 o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zhode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s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originálom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dokumentácie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 xml:space="preserve">2. </w:t>
      </w: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 xml:space="preserve">3. </w:t>
      </w:r>
      <w:proofErr w:type="spellStart"/>
      <w:r w:rsidRPr="00907A7B">
        <w:t>Prijímateľ</w:t>
      </w:r>
      <w:proofErr w:type="spellEnd"/>
      <w:r w:rsidRPr="00907A7B">
        <w:t>:</w:t>
      </w:r>
    </w:p>
    <w:p w14:paraId="0F63C894" w14:textId="081C8ED5" w:rsidR="004F6183" w:rsidRDefault="004F6183" w:rsidP="004F6183">
      <w:pPr>
        <w:pStyle w:val="smlouvabodytextbold"/>
      </w:pPr>
      <w:r w:rsidRPr="00907A7B">
        <w:t xml:space="preserve">4. 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</w:t>
      </w:r>
      <w:proofErr w:type="spellStart"/>
      <w:r w:rsidR="003225FA">
        <w:t>alebo</w:t>
      </w:r>
      <w:proofErr w:type="spellEnd"/>
      <w:r w:rsidR="003225FA">
        <w:t xml:space="preserve"> ekvivalent </w:t>
      </w:r>
      <w:r w:rsidRPr="00907A7B">
        <w:t>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5775709A" w14:textId="3AE09E7A" w:rsidR="00146D83" w:rsidRPr="00146D83" w:rsidRDefault="00146D83" w:rsidP="00146D83">
      <w:pPr>
        <w:pStyle w:val="smlouvabodytextbold"/>
      </w:pPr>
      <w:r w:rsidRPr="00146D83">
        <w:t>5.</w:t>
      </w:r>
      <w:r>
        <w:t xml:space="preserve"> </w:t>
      </w:r>
      <w:proofErr w:type="spellStart"/>
      <w:r w:rsidRPr="00DB0BC2">
        <w:t>P</w:t>
      </w:r>
      <w:r w:rsidRPr="00146D83">
        <w:t>r</w:t>
      </w:r>
      <w:r w:rsidRPr="00DB0BC2">
        <w:t>edmet</w:t>
      </w:r>
      <w:proofErr w:type="spellEnd"/>
      <w:r w:rsidRPr="00DB0BC2">
        <w:t xml:space="preserve"> </w:t>
      </w:r>
      <w:proofErr w:type="spellStart"/>
      <w:r w:rsidRPr="00DB0BC2">
        <w:t>obstarávania</w:t>
      </w:r>
      <w:proofErr w:type="spellEnd"/>
      <w:r w:rsidRPr="00DB0BC2">
        <w:t>:</w:t>
      </w:r>
    </w:p>
    <w:p w14:paraId="02128B58" w14:textId="0539C107" w:rsidR="004F6183" w:rsidRPr="00907A7B" w:rsidRDefault="00146D83" w:rsidP="004F6183">
      <w:pPr>
        <w:pStyle w:val="smlouvabodytextbold"/>
      </w:pPr>
      <w:r>
        <w:t>6</w:t>
      </w:r>
      <w:r w:rsidR="004F6183" w:rsidRPr="00907A7B">
        <w:t xml:space="preserve">. Postup </w:t>
      </w:r>
      <w:proofErr w:type="spellStart"/>
      <w:r w:rsidR="004F6183" w:rsidRPr="00907A7B">
        <w:t>obstarávania</w:t>
      </w:r>
      <w:proofErr w:type="spellEnd"/>
      <w:r w:rsidR="004F6183" w:rsidRPr="00907A7B">
        <w:t xml:space="preserve"> (v </w:t>
      </w:r>
      <w:proofErr w:type="spellStart"/>
      <w:r w:rsidR="004F6183" w:rsidRPr="00907A7B">
        <w:t>zmysle</w:t>
      </w:r>
      <w:proofErr w:type="spellEnd"/>
      <w:r w:rsidR="004F6183" w:rsidRPr="00907A7B">
        <w:t xml:space="preserve"> zákona č. </w:t>
      </w:r>
      <w:proofErr w:type="gramStart"/>
      <w:r w:rsidR="005E5E76" w:rsidRPr="005E5E76">
        <w:t>343/2015</w:t>
      </w:r>
      <w:r w:rsidR="004F6183" w:rsidRPr="00907A7B">
        <w:t xml:space="preserve"> Z. z o </w:t>
      </w:r>
      <w:proofErr w:type="spellStart"/>
      <w:r w:rsidR="004F6183" w:rsidRPr="00907A7B">
        <w:t>verejnom</w:t>
      </w:r>
      <w:proofErr w:type="spellEnd"/>
      <w:proofErr w:type="gramEnd"/>
      <w:r w:rsidR="004F6183" w:rsidRPr="00907A7B">
        <w:t xml:space="preserve"> obstarávaní 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="004F6183"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="004F6183"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="004F6183"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="004F6183"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4F6183"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="004F6183"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4F6183"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="004F6183" w:rsidRPr="00907A7B">
        <w:t xml:space="preserve"> v </w:t>
      </w:r>
      <w:proofErr w:type="spellStart"/>
      <w:r w:rsidR="004F6183" w:rsidRPr="00907A7B">
        <w:t>znení</w:t>
      </w:r>
      <w:proofErr w:type="spellEnd"/>
      <w:r w:rsidR="004F6183" w:rsidRPr="00907A7B">
        <w:t xml:space="preserve"> </w:t>
      </w:r>
      <w:proofErr w:type="spellStart"/>
      <w:r w:rsidR="004F6183" w:rsidRPr="00907A7B">
        <w:t>neskorších</w:t>
      </w:r>
      <w:proofErr w:type="spellEnd"/>
      <w:r w:rsidR="004F6183" w:rsidRPr="00907A7B">
        <w:t xml:space="preserve"> </w:t>
      </w:r>
      <w:proofErr w:type="spellStart"/>
      <w:r w:rsidR="004F6183" w:rsidRPr="00907A7B">
        <w:t>predpisov</w:t>
      </w:r>
      <w:proofErr w:type="spellEnd"/>
      <w:r w:rsidR="004F6183">
        <w:t>)</w:t>
      </w:r>
      <w:r w:rsidR="004F6183"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7B2BE712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BF16DF">
        <w:rPr>
          <w:rFonts w:asciiTheme="minorHAnsi" w:hAnsiTheme="minorHAnsi" w:cstheme="minorHAnsi"/>
          <w:szCs w:val="19"/>
        </w:rPr>
        <w:t>finančnú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úplná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kompletná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 a</w:t>
      </w:r>
      <w:proofErr w:type="gramEnd"/>
      <w:r w:rsidRPr="00907A7B">
        <w:rPr>
          <w:rFonts w:asciiTheme="minorHAnsi" w:hAnsiTheme="minorHAnsi" w:cstheme="minorHAnsi"/>
          <w:szCs w:val="19"/>
        </w:rPr>
        <w:t xml:space="preserve">  je </w:t>
      </w:r>
      <w:proofErr w:type="spellStart"/>
      <w:r w:rsidRPr="00907A7B">
        <w:rPr>
          <w:rFonts w:asciiTheme="minorHAnsi" w:hAnsiTheme="minorHAnsi" w:cstheme="minorHAnsi"/>
          <w:szCs w:val="19"/>
        </w:rPr>
        <w:t>zhodná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907A7B">
        <w:rPr>
          <w:rFonts w:asciiTheme="minorHAnsi" w:hAnsiTheme="minorHAnsi" w:cstheme="minorHAnsi"/>
          <w:szCs w:val="19"/>
        </w:rPr>
        <w:t>originálom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.</w:t>
      </w:r>
    </w:p>
    <w:p w14:paraId="3E35367E" w14:textId="7A7F9387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r w:rsidR="003225FA" w:rsidRPr="00703E20">
        <w:rPr>
          <w:lang w:val="sk-SK"/>
        </w:rPr>
        <w:t>výdavkov do financovania, o ex-</w:t>
      </w:r>
      <w:proofErr w:type="spellStart"/>
      <w:r w:rsidR="003225FA" w:rsidRPr="00703E20">
        <w:rPr>
          <w:lang w:val="sk-SK"/>
        </w:rPr>
        <w:t>ante</w:t>
      </w:r>
      <w:proofErr w:type="spellEnd"/>
      <w:r w:rsidR="003225FA" w:rsidRPr="00703E20">
        <w:rPr>
          <w:lang w:val="sk-SK"/>
        </w:rPr>
        <w:t xml:space="preserve"> finančnej oprave, resp. o ďalších krokoch, ktoré budú potrebné na základe zistení </w:t>
      </w:r>
      <w:r w:rsidR="003225FA">
        <w:rPr>
          <w:lang w:val="sk-SK"/>
        </w:rPr>
        <w:t>poskytovateľa</w:t>
      </w:r>
      <w:r w:rsidR="003225FA" w:rsidRPr="00703E20">
        <w:rPr>
          <w:lang w:val="sk-SK"/>
        </w:rPr>
        <w:t xml:space="preserve"> v rámci kontroly tejto dokumentácie k</w:t>
      </w:r>
      <w:r w:rsidR="00914617">
        <w:rPr>
          <w:lang w:val="sk-SK"/>
        </w:rPr>
        <w:t> </w:t>
      </w:r>
      <w:r w:rsidR="003225FA" w:rsidRPr="00703E20">
        <w:rPr>
          <w:lang w:val="sk-SK"/>
        </w:rPr>
        <w:t>VO</w:t>
      </w:r>
      <w:r w:rsidR="00914617">
        <w:rPr>
          <w:lang w:val="sk-SK"/>
        </w:rPr>
        <w:t>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4A959" w14:textId="77777777" w:rsidR="00944D96" w:rsidRDefault="00944D96">
      <w:r>
        <w:separator/>
      </w:r>
    </w:p>
    <w:p w14:paraId="5B117025" w14:textId="77777777" w:rsidR="00944D96" w:rsidRDefault="00944D96"/>
  </w:endnote>
  <w:endnote w:type="continuationSeparator" w:id="0">
    <w:p w14:paraId="1FEF6138" w14:textId="77777777" w:rsidR="00944D96" w:rsidRDefault="00944D96">
      <w:r>
        <w:continuationSeparator/>
      </w:r>
    </w:p>
    <w:p w14:paraId="3D717471" w14:textId="77777777" w:rsidR="00944D96" w:rsidRDefault="00944D96"/>
  </w:endnote>
  <w:endnote w:type="continuationNotice" w:id="1">
    <w:p w14:paraId="6A2FBD9D" w14:textId="77777777" w:rsidR="00944D96" w:rsidRDefault="00944D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7" w:usb1="00000000" w:usb2="00000000" w:usb3="00000000" w:csb0="00000003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F8145" w14:textId="77777777" w:rsidR="00FC7D2F" w:rsidRDefault="00FC7D2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7D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997F4" w14:textId="77777777" w:rsidR="00FC7D2F" w:rsidRDefault="00FC7D2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27FFF" w14:textId="77777777" w:rsidR="00944D96" w:rsidRDefault="00944D96">
      <w:r>
        <w:separator/>
      </w:r>
    </w:p>
    <w:p w14:paraId="20854131" w14:textId="77777777" w:rsidR="00944D96" w:rsidRDefault="00944D96"/>
  </w:footnote>
  <w:footnote w:type="continuationSeparator" w:id="0">
    <w:p w14:paraId="53C6BBA7" w14:textId="77777777" w:rsidR="00944D96" w:rsidRDefault="00944D96">
      <w:r>
        <w:continuationSeparator/>
      </w:r>
    </w:p>
    <w:p w14:paraId="0A19E218" w14:textId="77777777" w:rsidR="00944D96" w:rsidRDefault="00944D96"/>
  </w:footnote>
  <w:footnote w:type="continuationNotice" w:id="1">
    <w:p w14:paraId="028008D5" w14:textId="77777777" w:rsidR="00944D96" w:rsidRDefault="00944D96"/>
  </w:footnote>
  <w:footnote w:id="2">
    <w:p w14:paraId="5839548F" w14:textId="77777777" w:rsidR="004F6183" w:rsidRPr="00BA2F07" w:rsidRDefault="004F6183" w:rsidP="004F6183">
      <w:pPr>
        <w:pStyle w:val="Textpoznmkypodiarou"/>
        <w:rPr>
          <w:lang w:val="sk-SK"/>
        </w:rPr>
      </w:pPr>
      <w:r w:rsidRPr="00BA2F07">
        <w:rPr>
          <w:rStyle w:val="Odkaznapoznmkupodiarou"/>
        </w:rPr>
        <w:footnoteRef/>
      </w:r>
      <w:r w:rsidRPr="00BA2F07">
        <w:t xml:space="preserve"> </w:t>
      </w:r>
      <w:r w:rsidRPr="00BA2F07">
        <w:rPr>
          <w:rFonts w:cs="Arial"/>
        </w:rPr>
        <w:t xml:space="preserve">Nehodiace </w:t>
      </w:r>
      <w:proofErr w:type="spellStart"/>
      <w:r w:rsidRPr="00BA2F07">
        <w:rPr>
          <w:rFonts w:cs="Arial"/>
        </w:rPr>
        <w:t>sa</w:t>
      </w:r>
      <w:proofErr w:type="spellEnd"/>
      <w:r w:rsidRPr="00BA2F07">
        <w:rPr>
          <w:rFonts w:cs="Arial"/>
        </w:rPr>
        <w:t xml:space="preserve"> </w:t>
      </w:r>
      <w:proofErr w:type="spellStart"/>
      <w:r w:rsidRPr="00BA2F07">
        <w:rPr>
          <w:rFonts w:cs="Arial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A6199" w14:textId="77777777" w:rsidR="00FC7D2F" w:rsidRDefault="00FC7D2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68519E85" w:rsidR="006D04C5" w:rsidRPr="00624DC2" w:rsidRDefault="00FC7D2F">
    <w:pPr>
      <w:pStyle w:val="Hlavika"/>
      <w:tabs>
        <w:tab w:val="left" w:pos="709"/>
      </w:tabs>
      <w:rPr>
        <w:lang w:val="en-GB"/>
      </w:rPr>
    </w:pPr>
    <w:r w:rsidRPr="00BF3DB3">
      <w:rPr>
        <w:noProof/>
        <w:lang w:eastAsia="sk-SK"/>
      </w:rPr>
      <w:drawing>
        <wp:inline distT="0" distB="0" distL="0" distR="0" wp14:anchorId="1E3B5558" wp14:editId="6D0F9578">
          <wp:extent cx="5759450" cy="681840"/>
          <wp:effectExtent l="0" t="0" r="0" b="0"/>
          <wp:docPr id="1" name="Obrázok 1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1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86" w:name="_GoBack"/>
    <w:bookmarkEnd w:id="186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113C29" w14:textId="77777777" w:rsidR="00FC7D2F" w:rsidRDefault="00FC7D2F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0FC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6D83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34FF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F7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5D1F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5FA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4491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5E76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4617"/>
    <w:rsid w:val="00915F8A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4D96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587B"/>
    <w:rsid w:val="00B96397"/>
    <w:rsid w:val="00B96532"/>
    <w:rsid w:val="00B97B2E"/>
    <w:rsid w:val="00BA0623"/>
    <w:rsid w:val="00BA09EC"/>
    <w:rsid w:val="00BA0BB0"/>
    <w:rsid w:val="00BA2807"/>
    <w:rsid w:val="00BA2F07"/>
    <w:rsid w:val="00BA482B"/>
    <w:rsid w:val="00BB031B"/>
    <w:rsid w:val="00BB2B77"/>
    <w:rsid w:val="00BB3140"/>
    <w:rsid w:val="00BB3322"/>
    <w:rsid w:val="00BB3959"/>
    <w:rsid w:val="00BB45CE"/>
    <w:rsid w:val="00BB4626"/>
    <w:rsid w:val="00BB4F9F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16DF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335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C7D2F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7E8AFEC"/>
  <w15:docId w15:val="{9DE7D967-505C-41BA-A076-1111D6F2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C0F667-30F4-4C2E-975A-4472C903A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Andrea Bergmannová</cp:lastModifiedBy>
  <cp:revision>4</cp:revision>
  <cp:lastPrinted>2006-02-10T13:19:00Z</cp:lastPrinted>
  <dcterms:created xsi:type="dcterms:W3CDTF">2016-10-28T07:05:00Z</dcterms:created>
  <dcterms:modified xsi:type="dcterms:W3CDTF">2017-05-24T13:35:00Z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