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860" w:rsidRPr="00F4713C" w:rsidRDefault="00103860" w:rsidP="00103860">
      <w:pPr>
        <w:pStyle w:val="Nadpis2"/>
        <w:numPr>
          <w:ilvl w:val="0"/>
          <w:numId w:val="0"/>
        </w:numPr>
        <w:ind w:left="578" w:hanging="578"/>
      </w:pPr>
      <w:bookmarkStart w:id="0" w:name="_Toc448137280"/>
      <w:r w:rsidRPr="00F4713C">
        <w:t xml:space="preserve">Príloha č. 4: </w:t>
      </w:r>
      <w:r w:rsidRPr="007E5F44">
        <w:t>Záznam</w:t>
      </w:r>
      <w:r w:rsidRPr="00F4713C">
        <w:t xml:space="preserve"> z prieskumu trhu</w:t>
      </w:r>
      <w:bookmarkEnd w:id="0"/>
      <w:r w:rsidRPr="00F4713C">
        <w:t xml:space="preserve"> </w:t>
      </w:r>
    </w:p>
    <w:p w:rsidR="00103860" w:rsidRPr="00F4713C" w:rsidRDefault="00103860" w:rsidP="00103860">
      <w:pPr>
        <w:tabs>
          <w:tab w:val="left" w:pos="1740"/>
        </w:tabs>
        <w:spacing w:before="360"/>
        <w:jc w:val="center"/>
        <w:rPr>
          <w:rFonts w:cs="Times New Roman"/>
          <w:b/>
          <w:sz w:val="28"/>
          <w:szCs w:val="28"/>
        </w:rPr>
      </w:pPr>
      <w:r w:rsidRPr="00F4713C">
        <w:rPr>
          <w:rFonts w:cs="Times New Roman"/>
          <w:b/>
          <w:sz w:val="28"/>
          <w:szCs w:val="28"/>
        </w:rPr>
        <w:t xml:space="preserve">Záznam z prieskum trhu </w:t>
      </w:r>
      <w:r w:rsidRPr="00F4713C">
        <w:rPr>
          <w:rFonts w:cs="Times New Roman"/>
          <w:b/>
          <w:i/>
          <w:sz w:val="28"/>
          <w:szCs w:val="28"/>
        </w:rPr>
        <w:t>(vzor)</w:t>
      </w:r>
    </w:p>
    <w:p w:rsidR="00103860" w:rsidRPr="00F4713C" w:rsidRDefault="00103860" w:rsidP="00103860">
      <w:pPr>
        <w:pStyle w:val="Odsekzoznamu"/>
        <w:numPr>
          <w:ilvl w:val="0"/>
          <w:numId w:val="1"/>
        </w:numPr>
        <w:spacing w:after="160" w:line="360" w:lineRule="auto"/>
        <w:ind w:left="284" w:hanging="284"/>
        <w:rPr>
          <w:rFonts w:cs="Times New Roman"/>
        </w:rPr>
      </w:pPr>
      <w:r w:rsidRPr="00F4713C">
        <w:rPr>
          <w:rFonts w:cs="Times New Roman"/>
        </w:rPr>
        <w:t>Názov verejného obstarávateľa</w:t>
      </w:r>
      <w:r>
        <w:rPr>
          <w:rFonts w:cs="Times New Roman"/>
        </w:rPr>
        <w:t xml:space="preserve"> </w:t>
      </w:r>
      <w:r w:rsidRPr="00F4713C">
        <w:rPr>
          <w:rFonts w:cs="Times New Roman"/>
        </w:rPr>
        <w:t>/</w:t>
      </w:r>
      <w:r>
        <w:rPr>
          <w:rFonts w:cs="Times New Roman"/>
        </w:rPr>
        <w:t xml:space="preserve"> </w:t>
      </w:r>
      <w:r w:rsidRPr="00F4713C">
        <w:rPr>
          <w:rFonts w:cs="Times New Roman"/>
        </w:rPr>
        <w:t xml:space="preserve">prijímateľa: </w:t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103860" w:rsidRPr="00F4713C" w:rsidRDefault="00103860" w:rsidP="00103860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  <w:ind w:left="0" w:firstLine="0"/>
        <w:rPr>
          <w:rFonts w:cs="Times New Roman"/>
        </w:rPr>
      </w:pPr>
      <w:r w:rsidRPr="00F4713C">
        <w:rPr>
          <w:rFonts w:cs="Times New Roman"/>
        </w:rPr>
        <w:t>Predmet</w:t>
      </w:r>
      <w:r>
        <w:rPr>
          <w:rFonts w:cs="Times New Roman"/>
        </w:rPr>
        <w:t xml:space="preserve"> </w:t>
      </w:r>
      <w:r w:rsidRPr="00F4713C">
        <w:rPr>
          <w:rFonts w:cs="Times New Roman"/>
        </w:rPr>
        <w:t>/</w:t>
      </w:r>
      <w:r>
        <w:rPr>
          <w:rFonts w:cs="Times New Roman"/>
        </w:rPr>
        <w:t xml:space="preserve"> </w:t>
      </w:r>
      <w:r w:rsidRPr="00F4713C">
        <w:rPr>
          <w:rFonts w:cs="Times New Roman"/>
        </w:rPr>
        <w:t>názov zákazky: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103860" w:rsidRPr="00F4713C" w:rsidRDefault="00103860" w:rsidP="00103860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  <w:ind w:left="0" w:firstLine="0"/>
        <w:rPr>
          <w:rFonts w:cs="Times New Roman"/>
        </w:rPr>
      </w:pPr>
      <w:r w:rsidRPr="00F4713C">
        <w:rPr>
          <w:rFonts w:cs="Times New Roman"/>
        </w:rPr>
        <w:t>Druh zákazky (tovary</w:t>
      </w:r>
      <w:r>
        <w:rPr>
          <w:rFonts w:cs="Times New Roman"/>
        </w:rPr>
        <w:t xml:space="preserve"> </w:t>
      </w:r>
      <w:r w:rsidRPr="00F4713C">
        <w:rPr>
          <w:rFonts w:cs="Times New Roman"/>
        </w:rPr>
        <w:t>/</w:t>
      </w:r>
      <w:r>
        <w:rPr>
          <w:rFonts w:cs="Times New Roman"/>
        </w:rPr>
        <w:t xml:space="preserve"> </w:t>
      </w:r>
      <w:r w:rsidRPr="00F4713C">
        <w:rPr>
          <w:rFonts w:cs="Times New Roman"/>
        </w:rPr>
        <w:t>služby /</w:t>
      </w:r>
      <w:r>
        <w:rPr>
          <w:rFonts w:cs="Times New Roman"/>
        </w:rPr>
        <w:t xml:space="preserve"> </w:t>
      </w:r>
      <w:r w:rsidRPr="00F4713C">
        <w:rPr>
          <w:rFonts w:cs="Times New Roman"/>
        </w:rPr>
        <w:t>práce</w:t>
      </w:r>
      <w:r w:rsidRPr="00F4713C" w:rsidDel="00BD21EE">
        <w:rPr>
          <w:rFonts w:cs="Times New Roman"/>
        </w:rPr>
        <w:t xml:space="preserve"> </w:t>
      </w:r>
      <w:r w:rsidRPr="00F4713C">
        <w:rPr>
          <w:rFonts w:cs="Times New Roman"/>
        </w:rPr>
        <w:t>):</w:t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103860" w:rsidRPr="00F4713C" w:rsidRDefault="00103860" w:rsidP="00103860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  <w:ind w:left="0" w:firstLine="0"/>
        <w:rPr>
          <w:rFonts w:cs="Times New Roman"/>
        </w:rPr>
      </w:pPr>
      <w:r w:rsidRPr="00F4713C">
        <w:rPr>
          <w:rFonts w:cs="Times New Roman"/>
        </w:rPr>
        <w:t>Kód CPV: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103860" w:rsidRPr="00F4713C" w:rsidRDefault="00103860" w:rsidP="00103860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  <w:ind w:left="0" w:firstLine="0"/>
        <w:rPr>
          <w:rFonts w:cs="Times New Roman"/>
        </w:rPr>
      </w:pPr>
      <w:r w:rsidRPr="00F4713C">
        <w:rPr>
          <w:rFonts w:cs="Times New Roman"/>
        </w:rPr>
        <w:t>Názov projektu a číslo ITMS</w:t>
      </w:r>
      <w:r>
        <w:rPr>
          <w:rFonts w:cs="Times New Roman"/>
        </w:rPr>
        <w:t>2014+</w:t>
      </w:r>
      <w:r w:rsidRPr="00F4713C">
        <w:rPr>
          <w:rFonts w:cs="Times New Roman"/>
        </w:rPr>
        <w:t>: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103860" w:rsidRPr="00F4713C" w:rsidRDefault="00103860" w:rsidP="00103860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  <w:ind w:left="0" w:firstLine="0"/>
        <w:rPr>
          <w:rFonts w:cs="Times New Roman"/>
        </w:rPr>
      </w:pPr>
      <w:r w:rsidRPr="00F4713C">
        <w:rPr>
          <w:rFonts w:cs="Times New Roman"/>
        </w:rPr>
        <w:t>Operačný program: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>Kvalita životného prostredia</w:t>
      </w:r>
    </w:p>
    <w:p w:rsidR="00103860" w:rsidRPr="009745A0" w:rsidRDefault="00103860" w:rsidP="00103860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  <w:ind w:left="0" w:firstLine="0"/>
        <w:rPr>
          <w:rFonts w:cs="Times New Roman"/>
        </w:rPr>
      </w:pPr>
      <w:r w:rsidRPr="00F4713C">
        <w:rPr>
          <w:rFonts w:cs="Times New Roman"/>
        </w:rPr>
        <w:t>Spôsob vykonania prieskumu trhu</w:t>
      </w:r>
      <w:r w:rsidRPr="009745A0">
        <w:rPr>
          <w:rStyle w:val="Odkaznapoznmkupodiarou"/>
          <w:rFonts w:cs="Times New Roman"/>
        </w:rPr>
        <w:footnoteReference w:id="1"/>
      </w:r>
      <w:r w:rsidRPr="009745A0">
        <w:rPr>
          <w:rFonts w:cs="Times New Roman"/>
        </w:rPr>
        <w:t xml:space="preserve">: </w:t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103860" w:rsidRPr="009745A0" w:rsidRDefault="00103860" w:rsidP="00103860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  <w:rPr>
          <w:rFonts w:cs="Times New Roman"/>
        </w:rPr>
      </w:pPr>
      <w:r w:rsidRPr="0085580A">
        <w:rPr>
          <w:rFonts w:cs="Times New Roman"/>
        </w:rPr>
        <w:t>Kritérium na vyhodnocovanie ponúk</w:t>
      </w:r>
      <w:r w:rsidRPr="009745A0">
        <w:rPr>
          <w:rStyle w:val="Odkaznapoznmkupodiarou"/>
          <w:rFonts w:cs="Times New Roman"/>
        </w:rPr>
        <w:footnoteReference w:id="2"/>
      </w:r>
      <w:r w:rsidRPr="009745A0">
        <w:rPr>
          <w:rFonts w:cs="Times New Roman"/>
        </w:rPr>
        <w:t xml:space="preserve">: </w:t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103860" w:rsidRPr="009745A0" w:rsidRDefault="00103860" w:rsidP="00103860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  <w:rPr>
          <w:rFonts w:cs="Times New Roman"/>
        </w:rPr>
      </w:pPr>
      <w:r w:rsidRPr="0085580A">
        <w:rPr>
          <w:rFonts w:cs="Times New Roman"/>
        </w:rPr>
        <w:t>Identifikovanie podkladov, na základe ktorých bol prieskum vykonaný</w:t>
      </w:r>
      <w:r w:rsidRPr="009745A0">
        <w:rPr>
          <w:rStyle w:val="Odkaznapoznmkupodiarou"/>
          <w:rFonts w:cs="Times New Roman"/>
        </w:rPr>
        <w:footnoteReference w:id="3"/>
      </w:r>
      <w:r w:rsidRPr="009745A0">
        <w:rPr>
          <w:rFonts w:cs="Times New Roman"/>
        </w:rPr>
        <w:t>:</w:t>
      </w:r>
    </w:p>
    <w:p w:rsidR="00103860" w:rsidRPr="009745A0" w:rsidRDefault="00103860" w:rsidP="00103860">
      <w:pPr>
        <w:pStyle w:val="Odsekzoznamu"/>
        <w:numPr>
          <w:ilvl w:val="0"/>
          <w:numId w:val="2"/>
        </w:numPr>
        <w:spacing w:before="120" w:after="0" w:line="360" w:lineRule="auto"/>
        <w:ind w:left="714" w:hanging="357"/>
        <w:contextualSpacing w:val="0"/>
        <w:jc w:val="both"/>
        <w:rPr>
          <w:rFonts w:cs="Times New Roman"/>
        </w:rPr>
      </w:pPr>
      <w:r w:rsidRPr="0085580A">
        <w:rPr>
          <w:rFonts w:cs="Times New Roman"/>
        </w:rPr>
        <w:t>zoznam oslovených dodávateľov</w:t>
      </w:r>
      <w:r w:rsidRPr="009745A0">
        <w:rPr>
          <w:rStyle w:val="Odkaznapoznmkupodiarou"/>
          <w:rFonts w:cs="Times New Roman"/>
        </w:rPr>
        <w:footnoteReference w:id="4"/>
      </w:r>
      <w:r w:rsidRPr="009745A0">
        <w:rPr>
          <w:rFonts w:cs="Times New Roman"/>
        </w:rPr>
        <w:t xml:space="preserve"> :</w:t>
      </w:r>
    </w:p>
    <w:tbl>
      <w:tblPr>
        <w:tblStyle w:val="Mriekatabukysvetl1"/>
        <w:tblW w:w="8363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1559"/>
        <w:gridCol w:w="1559"/>
        <w:gridCol w:w="1984"/>
        <w:gridCol w:w="1418"/>
      </w:tblGrid>
      <w:tr w:rsidR="00103860" w:rsidRPr="00670B49" w:rsidTr="00670779"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103860" w:rsidRPr="00670B49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  <w:r w:rsidRPr="00670B49">
              <w:rPr>
                <w:b/>
                <w:color w:val="2E74B5" w:themeColor="accent1" w:themeShade="BF"/>
                <w:sz w:val="21"/>
                <w:szCs w:val="21"/>
              </w:rPr>
              <w:t>Názov osloveného dodávateľa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103860" w:rsidRPr="00670B49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  <w:r w:rsidRPr="00670B49">
              <w:rPr>
                <w:b/>
                <w:color w:val="2E74B5" w:themeColor="accent1" w:themeShade="BF"/>
                <w:sz w:val="21"/>
                <w:szCs w:val="21"/>
              </w:rPr>
              <w:t>Dátum oslovenia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103860" w:rsidRPr="00670B49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  <w:r w:rsidRPr="00670B49">
              <w:rPr>
                <w:b/>
                <w:color w:val="2E74B5" w:themeColor="accent1" w:themeShade="BF"/>
                <w:sz w:val="21"/>
                <w:szCs w:val="21"/>
              </w:rPr>
              <w:t>Spôsob oslovenia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103860" w:rsidRPr="00670B49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  <w:r>
              <w:rPr>
                <w:b/>
                <w:color w:val="2E74B5" w:themeColor="accent1" w:themeShade="BF"/>
                <w:sz w:val="21"/>
                <w:szCs w:val="21"/>
              </w:rPr>
              <w:t>Oprávnenie</w:t>
            </w:r>
            <w:r w:rsidRPr="00670B49">
              <w:rPr>
                <w:b/>
                <w:color w:val="2E74B5" w:themeColor="accent1" w:themeShade="BF"/>
                <w:sz w:val="21"/>
                <w:szCs w:val="21"/>
              </w:rPr>
              <w:t xml:space="preserve"> dodávať predmet zákazky</w:t>
            </w:r>
            <w:r>
              <w:rPr>
                <w:b/>
                <w:color w:val="2E74B5" w:themeColor="accent1" w:themeShade="BF"/>
                <w:sz w:val="21"/>
                <w:szCs w:val="21"/>
              </w:rPr>
              <w:t xml:space="preserve"> </w:t>
            </w:r>
            <w:r w:rsidRPr="009F64F5">
              <w:rPr>
                <w:color w:val="2E74B5" w:themeColor="accent1" w:themeShade="BF"/>
                <w:sz w:val="21"/>
                <w:szCs w:val="21"/>
              </w:rPr>
              <w:t>(áno/nie)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103860" w:rsidRPr="00670B49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  <w:r w:rsidRPr="00670B49">
              <w:rPr>
                <w:b/>
                <w:color w:val="2E74B5" w:themeColor="accent1" w:themeShade="BF"/>
                <w:sz w:val="21"/>
                <w:szCs w:val="21"/>
              </w:rPr>
              <w:t xml:space="preserve">Prijatá ponuka: </w:t>
            </w:r>
            <w:r w:rsidRPr="009F64F5">
              <w:rPr>
                <w:color w:val="2E74B5" w:themeColor="accent1" w:themeShade="BF"/>
                <w:sz w:val="21"/>
                <w:szCs w:val="21"/>
              </w:rPr>
              <w:t>áno/nie</w:t>
            </w:r>
          </w:p>
        </w:tc>
      </w:tr>
      <w:tr w:rsidR="00103860" w:rsidRPr="00670B49" w:rsidTr="00670779">
        <w:tc>
          <w:tcPr>
            <w:tcW w:w="1843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</w:tr>
      <w:tr w:rsidR="00103860" w:rsidRPr="00670B49" w:rsidTr="00670779">
        <w:tc>
          <w:tcPr>
            <w:tcW w:w="1843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</w:tr>
      <w:tr w:rsidR="00103860" w:rsidRPr="00D47EF7" w:rsidTr="00670779">
        <w:tc>
          <w:tcPr>
            <w:tcW w:w="1843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</w:tr>
    </w:tbl>
    <w:p w:rsidR="00103860" w:rsidRPr="0085580A" w:rsidRDefault="00103860" w:rsidP="00103860">
      <w:pPr>
        <w:pStyle w:val="Odsekzoznamu"/>
        <w:numPr>
          <w:ilvl w:val="0"/>
          <w:numId w:val="2"/>
        </w:numPr>
        <w:spacing w:before="120" w:after="0" w:line="360" w:lineRule="auto"/>
        <w:ind w:left="714" w:hanging="357"/>
        <w:contextualSpacing w:val="0"/>
        <w:jc w:val="both"/>
        <w:rPr>
          <w:rFonts w:cs="Times New Roman"/>
        </w:rPr>
      </w:pPr>
      <w:r w:rsidRPr="009745A0">
        <w:rPr>
          <w:rFonts w:cs="Times New Roman"/>
        </w:rPr>
        <w:t>zoznam predložených ponúk</w:t>
      </w:r>
      <w:r w:rsidRPr="009745A0">
        <w:rPr>
          <w:rStyle w:val="Odkaznapoznmkupodiarou"/>
          <w:rFonts w:cs="Times New Roman"/>
        </w:rPr>
        <w:footnoteReference w:id="5"/>
      </w:r>
      <w:r w:rsidRPr="009745A0">
        <w:rPr>
          <w:rFonts w:cs="Times New Roman"/>
        </w:rPr>
        <w:t>:</w:t>
      </w:r>
    </w:p>
    <w:tbl>
      <w:tblPr>
        <w:tblW w:w="8363" w:type="dxa"/>
        <w:tblInd w:w="704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559"/>
        <w:gridCol w:w="1559"/>
        <w:gridCol w:w="1985"/>
        <w:gridCol w:w="1417"/>
      </w:tblGrid>
      <w:tr w:rsidR="00103860" w:rsidRPr="00776DF3" w:rsidTr="00670779"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103860" w:rsidRPr="00776DF3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0"/>
                <w:szCs w:val="20"/>
              </w:rPr>
            </w:pPr>
            <w:r w:rsidRPr="00776DF3">
              <w:rPr>
                <w:b/>
                <w:color w:val="2E74B5" w:themeColor="accent1" w:themeShade="BF"/>
                <w:sz w:val="20"/>
                <w:szCs w:val="20"/>
              </w:rPr>
              <w:t>Názov a sídlo uchádzača, ktorý predložil ponuku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103860" w:rsidRPr="00776DF3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0"/>
                <w:szCs w:val="20"/>
              </w:rPr>
            </w:pPr>
            <w:r w:rsidRPr="00776DF3">
              <w:rPr>
                <w:b/>
                <w:color w:val="2E74B5" w:themeColor="accent1" w:themeShade="BF"/>
                <w:sz w:val="20"/>
                <w:szCs w:val="20"/>
              </w:rPr>
              <w:t>Dátum predloženia / dátum vyhodnotenia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103860" w:rsidRPr="00776DF3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0"/>
                <w:szCs w:val="20"/>
              </w:rPr>
            </w:pPr>
            <w:r w:rsidRPr="00776DF3">
              <w:rPr>
                <w:b/>
                <w:color w:val="2E74B5" w:themeColor="accent1" w:themeShade="BF"/>
                <w:sz w:val="20"/>
                <w:szCs w:val="20"/>
              </w:rPr>
              <w:t>Návrh na plnenie kritéria</w:t>
            </w:r>
            <w:r w:rsidRPr="00776DF3">
              <w:rPr>
                <w:sz w:val="20"/>
                <w:szCs w:val="20"/>
                <w:vertAlign w:val="superscript"/>
              </w:rPr>
              <w:footnoteReference w:id="6"/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103860" w:rsidRPr="00776DF3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0"/>
                <w:szCs w:val="20"/>
              </w:rPr>
            </w:pPr>
            <w:r w:rsidRPr="00776DF3">
              <w:rPr>
                <w:b/>
                <w:color w:val="2E74B5" w:themeColor="accent1" w:themeShade="BF"/>
                <w:sz w:val="20"/>
                <w:szCs w:val="20"/>
              </w:rPr>
              <w:t>Vyhodnotenie splnenia podmienok</w:t>
            </w:r>
            <w:r>
              <w:rPr>
                <w:rStyle w:val="Odkaznapoznmkupodiarou"/>
                <w:b/>
                <w:color w:val="2E74B5" w:themeColor="accent1" w:themeShade="BF"/>
                <w:sz w:val="20"/>
                <w:szCs w:val="20"/>
              </w:rPr>
              <w:footnoteReference w:id="7"/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103860" w:rsidRPr="00776DF3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0"/>
                <w:szCs w:val="20"/>
              </w:rPr>
            </w:pPr>
            <w:r w:rsidRPr="00776DF3">
              <w:rPr>
                <w:b/>
                <w:color w:val="2E74B5" w:themeColor="accent1" w:themeShade="BF"/>
                <w:sz w:val="20"/>
                <w:szCs w:val="20"/>
              </w:rPr>
              <w:t>Poznámka</w:t>
            </w:r>
          </w:p>
        </w:tc>
      </w:tr>
      <w:tr w:rsidR="00103860" w:rsidRPr="00670B49" w:rsidTr="00670779">
        <w:tc>
          <w:tcPr>
            <w:tcW w:w="1843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</w:tr>
      <w:tr w:rsidR="00103860" w:rsidRPr="00670B49" w:rsidTr="00670779">
        <w:tc>
          <w:tcPr>
            <w:tcW w:w="1843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</w:tr>
      <w:tr w:rsidR="00103860" w:rsidRPr="00670B49" w:rsidTr="00670779">
        <w:tc>
          <w:tcPr>
            <w:tcW w:w="1843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</w:tr>
    </w:tbl>
    <w:p w:rsidR="00103860" w:rsidRPr="0085580A" w:rsidRDefault="00103860" w:rsidP="00103860">
      <w:pPr>
        <w:pStyle w:val="Odsekzoznamu"/>
        <w:numPr>
          <w:ilvl w:val="0"/>
          <w:numId w:val="2"/>
        </w:numPr>
        <w:spacing w:before="120" w:after="0" w:line="360" w:lineRule="auto"/>
        <w:ind w:left="714" w:hanging="357"/>
        <w:contextualSpacing w:val="0"/>
        <w:jc w:val="both"/>
        <w:rPr>
          <w:rFonts w:cs="Times New Roman"/>
        </w:rPr>
      </w:pPr>
      <w:r w:rsidRPr="009745A0">
        <w:rPr>
          <w:rFonts w:cs="Times New Roman"/>
        </w:rPr>
        <w:t>zoznam identifikovaných cenníkov/zmlúv/plnení</w:t>
      </w:r>
      <w:r w:rsidRPr="009745A0">
        <w:rPr>
          <w:rStyle w:val="Odkaznapoznmkupodiarou"/>
          <w:rFonts w:cs="Times New Roman"/>
        </w:rPr>
        <w:footnoteReference w:id="8"/>
      </w:r>
      <w:r w:rsidRPr="009745A0">
        <w:rPr>
          <w:rFonts w:cs="Times New Roman"/>
        </w:rPr>
        <w:t>:</w:t>
      </w:r>
    </w:p>
    <w:tbl>
      <w:tblPr>
        <w:tblW w:w="8363" w:type="dxa"/>
        <w:tblInd w:w="704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2090"/>
        <w:gridCol w:w="2091"/>
        <w:gridCol w:w="2091"/>
        <w:gridCol w:w="2091"/>
      </w:tblGrid>
      <w:tr w:rsidR="00103860" w:rsidRPr="00F4713C" w:rsidTr="00670779">
        <w:tc>
          <w:tcPr>
            <w:tcW w:w="2090" w:type="dxa"/>
            <w:shd w:val="pct5" w:color="auto" w:fill="auto"/>
            <w:vAlign w:val="center"/>
          </w:tcPr>
          <w:p w:rsidR="00103860" w:rsidRPr="00670B49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  <w:r w:rsidRPr="00670B49">
              <w:rPr>
                <w:b/>
                <w:color w:val="2E74B5" w:themeColor="accent1" w:themeShade="BF"/>
                <w:sz w:val="21"/>
                <w:szCs w:val="21"/>
              </w:rPr>
              <w:lastRenderedPageBreak/>
              <w:t>Identifikácia zdroja údaju</w:t>
            </w:r>
          </w:p>
        </w:tc>
        <w:tc>
          <w:tcPr>
            <w:tcW w:w="2091" w:type="dxa"/>
            <w:shd w:val="pct5" w:color="auto" w:fill="auto"/>
            <w:vAlign w:val="center"/>
          </w:tcPr>
          <w:p w:rsidR="00103860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  <w:r>
              <w:rPr>
                <w:b/>
                <w:color w:val="2E74B5" w:themeColor="accent1" w:themeShade="BF"/>
                <w:sz w:val="21"/>
                <w:szCs w:val="21"/>
              </w:rPr>
              <w:t xml:space="preserve">Odkaz na internetovú stránku </w:t>
            </w:r>
          </w:p>
          <w:p w:rsidR="00103860" w:rsidRPr="00670B49" w:rsidRDefault="00103860" w:rsidP="00670779">
            <w:pPr>
              <w:spacing w:after="0" w:line="240" w:lineRule="auto"/>
              <w:ind w:hanging="133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  <w:r w:rsidRPr="009F64F5">
              <w:rPr>
                <w:color w:val="2E74B5" w:themeColor="accent1" w:themeShade="BF"/>
                <w:sz w:val="21"/>
                <w:szCs w:val="21"/>
              </w:rPr>
              <w:t>(ak relevantné)</w:t>
            </w:r>
          </w:p>
        </w:tc>
        <w:tc>
          <w:tcPr>
            <w:tcW w:w="2091" w:type="dxa"/>
            <w:shd w:val="pct5" w:color="auto" w:fill="auto"/>
            <w:vAlign w:val="center"/>
          </w:tcPr>
          <w:p w:rsidR="00103860" w:rsidRPr="00670B49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  <w:r w:rsidRPr="00670B49">
              <w:rPr>
                <w:b/>
                <w:color w:val="2E74B5" w:themeColor="accent1" w:themeShade="BF"/>
                <w:sz w:val="21"/>
                <w:szCs w:val="21"/>
              </w:rPr>
              <w:t>Identifikovaná suma/hodnota kritéria</w:t>
            </w:r>
          </w:p>
        </w:tc>
        <w:tc>
          <w:tcPr>
            <w:tcW w:w="2091" w:type="dxa"/>
            <w:shd w:val="pct5" w:color="auto" w:fill="auto"/>
            <w:vAlign w:val="center"/>
          </w:tcPr>
          <w:p w:rsidR="00103860" w:rsidRPr="00670B49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  <w:r w:rsidRPr="00670B49">
              <w:rPr>
                <w:b/>
                <w:color w:val="2E74B5" w:themeColor="accent1" w:themeShade="BF"/>
                <w:sz w:val="21"/>
                <w:szCs w:val="21"/>
              </w:rPr>
              <w:t>Poznámka</w:t>
            </w:r>
          </w:p>
        </w:tc>
      </w:tr>
      <w:tr w:rsidR="00103860" w:rsidRPr="00F4713C" w:rsidTr="00670779">
        <w:tc>
          <w:tcPr>
            <w:tcW w:w="2090" w:type="dxa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2091" w:type="dxa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2091" w:type="dxa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2091" w:type="dxa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</w:tr>
      <w:tr w:rsidR="00103860" w:rsidRPr="00F4713C" w:rsidTr="00670779">
        <w:tc>
          <w:tcPr>
            <w:tcW w:w="2090" w:type="dxa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2091" w:type="dxa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2091" w:type="dxa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2091" w:type="dxa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</w:tr>
      <w:tr w:rsidR="00103860" w:rsidRPr="00F4713C" w:rsidTr="00670779">
        <w:tc>
          <w:tcPr>
            <w:tcW w:w="2090" w:type="dxa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2091" w:type="dxa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2091" w:type="dxa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2091" w:type="dxa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</w:tr>
    </w:tbl>
    <w:p w:rsidR="00103860" w:rsidRPr="006475A7" w:rsidRDefault="00103860" w:rsidP="00103860">
      <w:pPr>
        <w:pStyle w:val="Odsekzoznamu"/>
        <w:numPr>
          <w:ilvl w:val="0"/>
          <w:numId w:val="2"/>
        </w:numPr>
        <w:spacing w:before="120" w:after="120" w:line="360" w:lineRule="auto"/>
        <w:ind w:left="714" w:hanging="357"/>
        <w:contextualSpacing w:val="0"/>
        <w:jc w:val="both"/>
        <w:rPr>
          <w:rFonts w:cs="Times New Roman"/>
        </w:rPr>
      </w:pPr>
      <w:r w:rsidRPr="009745A0">
        <w:rPr>
          <w:rFonts w:cs="Times New Roman"/>
        </w:rPr>
        <w:t>iné relevantné podklady preukazujúce vykonanie prieskumu trhu:</w:t>
      </w:r>
    </w:p>
    <w:p w:rsidR="00103860" w:rsidRPr="000144E2" w:rsidRDefault="00103860" w:rsidP="00103860">
      <w:pPr>
        <w:pStyle w:val="Odsekzoznamu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cs="Times New Roman"/>
        </w:rPr>
      </w:pPr>
      <w:r w:rsidRPr="000144E2">
        <w:rPr>
          <w:rFonts w:cs="Times New Roman"/>
        </w:rPr>
        <w:t>Zoznam vylúčených uchádzačov a dôvod ich vylúčenia:</w:t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</w:t>
      </w:r>
    </w:p>
    <w:p w:rsidR="00103860" w:rsidRPr="000144E2" w:rsidRDefault="00103860" w:rsidP="00103860">
      <w:pPr>
        <w:pStyle w:val="Odsekzoznamu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cs="Times New Roman"/>
        </w:rPr>
      </w:pPr>
      <w:r w:rsidRPr="000144E2">
        <w:rPr>
          <w:rFonts w:cs="Times New Roman"/>
        </w:rPr>
        <w:t xml:space="preserve">Identifikácia úspešného uchádzača: 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</w:t>
      </w:r>
    </w:p>
    <w:p w:rsidR="00103860" w:rsidRPr="0085580A" w:rsidRDefault="00103860" w:rsidP="00103860">
      <w:pPr>
        <w:pStyle w:val="Odsekzoznamu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cs="Times New Roman"/>
        </w:rPr>
      </w:pPr>
      <w:r w:rsidRPr="000144E2">
        <w:rPr>
          <w:rFonts w:cs="Times New Roman"/>
        </w:rPr>
        <w:t>Cena víťaznej ponuky</w:t>
      </w:r>
      <w:r w:rsidRPr="009745A0">
        <w:rPr>
          <w:rStyle w:val="Odkaznapoznmkupodiarou"/>
          <w:rFonts w:cs="Times New Roman"/>
        </w:rPr>
        <w:footnoteReference w:id="9"/>
      </w:r>
      <w:r w:rsidRPr="009745A0">
        <w:rPr>
          <w:rFonts w:cs="Times New Roman"/>
        </w:rPr>
        <w:t xml:space="preserve"> : 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</w:t>
      </w:r>
    </w:p>
    <w:p w:rsidR="00103860" w:rsidRPr="0085580A" w:rsidRDefault="00103860" w:rsidP="00103860">
      <w:pPr>
        <w:pStyle w:val="Odsekzoznamu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cs="Times New Roman"/>
        </w:rPr>
      </w:pPr>
      <w:r w:rsidRPr="0085580A">
        <w:rPr>
          <w:rFonts w:cs="Times New Roman"/>
        </w:rPr>
        <w:t>Spôsob vzniku záväzku</w:t>
      </w:r>
      <w:r w:rsidRPr="009745A0">
        <w:rPr>
          <w:rStyle w:val="Odkaznapoznmkupodiarou"/>
          <w:rFonts w:cs="Times New Roman"/>
        </w:rPr>
        <w:footnoteReference w:id="10"/>
      </w:r>
      <w:r w:rsidRPr="009745A0">
        <w:rPr>
          <w:rFonts w:cs="Times New Roman"/>
        </w:rPr>
        <w:t xml:space="preserve">: 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</w:t>
      </w:r>
    </w:p>
    <w:p w:rsidR="00103860" w:rsidRPr="000144E2" w:rsidRDefault="00103860" w:rsidP="00103860">
      <w:pPr>
        <w:pStyle w:val="Odsekzoznamu"/>
        <w:numPr>
          <w:ilvl w:val="0"/>
          <w:numId w:val="1"/>
        </w:numPr>
        <w:spacing w:before="120" w:after="120" w:line="240" w:lineRule="auto"/>
        <w:ind w:left="357" w:hanging="357"/>
        <w:contextualSpacing w:val="0"/>
        <w:rPr>
          <w:rFonts w:cs="Times New Roman"/>
        </w:rPr>
      </w:pPr>
      <w:r w:rsidRPr="0085580A">
        <w:rPr>
          <w:rFonts w:cs="Times New Roman"/>
        </w:rPr>
        <w:t xml:space="preserve">Meno funkcia a podpis zodpovednej osoby: </w:t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</w:t>
      </w:r>
    </w:p>
    <w:p w:rsidR="00103860" w:rsidRPr="000144E2" w:rsidRDefault="00103860" w:rsidP="00103860">
      <w:pPr>
        <w:pStyle w:val="Odsekzoznamu"/>
        <w:numPr>
          <w:ilvl w:val="0"/>
          <w:numId w:val="1"/>
        </w:numPr>
        <w:spacing w:before="120" w:after="120" w:line="240" w:lineRule="auto"/>
        <w:ind w:left="357" w:hanging="357"/>
        <w:contextualSpacing w:val="0"/>
        <w:rPr>
          <w:rFonts w:cs="Times New Roman"/>
        </w:rPr>
      </w:pPr>
      <w:r w:rsidRPr="000144E2">
        <w:rPr>
          <w:rFonts w:cs="Times New Roman"/>
        </w:rPr>
        <w:t xml:space="preserve">Miesto a dátum vykonania prieskumu: 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</w:t>
      </w:r>
    </w:p>
    <w:p w:rsidR="00103860" w:rsidRPr="0085580A" w:rsidRDefault="00103860" w:rsidP="00103860">
      <w:pPr>
        <w:pStyle w:val="Odsekzoznamu"/>
        <w:numPr>
          <w:ilvl w:val="0"/>
          <w:numId w:val="1"/>
        </w:numPr>
        <w:spacing w:before="120" w:after="120" w:line="240" w:lineRule="auto"/>
        <w:ind w:left="357" w:hanging="357"/>
        <w:contextualSpacing w:val="0"/>
        <w:rPr>
          <w:rFonts w:cs="Times New Roman"/>
        </w:rPr>
      </w:pPr>
      <w:r w:rsidRPr="000144E2">
        <w:rPr>
          <w:rFonts w:cs="Times New Roman"/>
        </w:rPr>
        <w:t>Prílohy</w:t>
      </w:r>
      <w:r w:rsidRPr="009745A0">
        <w:rPr>
          <w:rStyle w:val="Odkaznapoznmkupodiarou"/>
          <w:rFonts w:cs="Times New Roman"/>
        </w:rPr>
        <w:footnoteReference w:id="11"/>
      </w:r>
      <w:r w:rsidRPr="009745A0">
        <w:rPr>
          <w:rFonts w:cs="Times New Roman"/>
        </w:rPr>
        <w:t xml:space="preserve">: </w:t>
      </w:r>
    </w:p>
    <w:p w:rsidR="006506AD" w:rsidRPr="00103860" w:rsidRDefault="006506AD" w:rsidP="00103860"/>
    <w:sectPr w:rsidR="006506AD" w:rsidRPr="001038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754" w:rsidRDefault="00584754" w:rsidP="00103860">
      <w:pPr>
        <w:spacing w:after="0" w:line="240" w:lineRule="auto"/>
      </w:pPr>
      <w:r>
        <w:separator/>
      </w:r>
    </w:p>
  </w:endnote>
  <w:endnote w:type="continuationSeparator" w:id="0">
    <w:p w:rsidR="00584754" w:rsidRDefault="00584754" w:rsidP="001038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754" w:rsidRDefault="00584754" w:rsidP="00103860">
      <w:pPr>
        <w:spacing w:after="0" w:line="240" w:lineRule="auto"/>
      </w:pPr>
      <w:r>
        <w:separator/>
      </w:r>
    </w:p>
  </w:footnote>
  <w:footnote w:type="continuationSeparator" w:id="0">
    <w:p w:rsidR="00584754" w:rsidRDefault="00584754" w:rsidP="00103860">
      <w:pPr>
        <w:spacing w:after="0" w:line="240" w:lineRule="auto"/>
      </w:pPr>
      <w:r>
        <w:continuationSeparator/>
      </w:r>
    </w:p>
  </w:footnote>
  <w:footnote w:id="1">
    <w:p w:rsidR="00103860" w:rsidRPr="00560D2A" w:rsidRDefault="00103860" w:rsidP="00103860">
      <w:pPr>
        <w:pStyle w:val="Textpoznmkypodiarou"/>
        <w:tabs>
          <w:tab w:val="left" w:pos="1276"/>
        </w:tabs>
        <w:ind w:left="142" w:hanging="142"/>
        <w:jc w:val="both"/>
        <w:rPr>
          <w:rFonts w:ascii="Times New Roman" w:hAnsi="Times New Roman" w:cs="Times New Roman"/>
          <w:color w:val="auto"/>
        </w:rPr>
      </w:pPr>
      <w:r w:rsidRPr="00560D2A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560D2A">
        <w:rPr>
          <w:rFonts w:ascii="Times New Roman" w:hAnsi="Times New Roman" w:cs="Times New Roman"/>
          <w:color w:val="auto"/>
        </w:rPr>
        <w:t xml:space="preserve"> Uviesť aký: </w:t>
      </w:r>
      <w:r w:rsidRPr="00560D2A">
        <w:rPr>
          <w:rFonts w:ascii="Times New Roman" w:hAnsi="Times New Roman" w:cs="Times New Roman"/>
          <w:color w:val="auto"/>
        </w:rPr>
        <w:tab/>
        <w:t>a) na základe výzvy / oslovenia dodávateľov a následného predloženia cien alebo ponúk,</w:t>
      </w:r>
    </w:p>
    <w:p w:rsidR="00103860" w:rsidRPr="00560D2A" w:rsidRDefault="00103860" w:rsidP="00103860">
      <w:pPr>
        <w:pStyle w:val="Textpoznmkypodiarou"/>
        <w:ind w:left="1560" w:hanging="284"/>
        <w:jc w:val="both"/>
        <w:rPr>
          <w:rFonts w:ascii="Times New Roman" w:hAnsi="Times New Roman" w:cs="Times New Roman"/>
          <w:color w:val="auto"/>
        </w:rPr>
      </w:pPr>
      <w:r w:rsidRPr="00560D2A">
        <w:rPr>
          <w:rFonts w:ascii="Times New Roman" w:hAnsi="Times New Roman" w:cs="Times New Roman"/>
          <w:color w:val="auto"/>
        </w:rPr>
        <w:t>b) na základe internetového prieskumu cez cenníky, katalógy a iné zdroje s možnou identifikáciou hodnoty tovaru / služby / p</w:t>
      </w:r>
      <w:bookmarkStart w:id="1" w:name="_GoBack"/>
      <w:bookmarkEnd w:id="1"/>
      <w:r w:rsidRPr="00560D2A">
        <w:rPr>
          <w:rFonts w:ascii="Times New Roman" w:hAnsi="Times New Roman" w:cs="Times New Roman"/>
          <w:color w:val="auto"/>
        </w:rPr>
        <w:t xml:space="preserve">ráce, </w:t>
      </w:r>
    </w:p>
    <w:p w:rsidR="00103860" w:rsidRPr="00560D2A" w:rsidRDefault="00103860" w:rsidP="00103860">
      <w:pPr>
        <w:pStyle w:val="Textpoznmkypodiarou"/>
        <w:ind w:left="1560" w:hanging="284"/>
        <w:jc w:val="both"/>
        <w:rPr>
          <w:rFonts w:ascii="Times New Roman" w:hAnsi="Times New Roman" w:cs="Times New Roman"/>
          <w:color w:val="auto"/>
        </w:rPr>
      </w:pPr>
      <w:r w:rsidRPr="00560D2A">
        <w:rPr>
          <w:rFonts w:ascii="Times New Roman" w:hAnsi="Times New Roman" w:cs="Times New Roman"/>
          <w:color w:val="auto"/>
        </w:rPr>
        <w:t>c) iný spôsob – uviesť aký, (pozn.: Telefonický prieskum nie je akceptovaný.).</w:t>
      </w:r>
    </w:p>
  </w:footnote>
  <w:footnote w:id="2">
    <w:p w:rsidR="00103860" w:rsidRPr="00560D2A" w:rsidRDefault="00103860" w:rsidP="00103860">
      <w:pPr>
        <w:pStyle w:val="Textpoznmkypodiarou"/>
        <w:ind w:left="0"/>
        <w:jc w:val="both"/>
        <w:rPr>
          <w:rFonts w:ascii="Times New Roman" w:hAnsi="Times New Roman" w:cs="Times New Roman"/>
          <w:color w:val="auto"/>
        </w:rPr>
      </w:pPr>
      <w:r w:rsidRPr="00560D2A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560D2A">
        <w:rPr>
          <w:rFonts w:ascii="Times New Roman" w:hAnsi="Times New Roman" w:cs="Times New Roman"/>
          <w:color w:val="auto"/>
        </w:rPr>
        <w:t xml:space="preserve"> Napr. najnižšia cena, pričom je potrebné uviesť, či kritériom je cena s DPH alebo cena bez DPH</w:t>
      </w:r>
    </w:p>
  </w:footnote>
  <w:footnote w:id="3">
    <w:p w:rsidR="00103860" w:rsidRPr="00560D2A" w:rsidRDefault="00103860" w:rsidP="00103860">
      <w:pPr>
        <w:pStyle w:val="Textpoznmkypodiarou"/>
        <w:ind w:left="0"/>
        <w:jc w:val="both"/>
        <w:rPr>
          <w:rFonts w:ascii="Times New Roman" w:hAnsi="Times New Roman" w:cs="Times New Roman"/>
          <w:color w:val="auto"/>
        </w:rPr>
      </w:pPr>
      <w:r w:rsidRPr="00560D2A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560D2A">
        <w:rPr>
          <w:rFonts w:ascii="Times New Roman" w:hAnsi="Times New Roman" w:cs="Times New Roman"/>
          <w:color w:val="auto"/>
        </w:rPr>
        <w:t xml:space="preserve"> Vybrať z voľby a), b), c), d) alebo ich kombináciu podľa spôsobu vykonania prieskumu.</w:t>
      </w:r>
    </w:p>
  </w:footnote>
  <w:footnote w:id="4">
    <w:p w:rsidR="00103860" w:rsidRPr="002C43B1" w:rsidRDefault="00103860" w:rsidP="00103860">
      <w:pPr>
        <w:pStyle w:val="Textpoznmkypodiarou"/>
        <w:ind w:left="0"/>
        <w:jc w:val="both"/>
        <w:rPr>
          <w:rFonts w:ascii="Times New Roman" w:hAnsi="Times New Roman" w:cs="Times New Roman"/>
          <w:color w:val="auto"/>
        </w:rPr>
      </w:pPr>
      <w:r w:rsidRPr="00560D2A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560D2A">
        <w:rPr>
          <w:rFonts w:ascii="Times New Roman" w:hAnsi="Times New Roman" w:cs="Times New Roman"/>
          <w:color w:val="auto"/>
        </w:rPr>
        <w:t xml:space="preserve"> Vyžadujú sa minimálne </w:t>
      </w:r>
      <w:r w:rsidR="004B3B64">
        <w:rPr>
          <w:rFonts w:ascii="Times New Roman" w:hAnsi="Times New Roman" w:cs="Times New Roman"/>
          <w:color w:val="auto"/>
        </w:rPr>
        <w:t>traja</w:t>
      </w:r>
      <w:r w:rsidRPr="00560D2A">
        <w:rPr>
          <w:rFonts w:ascii="Times New Roman" w:hAnsi="Times New Roman" w:cs="Times New Roman"/>
          <w:color w:val="auto"/>
        </w:rPr>
        <w:t xml:space="preserve"> oslovení dodávatelia (pozn.: Uvedené pravidlo platí na zákazky rovné a vyššie ako </w:t>
      </w:r>
      <w:r w:rsidR="005D6122" w:rsidRPr="002C43B1">
        <w:rPr>
          <w:rFonts w:ascii="Times New Roman" w:hAnsi="Times New Roman" w:cs="Times New Roman"/>
          <w:color w:val="auto"/>
        </w:rPr>
        <w:t>1</w:t>
      </w:r>
      <w:r w:rsidRPr="002C43B1">
        <w:rPr>
          <w:rFonts w:ascii="Times New Roman" w:hAnsi="Times New Roman" w:cs="Times New Roman"/>
          <w:color w:val="auto"/>
        </w:rPr>
        <w:t>5 000 EUR.).</w:t>
      </w:r>
    </w:p>
  </w:footnote>
  <w:footnote w:id="5">
    <w:p w:rsidR="00103860" w:rsidRPr="002C43B1" w:rsidRDefault="00103860" w:rsidP="00103860">
      <w:pPr>
        <w:pStyle w:val="Textpoznmkypodiarou"/>
        <w:ind w:left="0"/>
        <w:jc w:val="both"/>
        <w:rPr>
          <w:rFonts w:ascii="Times New Roman" w:hAnsi="Times New Roman" w:cs="Times New Roman"/>
          <w:color w:val="auto"/>
        </w:rPr>
      </w:pPr>
      <w:r w:rsidRPr="002C43B1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2C43B1">
        <w:rPr>
          <w:rFonts w:ascii="Times New Roman" w:hAnsi="Times New Roman" w:cs="Times New Roman"/>
          <w:color w:val="auto"/>
        </w:rPr>
        <w:t xml:space="preserve"> Vrátane identifikácie uchádzačov, ktorí ponuku predložili</w:t>
      </w:r>
    </w:p>
  </w:footnote>
  <w:footnote w:id="6">
    <w:p w:rsidR="00103860" w:rsidRPr="002C43B1" w:rsidRDefault="00103860" w:rsidP="00103860">
      <w:pPr>
        <w:pStyle w:val="Textpoznmkypodiarou"/>
        <w:ind w:left="0"/>
        <w:jc w:val="both"/>
        <w:rPr>
          <w:rFonts w:ascii="Times New Roman" w:hAnsi="Times New Roman" w:cs="Times New Roman"/>
          <w:color w:val="auto"/>
        </w:rPr>
      </w:pPr>
      <w:r w:rsidRPr="002C43B1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2C43B1">
        <w:rPr>
          <w:rFonts w:ascii="Times New Roman" w:hAnsi="Times New Roman" w:cs="Times New Roman"/>
          <w:color w:val="auto"/>
        </w:rPr>
        <w:t xml:space="preserve"> napr. suma ponuky v EUR s uvedením, či je suma uvádzaná s DPH alebo bez DPH</w:t>
      </w:r>
    </w:p>
  </w:footnote>
  <w:footnote w:id="7">
    <w:p w:rsidR="00103860" w:rsidRPr="002C43B1" w:rsidRDefault="00103860" w:rsidP="00103860">
      <w:pPr>
        <w:pStyle w:val="Textpoznmkypodiarou"/>
        <w:ind w:left="0"/>
        <w:jc w:val="both"/>
        <w:rPr>
          <w:rFonts w:ascii="Times New Roman" w:hAnsi="Times New Roman" w:cs="Times New Roman"/>
          <w:color w:val="auto"/>
        </w:rPr>
      </w:pPr>
      <w:r w:rsidRPr="002C43B1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2C43B1">
        <w:rPr>
          <w:rFonts w:ascii="Times New Roman" w:hAnsi="Times New Roman" w:cs="Times New Roman"/>
          <w:color w:val="auto"/>
        </w:rPr>
        <w:t xml:space="preserve"> Prijímateľ uvedie podmienky, ak boli stanovené (napr. podmienky účasti alebo iné </w:t>
      </w:r>
      <w:proofErr w:type="spellStart"/>
      <w:r w:rsidRPr="002C43B1">
        <w:rPr>
          <w:rFonts w:ascii="Times New Roman" w:hAnsi="Times New Roman" w:cs="Times New Roman"/>
          <w:color w:val="auto"/>
        </w:rPr>
        <w:t>predkontraktačné</w:t>
      </w:r>
      <w:proofErr w:type="spellEnd"/>
      <w:r w:rsidRPr="002C43B1">
        <w:rPr>
          <w:rFonts w:ascii="Times New Roman" w:hAnsi="Times New Roman" w:cs="Times New Roman"/>
          <w:color w:val="auto"/>
        </w:rPr>
        <w:t xml:space="preserve"> podmienky, požiadavky kladené na predmet zákazky a pod.). </w:t>
      </w:r>
    </w:p>
  </w:footnote>
  <w:footnote w:id="8">
    <w:p w:rsidR="00103860" w:rsidRPr="00560D2A" w:rsidRDefault="00103860" w:rsidP="00103860">
      <w:pPr>
        <w:pStyle w:val="Textpoznmkypodiarou"/>
        <w:ind w:left="0"/>
        <w:jc w:val="both"/>
        <w:rPr>
          <w:rFonts w:ascii="Times New Roman" w:hAnsi="Times New Roman" w:cs="Times New Roman"/>
          <w:color w:val="auto"/>
        </w:rPr>
      </w:pPr>
      <w:r w:rsidRPr="002C43B1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2C43B1">
        <w:rPr>
          <w:rFonts w:ascii="Times New Roman" w:hAnsi="Times New Roman" w:cs="Times New Roman"/>
          <w:color w:val="auto"/>
        </w:rPr>
        <w:t xml:space="preserve"> Vyžaduje sa minimálne </w:t>
      </w:r>
      <w:r w:rsidR="004B3B64" w:rsidRPr="002C43B1">
        <w:rPr>
          <w:rFonts w:ascii="Times New Roman" w:hAnsi="Times New Roman" w:cs="Times New Roman"/>
          <w:color w:val="auto"/>
        </w:rPr>
        <w:t>tri</w:t>
      </w:r>
      <w:r w:rsidRPr="002C43B1">
        <w:rPr>
          <w:rFonts w:ascii="Times New Roman" w:hAnsi="Times New Roman" w:cs="Times New Roman"/>
          <w:color w:val="auto"/>
        </w:rPr>
        <w:t xml:space="preserve"> identifikovan</w:t>
      </w:r>
      <w:r w:rsidR="004B3B64" w:rsidRPr="002C43B1">
        <w:rPr>
          <w:rFonts w:ascii="Times New Roman" w:hAnsi="Times New Roman" w:cs="Times New Roman"/>
          <w:color w:val="auto"/>
        </w:rPr>
        <w:t>é</w:t>
      </w:r>
      <w:r w:rsidRPr="002C43B1">
        <w:rPr>
          <w:rFonts w:ascii="Times New Roman" w:hAnsi="Times New Roman" w:cs="Times New Roman"/>
          <w:color w:val="auto"/>
        </w:rPr>
        <w:t xml:space="preserve"> zdroj</w:t>
      </w:r>
      <w:r w:rsidR="004B3B64" w:rsidRPr="002C43B1">
        <w:rPr>
          <w:rFonts w:ascii="Times New Roman" w:hAnsi="Times New Roman" w:cs="Times New Roman"/>
          <w:color w:val="auto"/>
        </w:rPr>
        <w:t>e</w:t>
      </w:r>
      <w:r w:rsidRPr="002C43B1">
        <w:rPr>
          <w:rFonts w:ascii="Times New Roman" w:hAnsi="Times New Roman" w:cs="Times New Roman"/>
          <w:color w:val="auto"/>
        </w:rPr>
        <w:t xml:space="preserve"> (upozornenie: Tento postup prieskumu trhu nie je aplikovateľný pre zákazky s hodnotou rovnou a vyššou ako </w:t>
      </w:r>
      <w:r w:rsidR="005D6122" w:rsidRPr="002C43B1">
        <w:rPr>
          <w:rFonts w:ascii="Times New Roman" w:hAnsi="Times New Roman" w:cs="Times New Roman"/>
          <w:color w:val="auto"/>
        </w:rPr>
        <w:t>1</w:t>
      </w:r>
      <w:r w:rsidRPr="002C43B1">
        <w:rPr>
          <w:rFonts w:ascii="Times New Roman" w:hAnsi="Times New Roman" w:cs="Times New Roman"/>
          <w:color w:val="auto"/>
        </w:rPr>
        <w:t>5 000 EUR.).</w:t>
      </w:r>
    </w:p>
  </w:footnote>
  <w:footnote w:id="9">
    <w:p w:rsidR="00103860" w:rsidRPr="008478E5" w:rsidRDefault="00103860" w:rsidP="00103860">
      <w:pPr>
        <w:pStyle w:val="Textpoznmkypodiarou"/>
        <w:ind w:left="0"/>
        <w:jc w:val="both"/>
        <w:rPr>
          <w:rFonts w:ascii="Times New Roman" w:hAnsi="Times New Roman" w:cs="Times New Roman"/>
          <w:color w:val="auto"/>
        </w:rPr>
      </w:pPr>
      <w:r w:rsidRPr="008478E5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8478E5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U</w:t>
      </w:r>
      <w:r w:rsidRPr="008478E5">
        <w:rPr>
          <w:rFonts w:ascii="Times New Roman" w:hAnsi="Times New Roman" w:cs="Times New Roman"/>
          <w:color w:val="auto"/>
        </w:rPr>
        <w:t>viesť s DPH aj bez DPH</w:t>
      </w:r>
    </w:p>
  </w:footnote>
  <w:footnote w:id="10">
    <w:p w:rsidR="00103860" w:rsidRPr="008478E5" w:rsidRDefault="00103860" w:rsidP="00103860">
      <w:pPr>
        <w:pStyle w:val="Textpoznmkypodiarou"/>
        <w:ind w:left="0"/>
        <w:jc w:val="both"/>
        <w:rPr>
          <w:rFonts w:ascii="Times New Roman" w:hAnsi="Times New Roman" w:cs="Times New Roman"/>
          <w:color w:val="auto"/>
        </w:rPr>
      </w:pPr>
      <w:r w:rsidRPr="008478E5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8478E5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N</w:t>
      </w:r>
      <w:r w:rsidRPr="008478E5">
        <w:rPr>
          <w:rFonts w:ascii="Times New Roman" w:hAnsi="Times New Roman" w:cs="Times New Roman"/>
          <w:color w:val="auto"/>
        </w:rPr>
        <w:t>apr. zmluva o dielo, zmluva o dodávke tovaru, zmluva o poskytnutí služieb, objednávka</w:t>
      </w:r>
      <w:r>
        <w:rPr>
          <w:rFonts w:ascii="Times New Roman" w:hAnsi="Times New Roman" w:cs="Times New Roman"/>
          <w:color w:val="auto"/>
        </w:rPr>
        <w:t xml:space="preserve"> a pod.</w:t>
      </w:r>
    </w:p>
  </w:footnote>
  <w:footnote w:id="11">
    <w:p w:rsidR="00103860" w:rsidRPr="008478E5" w:rsidRDefault="00103860" w:rsidP="00103860">
      <w:pPr>
        <w:pStyle w:val="Textpoznmkypodiarou"/>
        <w:ind w:left="0"/>
        <w:jc w:val="both"/>
        <w:rPr>
          <w:rFonts w:ascii="Times New Roman" w:hAnsi="Times New Roman" w:cs="Times New Roman"/>
          <w:color w:val="auto"/>
        </w:rPr>
      </w:pPr>
      <w:r w:rsidRPr="008478E5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8478E5">
        <w:rPr>
          <w:rFonts w:ascii="Times New Roman" w:hAnsi="Times New Roman" w:cs="Times New Roman"/>
          <w:color w:val="auto"/>
        </w:rPr>
        <w:t xml:space="preserve"> Uviesť a priložiť všetky prílohy</w:t>
      </w:r>
      <w:r>
        <w:rPr>
          <w:rFonts w:ascii="Times New Roman" w:hAnsi="Times New Roman" w:cs="Times New Roman"/>
          <w:color w:val="auto"/>
        </w:rPr>
        <w:t xml:space="preserve"> </w:t>
      </w:r>
      <w:r w:rsidRPr="008478E5">
        <w:rPr>
          <w:rFonts w:ascii="Times New Roman" w:hAnsi="Times New Roman" w:cs="Times New Roman"/>
          <w:color w:val="auto"/>
        </w:rPr>
        <w:t>/</w:t>
      </w:r>
      <w:r>
        <w:rPr>
          <w:rFonts w:ascii="Times New Roman" w:hAnsi="Times New Roman" w:cs="Times New Roman"/>
          <w:color w:val="auto"/>
        </w:rPr>
        <w:t xml:space="preserve"> </w:t>
      </w:r>
      <w:r w:rsidRPr="008478E5">
        <w:rPr>
          <w:rFonts w:ascii="Times New Roman" w:hAnsi="Times New Roman" w:cs="Times New Roman"/>
          <w:color w:val="auto"/>
        </w:rPr>
        <w:t>dokumenty vzťahujúce k zadávaniu zákazky</w:t>
      </w:r>
      <w:r>
        <w:rPr>
          <w:rFonts w:ascii="Times New Roman" w:hAnsi="Times New Roman" w:cs="Times New Roman"/>
          <w:color w:val="auto"/>
        </w:rPr>
        <w:t xml:space="preserve"> </w:t>
      </w:r>
      <w:r w:rsidRPr="008478E5">
        <w:rPr>
          <w:rFonts w:ascii="Times New Roman" w:hAnsi="Times New Roman" w:cs="Times New Roman"/>
          <w:color w:val="auto"/>
        </w:rPr>
        <w:t>/</w:t>
      </w:r>
      <w:r>
        <w:rPr>
          <w:rFonts w:ascii="Times New Roman" w:hAnsi="Times New Roman" w:cs="Times New Roman"/>
          <w:color w:val="auto"/>
        </w:rPr>
        <w:t xml:space="preserve"> </w:t>
      </w:r>
      <w:r w:rsidRPr="008478E5">
        <w:rPr>
          <w:rFonts w:ascii="Times New Roman" w:hAnsi="Times New Roman" w:cs="Times New Roman"/>
          <w:color w:val="auto"/>
        </w:rPr>
        <w:t>vykonania prieskumu trhu</w:t>
      </w:r>
      <w:r>
        <w:rPr>
          <w:rFonts w:ascii="Times New Roman" w:hAnsi="Times New Roman" w:cs="Times New Roman"/>
          <w:color w:val="auto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063D38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0D63ACA"/>
    <w:multiLevelType w:val="hybridMultilevel"/>
    <w:tmpl w:val="58B0CAE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B324B5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860"/>
    <w:rsid w:val="00103860"/>
    <w:rsid w:val="002C43B1"/>
    <w:rsid w:val="00302BF7"/>
    <w:rsid w:val="004320FF"/>
    <w:rsid w:val="004B3B64"/>
    <w:rsid w:val="00584754"/>
    <w:rsid w:val="005943DC"/>
    <w:rsid w:val="005D6122"/>
    <w:rsid w:val="006506AD"/>
    <w:rsid w:val="007B1AF6"/>
    <w:rsid w:val="007E5F19"/>
    <w:rsid w:val="00836B9A"/>
    <w:rsid w:val="008B36F1"/>
    <w:rsid w:val="009C00EF"/>
    <w:rsid w:val="00E47641"/>
    <w:rsid w:val="00EE3DEE"/>
    <w:rsid w:val="00F94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0C46F9-7264-4742-A2B8-1E542A363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03860"/>
    <w:pPr>
      <w:spacing w:after="200" w:line="276" w:lineRule="auto"/>
    </w:pPr>
    <w:rPr>
      <w:rFonts w:ascii="Times New Roman" w:hAnsi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103860"/>
    <w:pPr>
      <w:keepNext/>
      <w:keepLines/>
      <w:numPr>
        <w:numId w:val="3"/>
      </w:numPr>
      <w:spacing w:before="480" w:after="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103860"/>
    <w:pPr>
      <w:keepNext/>
      <w:keepLines/>
      <w:numPr>
        <w:ilvl w:val="1"/>
        <w:numId w:val="3"/>
      </w:numPr>
      <w:spacing w:before="240" w:after="120"/>
      <w:outlineLvl w:val="1"/>
    </w:pPr>
    <w:rPr>
      <w:rFonts w:eastAsiaTheme="majorEastAsia" w:cstheme="majorBidi"/>
      <w:b/>
      <w:bCs/>
      <w:color w:val="5B9BD5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103860"/>
    <w:pPr>
      <w:keepNext/>
      <w:keepLines/>
      <w:numPr>
        <w:ilvl w:val="2"/>
        <w:numId w:val="3"/>
      </w:numPr>
      <w:spacing w:before="240" w:after="120"/>
      <w:outlineLvl w:val="2"/>
    </w:pPr>
    <w:rPr>
      <w:rFonts w:eastAsiaTheme="majorEastAsia" w:cstheme="majorBidi"/>
      <w:b/>
      <w:bCs/>
      <w:color w:val="5B9BD5" w:themeColor="accent1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103860"/>
    <w:pPr>
      <w:keepNext/>
      <w:keepLines/>
      <w:numPr>
        <w:ilvl w:val="3"/>
        <w:numId w:val="3"/>
      </w:numPr>
      <w:spacing w:before="240" w:after="120"/>
      <w:outlineLvl w:val="3"/>
    </w:pPr>
    <w:rPr>
      <w:rFonts w:eastAsiaTheme="majorEastAsia" w:cstheme="majorBidi"/>
      <w:b/>
      <w:bCs/>
      <w:i/>
      <w:iCs/>
      <w:color w:val="5B9BD5" w:themeColor="accent1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103860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103860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103860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103860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103860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103860"/>
    <w:rPr>
      <w:rFonts w:ascii="Times New Roman" w:eastAsiaTheme="majorEastAsia" w:hAnsi="Times New Roman" w:cstheme="majorBidi"/>
      <w:b/>
      <w:bCs/>
      <w:color w:val="2E74B5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103860"/>
    <w:rPr>
      <w:rFonts w:ascii="Times New Roman" w:eastAsiaTheme="majorEastAsia" w:hAnsi="Times New Roman" w:cstheme="majorBidi"/>
      <w:b/>
      <w:bCs/>
      <w:color w:val="5B9BD5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103860"/>
    <w:rPr>
      <w:rFonts w:ascii="Times New Roman" w:eastAsiaTheme="majorEastAsia" w:hAnsi="Times New Roman" w:cstheme="majorBidi"/>
      <w:b/>
      <w:bCs/>
      <w:color w:val="5B9BD5" w:themeColor="accent1"/>
    </w:rPr>
  </w:style>
  <w:style w:type="character" w:customStyle="1" w:styleId="Nadpis4Char">
    <w:name w:val="Nadpis 4 Char"/>
    <w:basedOn w:val="Predvolenpsmoodseku"/>
    <w:link w:val="Nadpis4"/>
    <w:uiPriority w:val="9"/>
    <w:rsid w:val="00103860"/>
    <w:rPr>
      <w:rFonts w:ascii="Times New Roman" w:eastAsiaTheme="majorEastAsia" w:hAnsi="Times New Roman" w:cstheme="majorBidi"/>
      <w:b/>
      <w:bCs/>
      <w:i/>
      <w:iCs/>
      <w:color w:val="5B9BD5" w:themeColor="accent1"/>
    </w:rPr>
  </w:style>
  <w:style w:type="character" w:customStyle="1" w:styleId="Nadpis5Char">
    <w:name w:val="Nadpis 5 Char"/>
    <w:basedOn w:val="Predvolenpsmoodseku"/>
    <w:link w:val="Nadpis5"/>
    <w:uiPriority w:val="9"/>
    <w:rsid w:val="0010386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10386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10386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10386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10386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103860"/>
    <w:pPr>
      <w:ind w:left="720"/>
      <w:contextualSpacing/>
    </w:pPr>
  </w:style>
  <w:style w:type="character" w:customStyle="1" w:styleId="OdsekzoznamuChar">
    <w:name w:val="Odsek zoznamu Char"/>
    <w:aliases w:val="body Char,Odsek zoznamu2 Char"/>
    <w:link w:val="Odsekzoznamu"/>
    <w:uiPriority w:val="34"/>
    <w:rsid w:val="00103860"/>
    <w:rPr>
      <w:rFonts w:ascii="Times New Roman" w:hAnsi="Times New Roman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unhideWhenUsed/>
    <w:rsid w:val="00103860"/>
    <w:pPr>
      <w:spacing w:after="0" w:line="240" w:lineRule="auto"/>
      <w:ind w:left="2160"/>
    </w:pPr>
    <w:rPr>
      <w:rFonts w:asciiTheme="minorHAnsi" w:eastAsiaTheme="minorEastAsia" w:hAnsiTheme="minorHAnsi"/>
      <w:color w:val="5A5A5A" w:themeColor="text1" w:themeTint="A5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103860"/>
    <w:rPr>
      <w:rFonts w:eastAsiaTheme="minorEastAsia"/>
      <w:color w:val="5A5A5A" w:themeColor="text1" w:themeTint="A5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103860"/>
    <w:rPr>
      <w:vertAlign w:val="superscript"/>
    </w:rPr>
  </w:style>
  <w:style w:type="table" w:customStyle="1" w:styleId="Mriekatabukysvetl1">
    <w:name w:val="Mriežka tabuľky – svetlá1"/>
    <w:basedOn w:val="Normlnatabuka"/>
    <w:uiPriority w:val="40"/>
    <w:rsid w:val="0010386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5D61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D61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Kubovčíková Lenka</dc:creator>
  <cp:keywords/>
  <dc:description/>
  <cp:lastModifiedBy>Žaneta Rosová</cp:lastModifiedBy>
  <cp:revision>4</cp:revision>
  <dcterms:created xsi:type="dcterms:W3CDTF">2017-09-11T11:45:00Z</dcterms:created>
  <dcterms:modified xsi:type="dcterms:W3CDTF">2017-09-13T06:19:00Z</dcterms:modified>
</cp:coreProperties>
</file>