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ED1CE" w14:textId="77777777" w:rsidR="00C67AB2" w:rsidRPr="00F4713C" w:rsidRDefault="00C67AB2" w:rsidP="00C67AB2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3462529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14:paraId="0B23B51D" w14:textId="77777777" w:rsidR="00C67AB2" w:rsidRDefault="00C67AB2" w:rsidP="00C67AB2">
      <w:pPr>
        <w:spacing w:after="120" w:line="240" w:lineRule="auto"/>
      </w:pPr>
      <w:r w:rsidRPr="00F4713C">
        <w:t>Pokyny k využívaniu</w:t>
      </w:r>
      <w:r w:rsidRPr="009745A0">
        <w:t>:</w:t>
      </w:r>
    </w:p>
    <w:p w14:paraId="73E7D4F3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Kontrolné zoznamy, ktoré sú súč</w:t>
      </w:r>
      <w:r w:rsidRPr="000144E2">
        <w:t xml:space="preserve">asťou tohto dokumentu, sú navrhnuté ako pomôcka pre prijímateľov, aby si pred zaslaním dokumentácie na kontrolu VO, skontrolovali </w:t>
      </w:r>
      <w:r w:rsidRPr="006E1451">
        <w:t xml:space="preserve">všetky </w:t>
      </w:r>
      <w:r w:rsidRPr="00660E5C">
        <w:t xml:space="preserve">požadované </w:t>
      </w:r>
      <w:r w:rsidRPr="008E337D">
        <w:t xml:space="preserve">dokumenty </w:t>
      </w:r>
      <w:r w:rsidRPr="00385EBD">
        <w:t>a </w:t>
      </w:r>
      <w:r w:rsidRPr="006352B4">
        <w:t xml:space="preserve">doklady </w:t>
      </w:r>
      <w:r w:rsidRPr="00745183">
        <w:t xml:space="preserve">a poskytovateľovi zasielali kompletnú dokumentáciu. Týmto </w:t>
      </w:r>
      <w:r w:rsidRPr="00B824D8">
        <w:t xml:space="preserve">sa </w:t>
      </w:r>
      <w:r w:rsidRPr="003539A7">
        <w:t xml:space="preserve">eliminuje </w:t>
      </w:r>
      <w:r w:rsidRPr="00957A8F">
        <w:t>potreba zasielania dodato</w:t>
      </w:r>
      <w:r w:rsidRPr="00F4713C">
        <w:t xml:space="preserve">čných výziev na dopĺňanie chýbajúcej dokumentácie a skráti sa čas potrebný na výkon kontroly VO. </w:t>
      </w:r>
    </w:p>
    <w:p w14:paraId="1FE1700E" w14:textId="77777777" w:rsidR="00C67AB2" w:rsidRPr="00F4713C" w:rsidRDefault="00C67AB2" w:rsidP="00C67AB2">
      <w:pPr>
        <w:spacing w:after="120" w:line="240" w:lineRule="auto"/>
        <w:jc w:val="both"/>
      </w:pPr>
      <w:r w:rsidRPr="00F4713C">
        <w:t>Jednotlivé kontrolné zoznamy sú členené podľa druhu kontroly VO, v rámci ktorej je dokumentácia predkladaná (prvá ex</w:t>
      </w:r>
      <w:r>
        <w:t xml:space="preserve"> </w:t>
      </w:r>
      <w:r w:rsidRPr="00F4713C">
        <w:t>ante, druhá ex</w:t>
      </w:r>
      <w:r>
        <w:t xml:space="preserve"> </w:t>
      </w:r>
      <w:r w:rsidRPr="00F4713C">
        <w:t>ante, štandardná ex</w:t>
      </w:r>
      <w:r>
        <w:t xml:space="preserve"> </w:t>
      </w:r>
      <w:r w:rsidRPr="00F4713C">
        <w:t>post, následná ex</w:t>
      </w:r>
      <w:r>
        <w:t xml:space="preserve"> </w:t>
      </w:r>
      <w:r w:rsidRPr="00F4713C">
        <w:t xml:space="preserve">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14:paraId="269493A4" w14:textId="77777777" w:rsidR="00C67AB2" w:rsidRDefault="00C67AB2" w:rsidP="00C67AB2">
      <w:pPr>
        <w:spacing w:after="120" w:line="240" w:lineRule="auto"/>
        <w:jc w:val="both"/>
      </w:pPr>
      <w:r w:rsidRPr="00F4713C"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t xml:space="preserve">, rokovacie konanie so zverejnením, </w:t>
      </w:r>
      <w:r>
        <w:t xml:space="preserve">inovatívne partnerstvo, </w:t>
      </w:r>
      <w:r w:rsidRPr="009745A0">
        <w:t>súť</w:t>
      </w:r>
      <w:r w:rsidRPr="0085580A">
        <w:t>až</w:t>
      </w:r>
      <w:r w:rsidRPr="000144E2">
        <w:t>ný dialóg a súťaž návrhov). Pokiaľ sa vyskytne situácia, ž</w:t>
      </w:r>
      <w:r w:rsidRPr="00FF50CF">
        <w:t>e prijímateľ</w:t>
      </w:r>
      <w:r w:rsidRPr="00BE5A39">
        <w:t xml:space="preserve"> realizuje alebo realizoval takýto postup, odporú</w:t>
      </w:r>
      <w:r w:rsidRPr="006E1451">
        <w:t>ča</w:t>
      </w:r>
      <w:r w:rsidRPr="00C676F6">
        <w:t xml:space="preserve"> </w:t>
      </w:r>
      <w:r w:rsidRPr="008E337D">
        <w:t>sa overi</w:t>
      </w:r>
      <w:r w:rsidRPr="00385EBD">
        <w:t>ť</w:t>
      </w:r>
      <w:r w:rsidRPr="006352B4">
        <w:t xml:space="preserve"> </w:t>
      </w:r>
      <w:r w:rsidRPr="00745183">
        <w:t xml:space="preserve">rozsah predkladanej dokumentácie podľa </w:t>
      </w:r>
      <w:r>
        <w:t xml:space="preserve">požiadaviek ZVO. </w:t>
      </w:r>
    </w:p>
    <w:p w14:paraId="2CF0CA27" w14:textId="77777777" w:rsidR="00C67AB2" w:rsidRPr="00F4713C" w:rsidRDefault="00C67AB2" w:rsidP="00C67AB2">
      <w:pPr>
        <w:spacing w:after="120" w:line="240" w:lineRule="auto"/>
        <w:jc w:val="both"/>
      </w:pPr>
      <w:r w:rsidRPr="0085580A">
        <w:t>V prípade, ž</w:t>
      </w:r>
      <w:r w:rsidRPr="000144E2">
        <w:t>e sa dokument uvádzaný v kontrolnom zozname v predkladanej dokumentácii nachádza, zaznamená sa táto skutočnos</w:t>
      </w:r>
      <w:r w:rsidRPr="00FF50CF">
        <w:t>ť ozna</w:t>
      </w:r>
      <w:r w:rsidRPr="00BE5A39">
        <w:t>č</w:t>
      </w:r>
      <w:r w:rsidRPr="006E1451">
        <w:t>ením</w:t>
      </w:r>
      <w:r w:rsidRPr="00C676F6">
        <w:t xml:space="preserve"> príslušného </w:t>
      </w:r>
      <w:r w:rsidRPr="00660E5C">
        <w:t>polí</w:t>
      </w:r>
      <w:r w:rsidRPr="008E337D">
        <w:t>čka. V</w:t>
      </w:r>
      <w:r w:rsidRPr="00385EBD">
        <w:t xml:space="preserve"> prípade, </w:t>
      </w:r>
      <w:r w:rsidRPr="006352B4">
        <w:t xml:space="preserve">že sa dokument </w:t>
      </w:r>
      <w:r w:rsidRPr="00B824D8">
        <w:t>v predkladanej dokumentácii nenachádza, políč</w:t>
      </w:r>
      <w:r w:rsidRPr="009030D4">
        <w:t>ko zostáva neozna</w:t>
      </w:r>
      <w:r w:rsidRPr="00305FD2">
        <w:t>č</w:t>
      </w:r>
      <w:r w:rsidRPr="003539A7">
        <w:t>ené, prič</w:t>
      </w:r>
      <w:r w:rsidRPr="00957A8F">
        <w:t>om je možné do poznámky uvies</w:t>
      </w:r>
      <w:r w:rsidRPr="00F4713C"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t xml:space="preserve"> Každý</w:t>
      </w:r>
      <w:r w:rsidRPr="00F4713C">
        <w:t xml:space="preserve"> dokument </w:t>
      </w:r>
      <w:r>
        <w:t xml:space="preserve">musí byť predložený len </w:t>
      </w:r>
      <w:r w:rsidRPr="00F4713C">
        <w:t xml:space="preserve"> v elektronickej podobe</w:t>
      </w:r>
      <w:r>
        <w:t xml:space="preserve"> cez ITMS2014+</w:t>
      </w:r>
      <w:r w:rsidRPr="00F4713C">
        <w:t xml:space="preserve"> </w:t>
      </w:r>
      <w:r>
        <w:t>T</w:t>
      </w:r>
      <w:r w:rsidRPr="00F4713C">
        <w:t>áto skutočnosť</w:t>
      </w:r>
      <w:r>
        <w:t xml:space="preserve"> sa označí</w:t>
      </w:r>
      <w:r w:rsidRPr="00F4713C">
        <w:t xml:space="preserve"> zaškrtnutím osobitného políčka. 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14:paraId="2C881043" w14:textId="77777777" w:rsidR="00C67AB2" w:rsidRDefault="00C67AB2" w:rsidP="00C67AB2">
      <w:pPr>
        <w:spacing w:after="120" w:line="240" w:lineRule="auto"/>
        <w:jc w:val="both"/>
      </w:pPr>
      <w:r w:rsidRPr="00F4713C"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14:paraId="7AE4A8DD" w14:textId="77777777" w:rsidR="00C67AB2" w:rsidRPr="00F4713C" w:rsidRDefault="00C67AB2" w:rsidP="00C67AB2">
      <w:pPr>
        <w:spacing w:after="120"/>
      </w:pPr>
      <w:r>
        <w:br w:type="page"/>
        <w:t>Príloha obsahuje nasledovné kontrolné zoznamy</w:t>
      </w:r>
      <w:r w:rsidRPr="00F4713C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C67AB2" w:rsidRPr="003564E9" w14:paraId="215241C1" w14:textId="77777777" w:rsidTr="00A74D18">
        <w:tc>
          <w:tcPr>
            <w:tcW w:w="4606" w:type="dxa"/>
            <w:shd w:val="clear" w:color="auto" w:fill="auto"/>
          </w:tcPr>
          <w:p w14:paraId="312F0DEA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Postup / typ verejného obstarávania</w:t>
            </w:r>
          </w:p>
        </w:tc>
        <w:tc>
          <w:tcPr>
            <w:tcW w:w="4606" w:type="dxa"/>
            <w:shd w:val="clear" w:color="auto" w:fill="auto"/>
          </w:tcPr>
          <w:p w14:paraId="75358593" w14:textId="77777777" w:rsidR="00C67AB2" w:rsidRPr="003564E9" w:rsidRDefault="00C67AB2" w:rsidP="00A74D18">
            <w:pPr>
              <w:keepNext/>
              <w:keepLines/>
              <w:spacing w:before="120" w:after="120"/>
              <w:ind w:left="34"/>
              <w:rPr>
                <w:b/>
                <w:bCs/>
                <w:color w:val="365F91"/>
                <w:sz w:val="21"/>
                <w:szCs w:val="21"/>
              </w:rPr>
            </w:pPr>
            <w:r w:rsidRPr="003564E9">
              <w:rPr>
                <w:b/>
                <w:bCs/>
                <w:color w:val="365F91"/>
                <w:sz w:val="21"/>
                <w:szCs w:val="21"/>
              </w:rPr>
              <w:t>Fáza kontroly</w:t>
            </w:r>
            <w:r w:rsidRPr="003564E9">
              <w:rPr>
                <w:b/>
                <w:bCs/>
                <w:color w:val="365F91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C67AB2" w:rsidRPr="003564E9" w14:paraId="0C6454B8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6BB14B9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Verejná súťaž (nadlimitná zákazka)</w:t>
            </w:r>
          </w:p>
        </w:tc>
        <w:tc>
          <w:tcPr>
            <w:tcW w:w="4606" w:type="dxa"/>
            <w:shd w:val="clear" w:color="auto" w:fill="auto"/>
          </w:tcPr>
          <w:p w14:paraId="0BAD24AA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4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550ED67E" w14:textId="77777777" w:rsidTr="00A74D18">
        <w:tc>
          <w:tcPr>
            <w:tcW w:w="4606" w:type="dxa"/>
            <w:vMerge/>
            <w:shd w:val="clear" w:color="auto" w:fill="auto"/>
          </w:tcPr>
          <w:p w14:paraId="0012CAD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6BFC9C8E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5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4E796B25" w14:textId="77777777" w:rsidTr="00A74D18">
        <w:tc>
          <w:tcPr>
            <w:tcW w:w="4606" w:type="dxa"/>
            <w:vMerge/>
            <w:shd w:val="clear" w:color="auto" w:fill="auto"/>
          </w:tcPr>
          <w:p w14:paraId="35477E69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bookmarkStart w:id="1" w:name="_Štandardná_ex_post"/>
        <w:bookmarkEnd w:id="1"/>
        <w:tc>
          <w:tcPr>
            <w:tcW w:w="4606" w:type="dxa"/>
            <w:shd w:val="clear" w:color="auto" w:fill="auto"/>
          </w:tcPr>
          <w:p w14:paraId="12C9456F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r w:rsidRPr="00864EC1">
              <w:fldChar w:fldCharType="begin"/>
            </w:r>
            <w:r w:rsidRPr="00864EC1">
              <w:rPr>
                <w:b w:val="0"/>
                <w:color w:val="365F91"/>
              </w:rPr>
              <w:instrText>HYPERLINK  \l "_Verejná_súťaž_(nadlimitná_6"</w:instrText>
            </w:r>
            <w:r w:rsidRPr="00864EC1">
              <w:fldChar w:fldCharType="separate"/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Štandardná ex</w:t>
            </w:r>
            <w:r>
              <w:rPr>
                <w:rStyle w:val="Hypertextovprepojenie"/>
                <w:b w:val="0"/>
                <w:color w:val="365F91"/>
                <w:sz w:val="21"/>
                <w:szCs w:val="21"/>
              </w:rPr>
              <w:t xml:space="preserve"> 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t>post kontrola</w:t>
            </w:r>
            <w:r w:rsidRPr="00864EC1">
              <w:rPr>
                <w:rStyle w:val="Hypertextovprepojenie"/>
                <w:b w:val="0"/>
                <w:color w:val="365F91"/>
                <w:sz w:val="21"/>
                <w:szCs w:val="21"/>
              </w:rPr>
              <w:fldChar w:fldCharType="end"/>
            </w:r>
          </w:p>
        </w:tc>
      </w:tr>
      <w:tr w:rsidR="00C67AB2" w:rsidRPr="003564E9" w14:paraId="4D1D915D" w14:textId="77777777" w:rsidTr="00A74D18">
        <w:tc>
          <w:tcPr>
            <w:tcW w:w="4606" w:type="dxa"/>
            <w:vMerge/>
            <w:shd w:val="clear" w:color="auto" w:fill="auto"/>
          </w:tcPr>
          <w:p w14:paraId="231050A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3F29A7D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Verejná_súťaž_(nadlimitná_7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20692B3A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025E8278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Užšia súťaž (nadlimitná zákazka)</w:t>
            </w:r>
          </w:p>
        </w:tc>
        <w:tc>
          <w:tcPr>
            <w:tcW w:w="4606" w:type="dxa"/>
            <w:shd w:val="clear" w:color="auto" w:fill="auto"/>
          </w:tcPr>
          <w:p w14:paraId="7EBFD55C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4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1C3B8EC9" w14:textId="77777777" w:rsidTr="00A74D18">
        <w:tc>
          <w:tcPr>
            <w:tcW w:w="4606" w:type="dxa"/>
            <w:vMerge/>
            <w:shd w:val="clear" w:color="auto" w:fill="auto"/>
          </w:tcPr>
          <w:p w14:paraId="7DAC23C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FE4EBEC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5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Druhá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19226F63" w14:textId="77777777" w:rsidTr="00A74D18">
        <w:tc>
          <w:tcPr>
            <w:tcW w:w="4606" w:type="dxa"/>
            <w:vMerge/>
            <w:shd w:val="clear" w:color="auto" w:fill="auto"/>
          </w:tcPr>
          <w:p w14:paraId="33E1648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68DA48A9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6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35ED1C8A" w14:textId="77777777" w:rsidTr="00A74D18">
        <w:tc>
          <w:tcPr>
            <w:tcW w:w="4606" w:type="dxa"/>
            <w:vMerge/>
            <w:shd w:val="clear" w:color="auto" w:fill="auto"/>
          </w:tcPr>
          <w:p w14:paraId="5917E355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047920D4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Užšia_súťaž_(nadlimitná_7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Následná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8E41102" w14:textId="77777777" w:rsidTr="00A74D18">
        <w:tc>
          <w:tcPr>
            <w:tcW w:w="4606" w:type="dxa"/>
            <w:shd w:val="clear" w:color="auto" w:fill="auto"/>
            <w:vAlign w:val="center"/>
          </w:tcPr>
          <w:p w14:paraId="646CA476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6EE23E6" w14:textId="77777777" w:rsidR="00C67AB2" w:rsidRPr="003564E9" w:rsidRDefault="00C67AB2" w:rsidP="00A74D18">
            <w:pPr>
              <w:spacing w:before="120" w:after="120"/>
              <w:rPr>
                <w:color w:val="365F91"/>
                <w:sz w:val="21"/>
                <w:szCs w:val="21"/>
              </w:rPr>
            </w:pPr>
            <w:hyperlink w:anchor="_Podlimitná_zákazka_bez_2" w:history="1"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2BB754E4" w14:textId="77777777" w:rsidTr="00A74D18">
        <w:tc>
          <w:tcPr>
            <w:tcW w:w="4606" w:type="dxa"/>
            <w:vMerge w:val="restart"/>
            <w:shd w:val="clear" w:color="auto" w:fill="auto"/>
            <w:vAlign w:val="center"/>
          </w:tcPr>
          <w:p w14:paraId="106D6D7E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s využitím elektronického trhoviska (§ 109, § 110)</w:t>
            </w:r>
          </w:p>
        </w:tc>
        <w:tc>
          <w:tcPr>
            <w:tcW w:w="4606" w:type="dxa"/>
            <w:shd w:val="clear" w:color="auto" w:fill="auto"/>
          </w:tcPr>
          <w:p w14:paraId="510E469A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Podlimitná_zákazka_s_2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Prvá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ante kontrola</w:t>
              </w:r>
            </w:hyperlink>
          </w:p>
        </w:tc>
      </w:tr>
      <w:tr w:rsidR="00C67AB2" w:rsidRPr="003564E9" w14:paraId="53B53BDF" w14:textId="77777777" w:rsidTr="00A74D18">
        <w:tc>
          <w:tcPr>
            <w:tcW w:w="4606" w:type="dxa"/>
            <w:vMerge/>
            <w:shd w:val="clear" w:color="auto" w:fill="auto"/>
          </w:tcPr>
          <w:p w14:paraId="33408B97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</w:tcPr>
          <w:p w14:paraId="4E37F4C0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rPr>
                <w:b w:val="0"/>
                <w:color w:val="365F91"/>
                <w:sz w:val="21"/>
                <w:szCs w:val="21"/>
              </w:rPr>
            </w:pPr>
            <w:hyperlink w:anchor="_Podlimitná_zákazka_s_3" w:history="1"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Štandardná ex</w:t>
              </w:r>
              <w:r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 xml:space="preserve"> </w:t>
              </w:r>
              <w:r w:rsidRPr="00864EC1">
                <w:rPr>
                  <w:rStyle w:val="Hypertextovprepojenie"/>
                  <w:b w:val="0"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0B4640D1" w14:textId="77777777" w:rsidTr="00A74D18">
        <w:trPr>
          <w:trHeight w:val="454"/>
        </w:trPr>
        <w:tc>
          <w:tcPr>
            <w:tcW w:w="4606" w:type="dxa"/>
            <w:shd w:val="clear" w:color="auto" w:fill="auto"/>
          </w:tcPr>
          <w:p w14:paraId="6AC6B6D8" w14:textId="77777777" w:rsidR="00C67AB2" w:rsidRPr="00666C08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ZsNH do 15 000 EUR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64617EB1" w14:textId="77777777" w:rsidR="00C67AB2" w:rsidRPr="003564E9" w:rsidRDefault="00C67AB2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2" w:history="1"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1223A27E" w14:textId="77777777" w:rsidTr="00A74D18">
        <w:trPr>
          <w:trHeight w:val="454"/>
        </w:trPr>
        <w:tc>
          <w:tcPr>
            <w:tcW w:w="4606" w:type="dxa"/>
            <w:shd w:val="clear" w:color="auto" w:fill="auto"/>
          </w:tcPr>
          <w:p w14:paraId="213156B6" w14:textId="77777777" w:rsidR="00C67AB2" w:rsidRPr="008058E6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ZsNH nad 15</w:t>
            </w:r>
            <w:r w:rsidRPr="00B843DF">
              <w:rPr>
                <w:sz w:val="21"/>
                <w:szCs w:val="21"/>
              </w:rPr>
              <w:t xml:space="preserve"> </w:t>
            </w:r>
            <w:r w:rsidRPr="008058E6">
              <w:rPr>
                <w:sz w:val="21"/>
                <w:szCs w:val="21"/>
              </w:rPr>
              <w:t>000 EUR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7CD85436" w14:textId="77777777" w:rsidR="00C67AB2" w:rsidRPr="003564E9" w:rsidRDefault="00C67AB2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Zákazka_podľa_§_3" w:history="1"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Štandardná ex</w:t>
              </w:r>
              <w:r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 xml:space="preserve"> </w:t>
              </w:r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post kontrola</w:t>
              </w:r>
            </w:hyperlink>
          </w:p>
        </w:tc>
      </w:tr>
      <w:tr w:rsidR="00C67AB2" w:rsidRPr="003564E9" w14:paraId="6E3938E5" w14:textId="77777777" w:rsidTr="00A74D18">
        <w:trPr>
          <w:trHeight w:val="454"/>
        </w:trPr>
        <w:tc>
          <w:tcPr>
            <w:tcW w:w="4606" w:type="dxa"/>
            <w:vMerge w:val="restart"/>
            <w:shd w:val="clear" w:color="auto" w:fill="auto"/>
            <w:vAlign w:val="center"/>
          </w:tcPr>
          <w:p w14:paraId="7C1D6D73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Dodatok k existujúcej zmluve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0FFCBF07" w14:textId="77777777" w:rsidR="00C67AB2" w:rsidRPr="003564E9" w:rsidRDefault="00C67AB2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2" w:history="1"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Pred podpisom</w:t>
              </w:r>
            </w:hyperlink>
          </w:p>
        </w:tc>
      </w:tr>
      <w:tr w:rsidR="00C67AB2" w:rsidRPr="003564E9" w14:paraId="7CD70DA5" w14:textId="77777777" w:rsidTr="00A74D18">
        <w:trPr>
          <w:trHeight w:val="454"/>
        </w:trPr>
        <w:tc>
          <w:tcPr>
            <w:tcW w:w="4606" w:type="dxa"/>
            <w:vMerge/>
            <w:shd w:val="clear" w:color="auto" w:fill="auto"/>
          </w:tcPr>
          <w:p w14:paraId="2448A2BA" w14:textId="77777777" w:rsidR="00C67AB2" w:rsidRPr="003564E9" w:rsidRDefault="00C67AB2" w:rsidP="00A74D18">
            <w:pPr>
              <w:spacing w:before="120" w:after="120" w:line="240" w:lineRule="auto"/>
              <w:rPr>
                <w:sz w:val="21"/>
                <w:szCs w:val="21"/>
              </w:rPr>
            </w:pPr>
          </w:p>
        </w:tc>
        <w:tc>
          <w:tcPr>
            <w:tcW w:w="4606" w:type="dxa"/>
            <w:shd w:val="clear" w:color="auto" w:fill="auto"/>
            <w:vAlign w:val="bottom"/>
          </w:tcPr>
          <w:p w14:paraId="11978507" w14:textId="77777777" w:rsidR="00C67AB2" w:rsidRPr="003564E9" w:rsidRDefault="00C67AB2" w:rsidP="00A74D18">
            <w:pPr>
              <w:spacing w:before="120" w:after="120"/>
              <w:rPr>
                <w:rFonts w:eastAsia="Times New Roman"/>
                <w:bCs/>
                <w:i/>
                <w:iCs/>
                <w:color w:val="365F91"/>
                <w:sz w:val="21"/>
                <w:szCs w:val="21"/>
              </w:rPr>
            </w:pPr>
            <w:hyperlink w:anchor="_Dodatok_k_zmluve_3" w:history="1">
              <w:r w:rsidRPr="003564E9">
                <w:rPr>
                  <w:rStyle w:val="Hypertextovprepojenie"/>
                  <w:rFonts w:eastAsia="Times New Roman"/>
                  <w:bCs/>
                  <w:i/>
                  <w:iCs/>
                  <w:color w:val="365F91"/>
                  <w:sz w:val="21"/>
                  <w:szCs w:val="21"/>
                </w:rPr>
                <w:t>Po podpise</w:t>
              </w:r>
            </w:hyperlink>
          </w:p>
        </w:tc>
      </w:tr>
    </w:tbl>
    <w:p w14:paraId="6133644E" w14:textId="77777777" w:rsidR="00C67AB2" w:rsidRDefault="00C67AB2" w:rsidP="00C67AB2">
      <w:pPr>
        <w:jc w:val="both"/>
      </w:pPr>
    </w:p>
    <w:p w14:paraId="0B9BFDCC" w14:textId="77777777" w:rsidR="00C67AB2" w:rsidRPr="009F64F5" w:rsidRDefault="00C67AB2" w:rsidP="00C67AB2">
      <w:pPr>
        <w:pBdr>
          <w:top w:val="single" w:sz="12" w:space="1" w:color="943634"/>
          <w:left w:val="single" w:sz="12" w:space="4" w:color="943634"/>
          <w:bottom w:val="single" w:sz="12" w:space="1" w:color="943634"/>
          <w:right w:val="single" w:sz="12" w:space="4" w:color="943634"/>
        </w:pBdr>
        <w:shd w:val="clear" w:color="auto" w:fill="E5B8B7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 cez systém ITMS2014+.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14:paraId="7A643F71" w14:textId="77777777" w:rsidR="00C67AB2" w:rsidRPr="00F4713C" w:rsidRDefault="00C67AB2" w:rsidP="00C67AB2">
      <w:pPr>
        <w:jc w:val="both"/>
      </w:pPr>
    </w:p>
    <w:p w14:paraId="72E2C510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br w:type="page"/>
      </w:r>
      <w:r w:rsidRPr="003564E9">
        <w:rPr>
          <w:rFonts w:ascii="Times New Roman" w:hAnsi="Times New Roman"/>
          <w:b/>
          <w:color w:val="365F91"/>
        </w:rPr>
        <w:t xml:space="preserve">Verejná súťaž (nadlimitná zákazka) </w:t>
      </w:r>
      <w:r w:rsidRPr="003564E9">
        <w:rPr>
          <w:rFonts w:ascii="Times New Roman" w:hAnsi="Times New Roman"/>
          <w:color w:val="365F91"/>
        </w:rPr>
        <w:t>–</w:t>
      </w:r>
      <w:r w:rsidRPr="003564E9">
        <w:rPr>
          <w:rFonts w:ascii="Times New Roman" w:hAnsi="Times New Roman"/>
          <w:b/>
          <w:color w:val="365F91"/>
        </w:rPr>
        <w:t xml:space="preserve">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A454B6E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0AEF02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Kontrolný zoznam / zoznam</w:t>
            </w:r>
          </w:p>
          <w:p w14:paraId="523EB21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A4344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1B8D1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27AE924D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F6BA8F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03D8B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417FF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38EBE825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F2F53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59264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22AA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06EA1C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35B8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FA61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5FA8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417C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E5E9E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E402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86B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B65B2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F7BF2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170F0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4C5D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B87DA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226C81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C85C0" w14:textId="77777777" w:rsidTr="00A74D18">
        <w:tc>
          <w:tcPr>
            <w:tcW w:w="568" w:type="dxa"/>
            <w:shd w:val="clear" w:color="auto" w:fill="auto"/>
            <w:vAlign w:val="center"/>
          </w:tcPr>
          <w:p w14:paraId="3BB950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4E46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E04B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FCC0D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3A05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3622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A3E44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A37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DB91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E885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5162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52AE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C47979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751E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28A4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D3BC8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755B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3FD3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FAE784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0906A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5FF4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F2096C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045A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E0F2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98FC5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4B2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7044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9355F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FA018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6366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C8F5A3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B843E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B5763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93B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D6D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B0701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58B7DE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92B15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BA938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5FAE2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C683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7676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C8F5FA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59146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14D25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79937B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FC7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A98D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9BFC4F" w14:textId="77777777" w:rsidR="00C67AB2" w:rsidRPr="00864EC1" w:rsidRDefault="00C67AB2" w:rsidP="00C67AB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7F0EA7" w14:textId="3594DDA0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DD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8055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69B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FA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258E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2D1DE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85167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FDAB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FA8C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53D6A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ECDA1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01AA24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65F4F69" w14:textId="77777777" w:rsidR="00C67AB2" w:rsidRPr="003564E9" w:rsidRDefault="00C67AB2" w:rsidP="00C67AB2">
      <w:pPr>
        <w:rPr>
          <w:rFonts w:eastAsia="Times New Roman"/>
          <w:color w:val="243F60"/>
        </w:rPr>
      </w:pPr>
    </w:p>
    <w:p w14:paraId="71766D1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Verejná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2D488F35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7443EE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02D460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3E48A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98C8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4FE094D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3AAB34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6AD83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987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12CFA831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5BC03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8D1EE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38BF02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6BBA88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7422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9590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ECBC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83D5C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5238D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4B1F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81539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1471D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F4859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CFA3E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73AB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931563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B5D9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76DC5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E2877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4C454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3B521" w14:textId="77777777" w:rsidTr="00A74D18">
        <w:tc>
          <w:tcPr>
            <w:tcW w:w="568" w:type="dxa"/>
            <w:shd w:val="clear" w:color="auto" w:fill="auto"/>
            <w:vAlign w:val="center"/>
          </w:tcPr>
          <w:p w14:paraId="6F734E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992F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CB5D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E13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9BA0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8C5282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88DB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1F1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 Úradnom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C9A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5D5E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F2A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879C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A20AC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8541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kontroly, nie je potrebné ju opäť predkladať.)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3CF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6828D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8A75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BB9D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C571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79200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,potvrdenia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176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72A4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FF1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130B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A0115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C605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6A99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347A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39D0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9CE1A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B65AB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C28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C2CB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50574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6054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03D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89090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2B16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všetkým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005EA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3BED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09C6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00A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F57C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786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735F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3256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3C30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100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30885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0731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F2FE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0F93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9656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C6F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0021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18E9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D4E68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9C80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EEA5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8A482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BDEC23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418B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A5B6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5908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4B388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AB14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FF3CE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D0A5C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7411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1E303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FDE7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EAFF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547013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0710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ponúk,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621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4930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E958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41E4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5F7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98B0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C9ED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397756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47F78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B07D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C37D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2841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3FC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AB8B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B2014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6B05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BC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2798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EBD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914A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DB91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39E2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BAB84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3B50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97DB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485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18E5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9311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B26EA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4C2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CB8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A7E2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5AB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DBBD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123AA0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4600D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DFA30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7DF7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99EB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B0A03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568E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973D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2C30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95179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AF49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7EE75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00038E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505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FA177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6351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284B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B5C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1D2DF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7977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vyhodnotenia ponúk pred elektronickou aukciou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F700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8CA76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283D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874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055D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982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9DC1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042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DD5A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311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909B16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9A5A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95AE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5482D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007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C7A0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160DF1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21B2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D1D9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A4B2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4D83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7B57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6FCBA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E5C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87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12E7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3698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7A52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C716A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BC5C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3B73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B866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3E34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616F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B95E7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68E1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8DA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CFEC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A21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B460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023464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A0BF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02B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BB51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79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2283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DC029D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5D095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3C33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1893C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DC72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CCD8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112E5A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2BE3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D0DB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87EE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E164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08AF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E41A5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78FD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ABB2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E7D2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E7E15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BCE5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4902DF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A002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3BE5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D3E5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26F6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96F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39A732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D015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CD6F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3A92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4258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574EB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493E1B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E0490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5E8C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4986B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C248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561D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74C6E8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FFA4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4729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4B1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DDBA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4524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AA3B57" w14:textId="77777777" w:rsidR="00C67AB2" w:rsidRPr="00864EC1" w:rsidRDefault="00C67AB2" w:rsidP="00C67AB2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B332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B767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06B8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D952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E44B0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13BD6" w14:textId="69CE24A9" w:rsidR="00C67AB2" w:rsidRPr="003564E9" w:rsidRDefault="00A74D18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8174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5F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69ACB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6BCEA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4304E1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E1EAA9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982A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6C30EA20" w14:textId="77777777" w:rsidR="00C67AB2" w:rsidRPr="00F4713C" w:rsidRDefault="00C67AB2" w:rsidP="00C67AB2">
      <w:pPr>
        <w:jc w:val="both"/>
      </w:pPr>
    </w:p>
    <w:p w14:paraId="2B92ADA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Verejná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7767C224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51DE75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573FF8F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C3F4D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38E5B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000FAC9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28FE57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456434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035191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FF14F92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45E0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55DFEA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3936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FAEA08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7867D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9386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FD5CC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5053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9AB98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02C75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DCB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DC830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817E1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9A6E2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24086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19A9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2CECA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23255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99011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537EA3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95AC76" w14:textId="77777777" w:rsidTr="00A74D18">
        <w:tc>
          <w:tcPr>
            <w:tcW w:w="568" w:type="dxa"/>
            <w:shd w:val="clear" w:color="auto" w:fill="auto"/>
            <w:vAlign w:val="center"/>
          </w:tcPr>
          <w:p w14:paraId="52F8B7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B086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1257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AF6E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030B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431CE4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6125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FA8D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 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2228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68C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49C1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AC3F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78A25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F857B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48FF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86BD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2E8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B2025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E8E7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7D26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476F8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8F5A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9577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F2A8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3AE3F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48CF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56E2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2CC1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1FF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45D58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5F225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DB5E8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A868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C5B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8A0D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1AE5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1E7DD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5CF09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9F32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52D3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48353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EC9A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E803C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E54B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900F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ACB3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5E97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2AB42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F174C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1AC0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69B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D887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D205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62B4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4D36A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363D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(ak relevantné)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F242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E94D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4335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D2B16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C301B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726D1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4308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B6CD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CE5B8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BAC0F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EB9AD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A14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F581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7982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8F6F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FF40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88B9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4C44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D7A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5B60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A27F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41C1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69C29E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95C2C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20086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EFAF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132C8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F3BE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9F47F5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85E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712A6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73CA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2E01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C558E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EFBA5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CDC4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F925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2C944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420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B566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F1B82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332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6B7CF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A6231E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9DF4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C07D5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2B774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8AB8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C78B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34555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BA7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843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946C7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12A5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696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4C25B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F46FB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13E848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7691B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C0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AF6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BEF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099A4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3CBD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6E72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3CBA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370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49CE61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32B4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418B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2D80F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8EA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0282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59A2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C247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3C5A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8CD71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235D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D804A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3738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D7901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E7F6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7A5E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844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CE64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F3AE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1883F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74E88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7DF4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9DF0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EF8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E5539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8E0C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0B8734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09F50F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B0B35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016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A5C7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EE01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1C7BA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2C5B98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3C28B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5D010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FC85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A09F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6DFCF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C0DB1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A29D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7D8FA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2FBB5B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77A1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067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8E07C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ACDA0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927AC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7E0E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0A79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A324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F6D42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34E6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7143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2AA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FD6B4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89167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36B3D1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89D28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21CC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BC9E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07AD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59E8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FA067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2993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FBD2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BC99A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3B1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C754B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618C4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F4F08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doklady preukazujúce splnenie podmienok účasti uchádzača, ktorý preukazoval splnenie podmienok účasti Jednotným európskym dokumentom,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10D91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F6437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A360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F4481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09382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EBB59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6FF0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6D03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35E0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7B05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7F0734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43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DC3F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13E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43E3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5EFD7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9A900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94D8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387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B1951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B13C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7D14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2F8E82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F7AF2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3BA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E5EB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752E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A29E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5962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50F03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F6021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BAEE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5D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E68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6A80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038A2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Prílohy k zmluve / rámcovej dohode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CED2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7EF23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1E13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2741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147C3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EEB0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EEAE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847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7D56A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7648D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DC3FDD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28AF3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A2C2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1549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B7CE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3D4D13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D55106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D9222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4C1C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E2EBC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7C18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D0DF0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6B8073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BA8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ÚVO, ako aj 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EDF5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FB52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FDA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9BC79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099F9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3CEB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2D31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E0BF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63043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4BCE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44F07B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CA65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A45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E50B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4B2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1286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33F8DC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DF16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5D83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08043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39B20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97F8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45B6F9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896D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363D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ADEE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16ED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F932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30C0C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0E9EF" w14:textId="77777777" w:rsidR="00C67AB2" w:rsidRPr="003564E9" w:rsidRDefault="00C67AB2" w:rsidP="00A74D18">
            <w:pPr>
              <w:spacing w:after="120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FB6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8D0C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14C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25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22289A" w14:textId="77777777" w:rsidR="00C67AB2" w:rsidRPr="00864EC1" w:rsidRDefault="00C67AB2" w:rsidP="00C67AB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77C524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6CEEF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195C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CFF10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28DB4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5ABA83" w14:textId="081B6EC7" w:rsidR="00C67AB2" w:rsidRPr="003564E9" w:rsidRDefault="00BD15CF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  <w:r w:rsidR="00C67AB2"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1E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F1A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7DE43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DE6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41B542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6E70E4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BEE3A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5CD39D16" w14:textId="77777777" w:rsidR="00C67AB2" w:rsidRPr="003564E9" w:rsidRDefault="00C67AB2" w:rsidP="00C67AB2">
      <w:pPr>
        <w:rPr>
          <w:rFonts w:ascii="Cambria" w:eastAsia="Times New Roman" w:hAnsi="Cambria"/>
          <w:color w:val="243F60"/>
        </w:rPr>
      </w:pPr>
    </w:p>
    <w:p w14:paraId="3D3E356D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Verejná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73EBBF7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69467A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5659F97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51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95A46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Verejná súťaž </w:t>
            </w:r>
          </w:p>
        </w:tc>
      </w:tr>
      <w:tr w:rsidR="00C67AB2" w:rsidRPr="003564E9" w14:paraId="64BEF484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0CBDB8A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656131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CA5E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45955EA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CB747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E480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5CDCF9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5C4C9D4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41B5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BDB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6C755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23AF36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A998A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FA099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EDD6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F3F6B0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9708C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94DDC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B1729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4B15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7392D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796A5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CC007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008A4F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59CC3BD" w14:textId="77777777" w:rsidTr="00A74D18">
        <w:tc>
          <w:tcPr>
            <w:tcW w:w="568" w:type="dxa"/>
            <w:shd w:val="clear" w:color="auto" w:fill="auto"/>
            <w:vAlign w:val="center"/>
          </w:tcPr>
          <w:p w14:paraId="4AFFBA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ACB7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00AD8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188B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BD56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A9F9D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E0E83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4FA4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2599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2815A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8955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6882D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73CD74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9DBA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Informácia o predĺžení lehoty viazanosti ponúk a doklady preukazujúce jej doručenie uchádzačom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717E8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B44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139C8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53AD2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705ADB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5A5B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ÚVO, ako aj 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061E7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08F3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70B8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CC9BA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6F76D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EF02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E36B3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389B7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5615A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4E1F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7D324F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FFE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A6F86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37FD5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2E32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EDC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0FE170" w14:textId="77777777" w:rsidR="00C67AB2" w:rsidRPr="00864EC1" w:rsidRDefault="00C67AB2" w:rsidP="00C67AB2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484D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9D0CEE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9D89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8A6105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D0D3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08C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C1C27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F18E2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8A36B0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04EA3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1D4E5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5D576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D736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F54291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6916A16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2AB83E81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zoznam/zoznam </w:t>
            </w:r>
          </w:p>
          <w:p w14:paraId="79429FB8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BF653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3E580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07D3EF9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39F861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8E2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763C71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6AB2DD0D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689B52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9B86F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38970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CC848A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D732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CBE54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C6B37F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A9875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5ED18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ED2EE0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E0ED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81168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91193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D0375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8C5C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8FA81D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7821C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F009EE" w14:textId="77777777" w:rsidTr="00A74D18">
        <w:tc>
          <w:tcPr>
            <w:tcW w:w="568" w:type="dxa"/>
            <w:shd w:val="clear" w:color="auto" w:fill="auto"/>
            <w:vAlign w:val="center"/>
          </w:tcPr>
          <w:p w14:paraId="23316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B7B4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79960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22369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A347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3F49F6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B9E075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DE498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C24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8A620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43969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3D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93307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BB82C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oznámenia o vyhlásení 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3A1B5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DBB06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E6AB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A0299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B77D3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4C77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súťažných podkladov,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3965F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EC3F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50CB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45B93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69553C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CF7B9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9595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8ED2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2FF1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B0EAC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DEBA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BB082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78BA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BA530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B42D9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364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2B3BCA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A5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522A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0321CD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D895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FF94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8B3DDD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FD12B8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8028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D97AD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F64D4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185DE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DDC3E6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2B15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80564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7B2F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DBDF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2B461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D81F71" w14:textId="77777777" w:rsidR="00C67AB2" w:rsidRPr="00864EC1" w:rsidRDefault="00C67AB2" w:rsidP="00C67AB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A3B23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BD2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11B73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53541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8FA5C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2DE0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0AE5D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E206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A88B0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8EB00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0E03BD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3D835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18962B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38B25A81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2D46CF78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Druhá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7760F2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09208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D68BB5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5E830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7798AE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6A673738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30964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2E02CB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C5380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33E4284E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4BE59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572DA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2312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6B88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2EAF90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B5F5C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6954A6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C5676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C2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AEE0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85367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2A4075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B9FD2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34B20D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437D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90E782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3310D2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D30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B1BC3A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B249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55350F" w14:textId="77777777" w:rsidTr="00A74D18">
        <w:tc>
          <w:tcPr>
            <w:tcW w:w="568" w:type="dxa"/>
            <w:shd w:val="clear" w:color="auto" w:fill="auto"/>
            <w:vAlign w:val="center"/>
          </w:tcPr>
          <w:p w14:paraId="1E8EDE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026CD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17537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BE90B3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100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0FBE7E2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E144F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1E5F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Oznámenie o vyhlásení VO zverejnené vo Vestníku VO vedeného ÚVO, ako aj vo vestníku EÚ, vrátane všetkých zmien a doplnení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F30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D26854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D30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BC7660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FB85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146E4D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Žiadosti o vysvetlenie oznámenia o vyhlásení VO vrátane vysvetlenia a dokladov preukazujúcich ich doručenie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C556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A0FD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2DB6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63954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A28C7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F475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5592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D7884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92B6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EE436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6339E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B072A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2AA17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B8152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CDD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86D54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09544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F42A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1215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BCABC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16675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3501A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12E3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44675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A3B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9AADC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ACD90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FA23C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8D9A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B76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D1A8E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9E9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D91D0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B4B2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CA8B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08F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1EBB8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0C0AA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0234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2151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42DC9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164A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4542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1187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08B9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1A1C3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52D4C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FBB06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E60B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5EC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F9D9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:rsidDel="00113627" w14:paraId="1DAB81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B8D7C6" w14:textId="77777777" w:rsidR="00C67AB2" w:rsidRPr="00864EC1" w:rsidDel="00113627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C3A9B72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6A60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01DA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523E8ED" w14:textId="77777777" w:rsidR="00C67AB2" w:rsidRPr="003564E9" w:rsidDel="00113627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6170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89393A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66557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E975E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F5E1CD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84C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83E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38DDC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9A0C7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0F79F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C7AD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49E3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558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75481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5ABC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Súťažné podklady vrátane všetkých príloh (pozn. ak je súčasťou súťažných podkladov aj projektová dokumentácia, ktorá už bola predložená v 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kontroly, nie je potrebné ju opäť predkladať)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1150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385B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B1990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6BE151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9AA3D0C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F4C7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9596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CBC482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E29DA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044BFC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3B23C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D8C4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5D90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93CC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1AB2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7603B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7E32F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755F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 zriadení komisie na vyhodnotenie ponúk a doklady za členov komisie preukazujúce odborné vzdelanie alebo prax (životopisy)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D24E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21BF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1B6E4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0131A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78733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9E9F8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E29D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C7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2714F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F3AA5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E0E2B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966E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FC44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DAC2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190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2FD21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DBD1F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61371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0B4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5624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EB4A3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CCE6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3F27BE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88848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B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4F84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8FE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DB07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AF64B1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FB6B6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 o odoslaní zápisnice z otvárania </w:t>
            </w:r>
            <w:r>
              <w:rPr>
                <w:sz w:val="21"/>
                <w:szCs w:val="21"/>
              </w:rPr>
              <w:t xml:space="preserve">ponúk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7FED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9D572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8942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4C2EF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AE1B9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65412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8152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236AC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504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41285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B21B7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</w:tcPr>
          <w:p w14:paraId="1ED449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Odpovede na žiadosti o vysvetlenie ponuky spolu s potvrdením preukazujúcim </w:t>
            </w:r>
            <w:r w:rsidRPr="003564E9">
              <w:t xml:space="preserve">dátum doručenia </w:t>
            </w:r>
            <w:r w:rsidRPr="003564E9">
              <w:rPr>
                <w:sz w:val="21"/>
                <w:szCs w:val="21"/>
              </w:rPr>
              <w:t>(ak relevantné)</w:t>
            </w:r>
          </w:p>
        </w:tc>
        <w:tc>
          <w:tcPr>
            <w:tcW w:w="1559" w:type="dxa"/>
            <w:shd w:val="clear" w:color="auto" w:fill="auto"/>
          </w:tcPr>
          <w:p w14:paraId="51022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5A72D8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</w:tcPr>
          <w:p w14:paraId="02E05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952FD0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5B149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5EE4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730D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475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5729F3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5DA0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C320DB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D06D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0BE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63E9C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30C31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57EF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3EA07E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29FCC2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68C2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F4AE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DDDBA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4A38F4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7EB70F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4199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7C4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56AC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A178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E243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BB5CD3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E4C4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55FE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12DB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676C7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BFCAD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8EC0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C9384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3D2F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059E0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F715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3F4E0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8FAA4D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84FF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5CCF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D92E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3A22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4C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A054C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DE13D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EC3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DC76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2C00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1DCBFA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047C2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EDB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E36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D935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F39D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096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B26CC0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02C2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Návrh zmluvy s úspešným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FA6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A15F1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6DF1A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93277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A4EB6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8A86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688C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DBF0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30F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652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5E689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6DF003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18CB0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326F9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7F0B5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4B376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B199C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76562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856D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4BBAF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501B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D6B18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990CA8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1878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6F3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4AA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FB5AC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1F45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D656015" w14:textId="77777777" w:rsidR="00C67AB2" w:rsidRPr="00864EC1" w:rsidRDefault="00C67AB2" w:rsidP="00C67AB2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523EF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B653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BF30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A6F5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16FBD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2B9339D" w14:textId="787BED59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FDBC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4078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583B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F416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BF2847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00C806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14AB5A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1C78ED78" w14:textId="77777777" w:rsidR="00C67AB2" w:rsidRPr="003564E9" w:rsidRDefault="00C67AB2" w:rsidP="00C67AB2">
      <w:pPr>
        <w:rPr>
          <w:rFonts w:eastAsia="Times New Roman"/>
          <w:b/>
          <w:color w:val="365F91"/>
          <w:highlight w:val="yellow"/>
        </w:rPr>
      </w:pPr>
    </w:p>
    <w:p w14:paraId="663AE33B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01644B82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C2C2D54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5D3DE6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C0835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1F50F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2326D0F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FB1756B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55F276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51C23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4B91CEC0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232B0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45E02F7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4488B4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C5317F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56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28CBD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3412D6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ACB0F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2771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6609ED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C37B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741B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815D0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3BA00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1A9BF2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5722A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7EC4F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FB31C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11E31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7AD9F1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79E4B" w14:textId="77777777" w:rsidTr="00A74D18">
        <w:tc>
          <w:tcPr>
            <w:tcW w:w="568" w:type="dxa"/>
            <w:shd w:val="clear" w:color="auto" w:fill="auto"/>
            <w:vAlign w:val="center"/>
          </w:tcPr>
          <w:p w14:paraId="47418FF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3BFF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BDCB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544D0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C0E58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6095A9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5604E7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AAF97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 vyhlásení VO zverejnené vo Vestníku Vo vedeného ÚVO, ako aj v Úradnom vestníku EÚ, vrátane všetkých zmien a doplnení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44B9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7FFE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63002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7B820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E43F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25E14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3A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ED68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4CFEC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1290B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C31B3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0F936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Predbežné oznámenie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B814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E68F7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31B9A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5F92D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46C5E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A22FE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843E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B5028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2A6B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574B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9214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2897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4D2F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907E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5108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FCDD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B233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92B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B107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671A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668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8CDCC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DCA6B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AF3E3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oznámenia o vyhlásení VO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6DF08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B1C7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43322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E5A0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1EF4A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9B77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56106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C018C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48B6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F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4568A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CD6F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363D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AE89E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1F9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360C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1ECEC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F00A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D578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78785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FAE27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0969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4960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24BF6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Jednotný európsky dokument, vrátane týchto dokladov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4F121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75CF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A459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CC00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D33485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6A94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účasti, uchádzača, ktorý preukazoval splnenie podmienok účasti Jednotným európskym dokumentom </w:t>
            </w:r>
            <w:r w:rsidRPr="003564E9">
              <w:rPr>
                <w:sz w:val="21"/>
                <w:szCs w:val="21"/>
                <w:lang w:eastAsia="cs-CZ"/>
              </w:rPr>
              <w:t>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C873B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0C05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3162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9E201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F021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7F0A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  <w:r w:rsidRPr="003564E9">
              <w:rPr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D16FA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CB5DE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E0C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D6F9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42AC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DEF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Hodnotiaci hárok z vyhodnotenia splnenia kritérií na výber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0F4D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1FD0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9CFE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20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23C57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5B44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záujemcov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53DD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755E4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53EC7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99C7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17DD86" w14:textId="77777777" w:rsidR="00C67AB2" w:rsidRPr="00864EC1" w:rsidDel="00E8302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E9A3280" w14:textId="77777777" w:rsidR="00C67AB2" w:rsidRPr="003564E9" w:rsidDel="00E83021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Oznámenie o výsledku výberu obmedzeného počtu záujemcov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9023A8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B49EA0" w14:textId="77777777" w:rsidR="00C67AB2" w:rsidRPr="003564E9" w:rsidDel="00E83021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C363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356124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9846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3A939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  <w:lang w:eastAsia="cs-CZ"/>
              </w:rPr>
              <w:t>Výzva na predloženie ponuky</w:t>
            </w:r>
            <w:r w:rsidRPr="003564E9">
              <w:rPr>
                <w:sz w:val="21"/>
                <w:szCs w:val="21"/>
              </w:rPr>
              <w:t xml:space="preserve"> s dokladmi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1E847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CCCE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0C20D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EEA20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074293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91B7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3F48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D1FC7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6D0237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1BEB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CB50D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CE947F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79710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9F1947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3D8CC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DC333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209B9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FE87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951C4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C6A691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94F8C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321437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A55D2E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F4A1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DAF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70F4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507E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FD541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25835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02BB3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A0E6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C3307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52852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C44ED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8F08F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5797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6412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3451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2A2B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D6048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11C2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66C43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vrátane obálok / 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6E9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C759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8B903D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36AC9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79C287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28BA6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845A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95E8C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109B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9F6C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880CE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62B60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EF18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82D9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ACF5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C61C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02ED80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55E08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8BA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DE86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9E308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2624D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BC5F5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1F6078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8C3A8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AE67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9D2AD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93B04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3DE17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0FF6A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283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28AA5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076A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F5818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DEA0B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C919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034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4603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8120F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5DEA9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77895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4DB976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C465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433BA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F7F013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689F3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FCFC9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7227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618D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8200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0542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769C6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50214A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E19E3E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4914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B098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9D55D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7DD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AA88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003B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E747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B4C64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F269D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83ED3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43FDAD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567B8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1655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E9BF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5A05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AC56E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3097EC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34108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DD15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C8756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F165AF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E638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8F877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24D5B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AF40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3D3F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ACA8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0E78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B5898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0227F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3B1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B0B3B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EDFC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66C76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2B1E3B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433B6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FF138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9DB8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B539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78373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04A4F9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F39B5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EA6A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1505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88B6A8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15D4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E351A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3C18A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FD81F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26EF4C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B09A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7A7FF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8D92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2F5F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 a v Úradnom vestníku EÚ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8E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2F48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10644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5E617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8C76E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DB986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69EA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3FE9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22BE78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BE34B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CCEA64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448F3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C42B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BE7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8447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7348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F89F41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024D7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639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6BA6D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ED6C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2E9C4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B3AB9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ECA42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7389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643C6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F6F10F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353A8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1A5E6F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A58EF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6B180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885FD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6802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17AA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1305D6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D3D6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E484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BD64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7C8F9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75134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F47032" w14:textId="77777777" w:rsidR="00C67AB2" w:rsidRPr="00864EC1" w:rsidRDefault="00C67AB2" w:rsidP="00C67AB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E8138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 a ak nebolo predložené v rámci prvej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6F0BC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24233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668D9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6302B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72584D" w14:textId="46245372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BD15CF">
              <w:rPr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2B247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7F4E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AF396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D480E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ACE4D9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3D6C72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046C16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20D421D0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0521FF42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Užšia súťaž (nadlimitná zákazka) – Následná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7FD6D84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44A408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2F9A1B5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6179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20C60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Užšia súťaž </w:t>
            </w:r>
          </w:p>
        </w:tc>
      </w:tr>
      <w:tr w:rsidR="00C67AB2" w:rsidRPr="003564E9" w14:paraId="440D66C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0346DD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2665CA2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A095B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6BB2CD69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512C2BE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269DB17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AAEB71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3441104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57F30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B6532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76405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F1A4A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9717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AEEAA5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8E4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1245C1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16373E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10A85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5BBDF4C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2A6987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F62D61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DBCE4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B9D23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6C349EB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FB8D65" w14:textId="77777777" w:rsidTr="00A74D18">
        <w:tc>
          <w:tcPr>
            <w:tcW w:w="568" w:type="dxa"/>
            <w:shd w:val="clear" w:color="auto" w:fill="auto"/>
            <w:vAlign w:val="center"/>
          </w:tcPr>
          <w:p w14:paraId="28C3161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F338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099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5B4F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B49CAF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2037CE1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6C0940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CABA0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predtým)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F3987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075F6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E487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B22CFC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E99123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671A4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0B583D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E8E6E1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7D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EE6B8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89F085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3DCCF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FECF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25FD6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1B035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E1BD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0507E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93CD6E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oznámenia o výsledku VO vo Vestníku VO vedeného ÚVO a v Úradnom vestníku EÚ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E0E24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F8EC9A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3DA2C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014E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333839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600D1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88153A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473D5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D794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DF6AC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EA2BB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C85BE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1E6EA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C23C8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99F9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E2AA5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F767" w14:textId="77777777" w:rsidR="00C67AB2" w:rsidRPr="00864EC1" w:rsidRDefault="00C67AB2" w:rsidP="00C67AB2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A03E6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A93D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9F94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09DF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2978C2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1FEF47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9A67D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0A7B7A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Podlimitná zákazka bez využitia elektronického trhoviska (§ 11</w:t>
      </w:r>
      <w:r>
        <w:rPr>
          <w:rFonts w:ascii="Times New Roman" w:hAnsi="Times New Roman"/>
          <w:b/>
          <w:color w:val="365F91"/>
        </w:rPr>
        <w:t>2</w:t>
      </w:r>
      <w:r w:rsidRPr="003564E9">
        <w:rPr>
          <w:rFonts w:ascii="Times New Roman" w:hAnsi="Times New Roman"/>
          <w:b/>
          <w:color w:val="365F91"/>
        </w:rPr>
        <w:t xml:space="preserve"> ZVO)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C67AB2" w:rsidRPr="003564E9" w14:paraId="362F1909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22FB85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BC06E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05721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19A3A6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bez využitia elektronického trhoviska (§ 11</w:t>
            </w:r>
            <w:r>
              <w:rPr>
                <w:sz w:val="21"/>
                <w:szCs w:val="21"/>
              </w:rPr>
              <w:t>2</w:t>
            </w:r>
            <w:r w:rsidRPr="003564E9">
              <w:rPr>
                <w:sz w:val="21"/>
                <w:szCs w:val="21"/>
              </w:rPr>
              <w:t xml:space="preserve"> ZVO) postup</w:t>
            </w:r>
            <w:r w:rsidRPr="003564E9" w:rsidDel="0060220B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64BBC83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47E031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7EE8521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shd w:val="clear" w:color="auto" w:fill="auto"/>
            <w:vAlign w:val="center"/>
          </w:tcPr>
          <w:p w14:paraId="31A3673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C17A1FC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2FC4C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7404548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52AF57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0EFCD5E9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1AE0C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D23519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A9B0D2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4A701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60075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A943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95506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EF30A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DFF5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885E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42489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DBBD5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1C92CA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výzvy na predkladanie ponúk::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DC3F00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8313B6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FC98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252002F" w14:textId="77777777" w:rsidTr="00A74D18">
        <w:tc>
          <w:tcPr>
            <w:tcW w:w="568" w:type="dxa"/>
            <w:shd w:val="clear" w:color="auto" w:fill="auto"/>
            <w:vAlign w:val="center"/>
          </w:tcPr>
          <w:p w14:paraId="18980A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BDC90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9A28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01F20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527C8D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ED6344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DDD79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A40D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AE6A0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27C0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10098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E09C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AA0E79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9E1E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predkladanie ponúk, vrátane všetkých zmien a doplnení, zverejnená vo Vestníku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7F63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1BDE5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52C69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95A06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E8453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B4F04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Súťažné podklady vrátane všetkých príloh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72B9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74ABCB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936137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E9C53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37B0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75BF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špecifikácií predmetu zákazky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5075E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1C92A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D692CD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A0CF4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3EAC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C5F86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Projektová dokumentácia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A65C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43AEBB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371A3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EE2ED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3DCAA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294A1B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poskytnutie súťažných podkladov, potvrdenia o odoslaní súťažných podkladov, evidencia záujemcov, ktorým boli poskytnuté súťažné podklady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0DC28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EC79F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1049D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27F64C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872D9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BECEA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001D1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69D1A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C9BDD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36A0D1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9F0B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BA3C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BF6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9DAC6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1EB1A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D25AA9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6864EBA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98728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 zriadení komisie na vyhodnotenie ponúk a doklady za členov komisie preukazujúce odborné vzdelanie alebo prax (životopisy)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18B64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C1541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678A3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51E04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0D253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8596C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Čestné vyhlásenia členov komisie na vyhodnotenie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ACC2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3ACE6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B1D7BA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4B4692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A9D58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D708A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8AE6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8B8624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A04CE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FB504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831FDF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0E7D0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predložené ponuky, vrátane obálok/obalov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2B49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C037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C0B1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70BD54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E7FADCC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3B10C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z otvárania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0049F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22232C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5025F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4133F6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01571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76C87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o odoslaní zápisnice z otvárania ponúk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F5AF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1686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D1C5C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8ED16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734E6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F9350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87407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C00B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E97B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75899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04605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F1CAF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alebo doplnenie predložených dokladov spolu s 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04573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693ECD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F1F5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767910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2CAB5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8B707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splnenia podmienok účasti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A75E9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E49D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7444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91BF8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B3492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7309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uchádzačov spolu s dokladmi o ich 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6EFB1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8A2DDE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B286E4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4BCB0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1E1A1F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ADCE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ponuky a doklady o ich doručení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3FF97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51CC5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9188FA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A166CD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B9228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56DDA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Odpovede na žiadosti o vysvetlenie ponuky, spolu s potvrdením preukazujúcim dátum doručenia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F661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DCA30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B67042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8B6A0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5B0BF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4E6C6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5E6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46538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8FFCF0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A69FFB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42CCBB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AB504F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8D3CB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E5E4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2455F6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91744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8498C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CE6D1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ponúk pred elektronickou aukciou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304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4C49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4981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4AEF3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B75AF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12A990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DFB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E6932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6A717D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4B987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C910B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9210B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 priebeh elektronickej aukcie (napr. auditný záznam, protokol)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993CF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C39C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E6907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A088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5257488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F47B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Prístup do systému, v ktorom sa uskutočnila elektronická aukcia (napr. cez EVO)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21359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3114D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E18B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9429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923C9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2A48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vysvetlenie mimoriadne nízkej ponuky, vrátane odpovede a dokladov o doručení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2AC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8D01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A83AD1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9F920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F65A3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3F0C3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Zápisnica o vyhodnotení ponúk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8AFF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D88B2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02E7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C5397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4B11B96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97C20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F9EA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9FBD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23BBC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5D88A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396B29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2D0C5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42503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0C89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911BB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FC565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4F446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70115C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Zápisnica z vyhodnotenia splnenia takýchto podmienok účasti spolu so súvisiacimi dokumentmi (žiadosť o vysvetlenie, vylúčenie a pod.)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ADBA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6D6C65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883B5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2D87E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C464D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35CA5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Oznámenia o výsledku vyhodnotenia ponúk spolu s dokladmi o ich doručení uchádzačom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851E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B4B860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B60A1D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860F5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C377BE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BD591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Všetky doklady súvisiace s revíznymi postupmi (žiadosť o nápravu, námietky, kontrola ÚVO)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2EA34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A4B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27271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F16D9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108167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E5379A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Zmluva / 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6DBC2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D7F38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5F69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2734E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074F24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4F7404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nezrušenia postupu VO v prípade, že neboli predložené viac ako 2 ponuky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EBD5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263A3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38CD0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6BE430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259EE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94D7F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Doklady preukazujúce splnenie predkontraktačných povinností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1B50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BDCB5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D3D60F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97FE9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DD562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0F8FDD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informácie o uzavretí zmluvy zverejnenej vo Vestníku VO vedeného ÚVO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3BF89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BC251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6CE725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D3515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0ED09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3764A2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Dokumenty preukazujúce zverejnenie zmluvy podľa zákona o 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CDD3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530E3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2FA5E87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52735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E3DD47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BACDD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C81E6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44562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79AACB9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D0941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1FD60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26639D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AA46B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D68F5D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1EABF4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EA2CAE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CE2745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18C5780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9994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E6DAC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536396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8992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4E1B71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D7F81A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9D1DE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991497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35BB26B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C50A65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A7B413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5DB4070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7DA3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503D104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E7652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7F57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09A88D" w14:textId="77777777" w:rsidR="00C67AB2" w:rsidRPr="00864EC1" w:rsidRDefault="00C67AB2" w:rsidP="00C67AB2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6940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DED32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56E05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48EA839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E1DD22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21222F" w14:textId="377EAA50" w:rsidR="00C67AB2" w:rsidRPr="003564E9" w:rsidRDefault="00C67AB2" w:rsidP="00BD15CF">
            <w:pPr>
              <w:spacing w:after="0" w:line="240" w:lineRule="auto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  <w:r w:rsidR="00BD15CF">
              <w:rPr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7B294F3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D20C8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738C0B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shd w:val="clear" w:color="auto" w:fill="auto"/>
            <w:vAlign w:val="center"/>
          </w:tcPr>
          <w:p w14:paraId="0745DC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1A86B" w14:textId="77777777" w:rsidTr="00A74D18">
        <w:trPr>
          <w:trHeight w:val="397"/>
        </w:trPr>
        <w:tc>
          <w:tcPr>
            <w:tcW w:w="5529" w:type="dxa"/>
            <w:gridSpan w:val="4"/>
            <w:shd w:val="clear" w:color="auto" w:fill="auto"/>
            <w:vAlign w:val="center"/>
          </w:tcPr>
          <w:p w14:paraId="791396B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shd w:val="clear" w:color="auto" w:fill="auto"/>
            <w:vAlign w:val="center"/>
          </w:tcPr>
          <w:p w14:paraId="7F8959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Dátum:</w:t>
            </w:r>
          </w:p>
        </w:tc>
      </w:tr>
    </w:tbl>
    <w:p w14:paraId="3316E551" w14:textId="77777777" w:rsidR="00C67AB2" w:rsidRPr="00F4713C" w:rsidRDefault="00C67AB2" w:rsidP="00C67AB2">
      <w:pPr>
        <w:jc w:val="both"/>
      </w:pPr>
    </w:p>
    <w:p w14:paraId="1068231B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br w:type="page"/>
      </w:r>
      <w:r w:rsidRPr="003564E9">
        <w:rPr>
          <w:rFonts w:ascii="Times New Roman" w:hAnsi="Times New Roman"/>
          <w:b/>
          <w:color w:val="365F91"/>
        </w:rPr>
        <w:t>Podlimitná zákazka s využitím elektronického trhoviska– Prvá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ante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227BC90D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6176BA6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B89728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2FC94B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EE2163B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Podlimitná zákazka s využitím elektronického trhoviska (§ 109, § 110) – 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  <w:r w:rsidRPr="003564E9" w:rsidDel="00772601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0EB50EC7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01DCB59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B30233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0C41D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40B3674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5304A4E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7437567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9FCC2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A5F318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D8D406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ED22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E68E0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0FBFF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6E87B98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7FF41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E345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3E9AC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0B63E6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5C344B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F2EC7D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1C5CE7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A84DC7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Identifikátor zákazky: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609D1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F92288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C8DFB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0F76057" w14:textId="77777777" w:rsidTr="00A74D18">
        <w:tc>
          <w:tcPr>
            <w:tcW w:w="568" w:type="dxa"/>
            <w:shd w:val="clear" w:color="auto" w:fill="auto"/>
            <w:vAlign w:val="center"/>
          </w:tcPr>
          <w:p w14:paraId="29AE63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31792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026A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AC4F79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15B91D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0FC95D7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37C519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F90FB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80344F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07A01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3903EE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2E5C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1441C7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32C401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bežnú dostupnosť tovaru, služby alebo práce (napr. test bežnej dostupnosti)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A29EA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0AE05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F2150B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E7E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D701CD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06CF9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Vyplnený objednávkový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BAEF8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182D5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3F74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05913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DF36C27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88F4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Vyplnený anonymný zmluvný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70869E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8D4679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96D21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327F92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A0F048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92EB2F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94085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D10D9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6D6E2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BA7CF1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8E3A56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E60E8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6B53F1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42CCD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7B952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6D1C1C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C06233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28404E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DBC417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27891B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9C3C7B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687D3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80494C9" w14:textId="77777777" w:rsidR="00C67AB2" w:rsidRPr="00864EC1" w:rsidRDefault="00C67AB2" w:rsidP="00C67AB2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2CCCF8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41D5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6A4406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646CE6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AC3F35F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59C30B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2A953F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A5C5B08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141CFB61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Podlimitná zákazka s využitím elektronického trhoviska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3564E9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0AF00140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36E477EE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75D9A812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A11A6B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52365F39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 109, § 110)</w:t>
            </w:r>
          </w:p>
        </w:tc>
      </w:tr>
      <w:tr w:rsidR="00C67AB2" w:rsidRPr="003564E9" w14:paraId="4D5A3B8F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346CAB2C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47EF964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D6596E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526D683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9ABC68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6DEBD9E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C13108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1B5FF29D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435A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505D24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D0F014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B333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C17EDE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322FF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B1B1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1302B6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66333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662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3FEFE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39DE58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3C67DD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0D5C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6D09D0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B7BE7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8F358D1" w14:textId="77777777" w:rsidTr="00A74D18">
        <w:tc>
          <w:tcPr>
            <w:tcW w:w="568" w:type="dxa"/>
            <w:shd w:val="clear" w:color="auto" w:fill="auto"/>
            <w:vAlign w:val="center"/>
          </w:tcPr>
          <w:p w14:paraId="211E7B7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973EE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92B0D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9983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E7E28E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B0CA3F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A3275D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029E1A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1C3308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29182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90BF6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C2FF9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FB4619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8BD01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bežnú dostupnosť tovaru, služby alebo práce (napr. test bežnej dostupnosti),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5E4E7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987C8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922EE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C9EB92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77CD09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A5B698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Odôvodnenie požiadaviek na technickú a funkčnú špecifikáciu a požiadaviek na osobitné požiadavky na plnenie, ak nebolo predložené v rámci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FED3C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B3B06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6A21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4CA16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32735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7FF7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Protokol o priebehu zadávania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3A24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39D1A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D112F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1FE7E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D8B937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67A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Zmluvný formulár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C8F7B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CD4279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2005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6D7BB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4369D0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43F463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zverejnená v Centrálnom registri zmlúv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A74F31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39F58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306C2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D63311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2ED0A6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30755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Výsledné poradie dodávateľov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B6C0B5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AFB5E3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859858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6A365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15F95BA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FFCD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 systémových udalostiach zákazky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28D95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A4E47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0CDD85F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41B543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B2A17B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1E9E6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Záznam o systémových udalostiach elektronickej aukcie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541FE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C164C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4340D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F877DB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79BEB4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495F69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8224B7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6B6B03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992CB2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691C5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EEAF51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EC8AE7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3D9BE6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36A77F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688426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FC3B92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7075F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86B62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ABFB74E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E7F99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95DD51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ABF9AC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A2EE0C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933D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EA149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80C1B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93CA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9FB220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3A299BE" w14:textId="77777777" w:rsidR="00C67AB2" w:rsidRPr="00864EC1" w:rsidRDefault="00C67AB2" w:rsidP="00C67AB2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FF0DDC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77CC6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CE9EB2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4EF1F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DE155A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8153E3" w14:textId="0C2B8768" w:rsidR="00C67AB2" w:rsidRPr="003564E9" w:rsidRDefault="00C67AB2" w:rsidP="00BD15CF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BD15CF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57BF24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F0A33D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5743C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50B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E321C56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389FC3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642E45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4375E9D5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</w:rPr>
      </w:pPr>
    </w:p>
    <w:p w14:paraId="1D985B03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78E83244" w14:textId="77777777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 w:rsidRPr="003564E9">
        <w:rPr>
          <w:rFonts w:ascii="Times New Roman" w:hAnsi="Times New Roman"/>
          <w:b/>
          <w:color w:val="365F91"/>
        </w:rPr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</w:t>
      </w:r>
      <w:r w:rsidRPr="00B843DF">
        <w:rPr>
          <w:rFonts w:ascii="Times New Roman" w:hAnsi="Times New Roman"/>
          <w:b/>
          <w:color w:val="365F91"/>
        </w:rPr>
        <w:t xml:space="preserve">ZVO do </w:t>
      </w:r>
      <w:r w:rsidRPr="008058E6">
        <w:rPr>
          <w:rFonts w:ascii="Times New Roman" w:hAnsi="Times New Roman"/>
          <w:b/>
          <w:color w:val="365F91"/>
        </w:rPr>
        <w:t>15 000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08592C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7EDD5309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0BC775B0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DFA8653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0F00107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>s nízkou hodnotou do 15 000 EUR</w:t>
            </w:r>
            <w:r w:rsidRPr="003564E9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4EFB183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6F5DCB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C4CC9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28E0B13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7E465107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11DDE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839038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E4814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4B17E93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A9F690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08D62E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FDD72FB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F5AF71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0FC6FCD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FF7584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D90E29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A51D22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A342C9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0F02E4F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D17195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8F8C3B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3E9FA52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2B1647C" w14:textId="77777777" w:rsidTr="00A74D18">
        <w:tc>
          <w:tcPr>
            <w:tcW w:w="568" w:type="dxa"/>
            <w:shd w:val="clear" w:color="auto" w:fill="auto"/>
            <w:vAlign w:val="center"/>
          </w:tcPr>
          <w:p w14:paraId="57037C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BD444A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95BBCF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6E712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AF7E24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457EDA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68D1F1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24B16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Určenie predpokladanej hodnoty zákazky (PHZ) vrátane podkladov, na základe ktorých bola PHZ určená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9D4C3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E813AA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EB442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00B8F7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C4416C7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B2A893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Doklady preukazujúce oslovenie alebo identifikovanie </w:t>
            </w:r>
            <w:r>
              <w:rPr>
                <w:sz w:val="21"/>
                <w:szCs w:val="21"/>
              </w:rPr>
              <w:t>troch</w:t>
            </w:r>
            <w:r w:rsidRPr="003564E9">
              <w:rPr>
                <w:sz w:val="21"/>
                <w:szCs w:val="21"/>
              </w:rPr>
              <w:t xml:space="preserve"> dodávateľov (napr. emaily, printscreeny z prieskumu realizovaného na internete, katalógové listy, cenníky a pod.)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DFC4C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88DA59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D15954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80A20FB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8BB28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84DC1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A0F16F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FF062A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404D27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7D93D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9FEE30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8179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B18A02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AC5A035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AA0047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5FBB2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B13A8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DCDC7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Záznam z prieskumu trhu vrátane príloh (napr. </w:t>
            </w:r>
            <w:r w:rsidRPr="00B65D84">
              <w:rPr>
                <w:sz w:val="21"/>
                <w:szCs w:val="21"/>
              </w:rPr>
              <w:t xml:space="preserve">podľa vzoru uvedeného </w:t>
            </w:r>
            <w:hyperlink w:anchor="_Príloha_č._4:_1" w:history="1">
              <w:r w:rsidRPr="00B65D84">
                <w:rPr>
                  <w:rStyle w:val="Hypertextovprepojenie"/>
                  <w:sz w:val="21"/>
                  <w:szCs w:val="21"/>
                </w:rPr>
                <w:t>v prílohe č. 4 Príručky k procesu 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A77176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5C8D38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466F20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BDFFF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9C95DF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2E74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/ objednávka, resp. iný doklad, ktorý preukazuje dodanie predmetu zákazky (vrátane všetkých príloh a dodatkov)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42342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0D6C75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AAAC11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10154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12AA69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2050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0C27CE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03E247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B091FA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87BF39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0CEAEE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69D97C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6D3CB8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338D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619025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7D00DC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3D9B5D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47E03A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5EA8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760314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04EBDB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54BB65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ADB3BC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D4F35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988F5E0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64D69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2E70F8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DAC8FFC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9EEAAA" w14:textId="77777777" w:rsidR="00C67AB2" w:rsidRPr="00864EC1" w:rsidRDefault="00C67AB2" w:rsidP="00C67AB2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F9D6B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52E1A9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4C015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F99A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91E171B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09A0AD1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741D74F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026930C4" w14:textId="77777777" w:rsidR="00C67AB2" w:rsidRPr="008058E6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 xml:space="preserve">Zákazka s nízkou </w:t>
      </w:r>
      <w:r w:rsidRPr="00666C08">
        <w:rPr>
          <w:rFonts w:ascii="Times New Roman" w:hAnsi="Times New Roman"/>
          <w:b/>
          <w:color w:val="365F91"/>
        </w:rPr>
        <w:t xml:space="preserve">hodnotou ZVO nad </w:t>
      </w:r>
      <w:r w:rsidRPr="00B843DF">
        <w:rPr>
          <w:rFonts w:ascii="Times New Roman" w:hAnsi="Times New Roman"/>
          <w:b/>
          <w:color w:val="365F91"/>
        </w:rPr>
        <w:t>1</w:t>
      </w:r>
      <w:r w:rsidRPr="008058E6">
        <w:rPr>
          <w:rFonts w:ascii="Times New Roman" w:hAnsi="Times New Roman"/>
          <w:b/>
          <w:color w:val="365F91"/>
        </w:rPr>
        <w:t>5 000 EUR – Štandardná ex</w:t>
      </w:r>
      <w:r>
        <w:rPr>
          <w:rFonts w:ascii="Times New Roman" w:hAnsi="Times New Roman"/>
          <w:b/>
          <w:color w:val="365F91"/>
        </w:rPr>
        <w:t xml:space="preserve"> </w:t>
      </w:r>
      <w:r w:rsidRPr="008058E6">
        <w:rPr>
          <w:rFonts w:ascii="Times New Roman" w:hAnsi="Times New Roman"/>
          <w:b/>
          <w:color w:val="365F91"/>
        </w:rPr>
        <w:t>post kontrola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44DC4B1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18808D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Kontrolný zoznam / zoznam </w:t>
            </w:r>
          </w:p>
          <w:p w14:paraId="16BD2C65" w14:textId="77777777" w:rsidR="00C67AB2" w:rsidRPr="008058E6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8058E6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25CDADB" w14:textId="77777777" w:rsidR="00C67AB2" w:rsidRPr="00666C0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666C08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44FE4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B843DF">
              <w:rPr>
                <w:sz w:val="21"/>
                <w:szCs w:val="21"/>
              </w:rPr>
              <w:t xml:space="preserve">Zákazka </w:t>
            </w:r>
            <w:r w:rsidRPr="008058E6">
              <w:rPr>
                <w:sz w:val="21"/>
                <w:szCs w:val="21"/>
              </w:rPr>
              <w:t>s nízkou hodnotou ZVO nad 15 000 EUR</w:t>
            </w:r>
            <w:r w:rsidRPr="003564E9" w:rsidDel="005D5C82">
              <w:rPr>
                <w:sz w:val="21"/>
                <w:szCs w:val="21"/>
              </w:rPr>
              <w:t xml:space="preserve"> </w:t>
            </w:r>
          </w:p>
        </w:tc>
      </w:tr>
      <w:tr w:rsidR="00C67AB2" w:rsidRPr="003564E9" w14:paraId="0BF28F4E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523A05C7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16FC7B4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F11764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Štandardná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25CFDC73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7370683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3A5A1D3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2E203CF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2A745522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248DFE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0C256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C4E060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F2B8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99A9E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F707A5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AE0CB2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CDF1A0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104FC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0ECEAC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BF7CA1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E450E0C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18D1A8C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365B303" w14:textId="77777777" w:rsidTr="00A74D18">
        <w:tc>
          <w:tcPr>
            <w:tcW w:w="568" w:type="dxa"/>
            <w:shd w:val="clear" w:color="auto" w:fill="auto"/>
            <w:vAlign w:val="center"/>
          </w:tcPr>
          <w:p w14:paraId="7A38B2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C3172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FFD43A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19773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5FE99F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65615D56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912D7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F8B057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Určenie predpokladanej hodnoty zákazky (PHZ) vrátane podkladov, na základe ktorých bola PHZ určená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35DF6D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6D3173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B2F01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AF38AF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468B40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458FC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použitia postupu s ohľadom na nie bežnú dostupnosť tovaru, služby alebo práce/– (napr. test bežnej dostupnosti)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4D6DED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22EE00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B54454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C909E47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27FA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4D343D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Výzva na súťaž vrátane všetkých príloh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7DDBFA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10F61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62535E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162CCC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14E3B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3706F65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 preukazujúci zaslanie tabuľky </w:t>
            </w:r>
            <w:r w:rsidRPr="00B213A8">
              <w:rPr>
                <w:sz w:val="21"/>
                <w:szCs w:val="21"/>
              </w:rPr>
              <w:t>(</w:t>
            </w:r>
            <w:hyperlink w:anchor="_Príloha_č._5" w:history="1">
              <w:r w:rsidRPr="00B213A8">
                <w:rPr>
                  <w:rStyle w:val="Hypertextovprepojenie"/>
                  <w:sz w:val="21"/>
                  <w:szCs w:val="21"/>
                </w:rPr>
                <w:t xml:space="preserve">príloha č. 5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  <w:r w:rsidRPr="00B213A8">
              <w:rPr>
                <w:sz w:val="21"/>
                <w:szCs w:val="21"/>
              </w:rPr>
              <w:t xml:space="preserve"> na e-mailovú adresu</w:t>
            </w:r>
            <w:r w:rsidRPr="00AD2E3C">
              <w:rPr>
                <w:sz w:val="21"/>
                <w:szCs w:val="21"/>
              </w:rPr>
              <w:t xml:space="preserve"> </w:t>
            </w:r>
            <w:hyperlink r:id="rId7" w:history="1">
              <w:r w:rsidRPr="00B213A8">
                <w:rPr>
                  <w:sz w:val="21"/>
                  <w:szCs w:val="21"/>
                </w:rPr>
                <w:t>zakazkycko@vlada.gov.sk</w:t>
              </w:r>
            </w:hyperlink>
            <w:r w:rsidRPr="00B65D84">
              <w:rPr>
                <w:sz w:val="21"/>
                <w:szCs w:val="21"/>
              </w:rPr>
              <w:t xml:space="preserve"> (výpis z e-mailovej komunikácie)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6E4AF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13E8DF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7D92B6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90247E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560D1D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E41D4D1" w14:textId="77777777" w:rsidR="00C67AB2" w:rsidRPr="00B213A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 xml:space="preserve">Doklady preukazujúce zaslanie výzvy na súťaž minimálne </w:t>
            </w:r>
            <w:r w:rsidRPr="00B213A8">
              <w:rPr>
                <w:sz w:val="21"/>
                <w:szCs w:val="21"/>
              </w:rPr>
              <w:t xml:space="preserve">trom vybraným záujemcom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E8E5A7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631BA3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CC2675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91D4E6F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8D0251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79ECD72" w14:textId="77777777" w:rsidR="00C67AB2" w:rsidRPr="002A037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Predložené</w:t>
            </w:r>
            <w:r w:rsidRPr="00B213A8">
              <w:rPr>
                <w:sz w:val="21"/>
                <w:szCs w:val="21"/>
              </w:rPr>
              <w:t xml:space="preserve"> ponuky doručené </w:t>
            </w:r>
            <w:r w:rsidRPr="00AD2E3C">
              <w:rPr>
                <w:sz w:val="21"/>
                <w:szCs w:val="21"/>
              </w:rPr>
              <w:t>písomne alebo elektronicky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3C571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2FE614E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8BCABF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70EB8D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56EB4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58C5B9B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Preukázanie splnenia podmienok účasti podľa § 117 ods. 5 ZVO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4A3233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18B1A58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7E9D9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EF2AE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09221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6DAA18" w14:textId="77777777" w:rsidR="00C67AB2" w:rsidRPr="00B65D84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Záznam z prieskumu trhu vrátane príloh (</w:t>
            </w:r>
            <w:r w:rsidRPr="00B213A8">
              <w:rPr>
                <w:sz w:val="21"/>
                <w:szCs w:val="21"/>
              </w:rPr>
              <w:t xml:space="preserve">napr. podľa vzoru uvedeného </w:t>
            </w:r>
            <w:hyperlink w:anchor="_Príloha_č._4:_1" w:history="1">
              <w:r w:rsidRPr="00B213A8">
                <w:rPr>
                  <w:rStyle w:val="Hypertextovprepojenie"/>
                  <w:sz w:val="21"/>
                  <w:szCs w:val="21"/>
                </w:rPr>
                <w:t xml:space="preserve">v prílohe č. 4 Príručky k procesu </w:t>
              </w:r>
              <w:r w:rsidRPr="00AD2E3C">
                <w:rPr>
                  <w:rStyle w:val="Hypertextovprepojenie"/>
                  <w:sz w:val="21"/>
                  <w:szCs w:val="21"/>
                </w:rPr>
                <w:t>VO</w:t>
              </w:r>
            </w:hyperlink>
            <w:r w:rsidRPr="00B65D84">
              <w:rPr>
                <w:sz w:val="21"/>
                <w:szCs w:val="21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22317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73D565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7253F0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C57CC38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4DF7CC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E282E11" w14:textId="77777777" w:rsidR="00C67AB2" w:rsidRPr="00B213A8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B65D84">
              <w:rPr>
                <w:sz w:val="21"/>
                <w:szCs w:val="21"/>
              </w:rPr>
              <w:t>Oznámenia o výsledku vyhodnotenia ponúk zaslané uchádz</w:t>
            </w:r>
            <w:r w:rsidRPr="00B213A8">
              <w:rPr>
                <w:sz w:val="21"/>
                <w:szCs w:val="21"/>
              </w:rPr>
              <w:t>ačom vrátane dokladov preukazujúcich ich zaslanie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67C1D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28AD44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2FE999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47EB53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422BF4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89CFE8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Výsledná zmluva vrátane všetkých jej príloh a dodatkov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DDD83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EBD696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381C56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7CB2C63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FBE789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9EE4E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64E4AB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6495744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9B60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FA2D74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72C2CE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5A847C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D7842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DF494BD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AFB240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33491E4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295606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DD5E3A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ku konfliktu záujmov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18B0503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D4C164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4AFFD25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8E4D7B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2CDCC92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C2DB05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984CD7">
              <w:rPr>
                <w:sz w:val="21"/>
                <w:szCs w:val="21"/>
              </w:rPr>
              <w:t>Čestné vyhlásenie o trhových konzultáciách a predbežnom zapojení záujemcov alebo uchádzačov</w:t>
            </w:r>
            <w:r>
              <w:rPr>
                <w:sz w:val="21"/>
                <w:szCs w:val="21"/>
              </w:rPr>
              <w:t xml:space="preserve">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FD3C9E3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4AF4C4BC" w14:textId="77777777" w:rsidR="00C67AB2" w:rsidRPr="003564E9" w:rsidRDefault="00C67AB2" w:rsidP="00A74D18">
            <w:pPr>
              <w:spacing w:after="0" w:line="240" w:lineRule="auto"/>
              <w:jc w:val="center"/>
              <w:rPr>
                <w:rFonts w:ascii="Segoe UI Symbol" w:eastAsia="MS Mincho" w:hAnsi="Segoe UI Symbol" w:cs="Segoe UI Symbol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2B2C2D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5E761F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34C965" w14:textId="77777777" w:rsidR="00C67AB2" w:rsidRPr="00864EC1" w:rsidRDefault="00C67AB2" w:rsidP="00C67AB2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A1F04D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3090A6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0CE05BD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16304C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016E634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6285CE8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42505D4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298A0CF8" w14:textId="77777777" w:rsidR="00C67AB2" w:rsidRPr="003564E9" w:rsidRDefault="00C67AB2" w:rsidP="00C67AB2">
      <w:pPr>
        <w:rPr>
          <w:rFonts w:eastAsia="Times New Roman"/>
          <w:b/>
          <w:color w:val="365F91"/>
        </w:rPr>
      </w:pPr>
    </w:p>
    <w:p w14:paraId="302042C9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>Dodatok k zmluve - návrh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11D69EAA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60AEF7C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33656B0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54C8F46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3C548748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864EC1" w:rsidDel="009114F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336D3F63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71919A80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79E109E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494692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Prvá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ante kontrola</w:t>
            </w:r>
          </w:p>
        </w:tc>
      </w:tr>
      <w:tr w:rsidR="00C67AB2" w:rsidRPr="003564E9" w14:paraId="114870A6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1258B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185B67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5A11FA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67DE05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3164EC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9D83E6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B364EE3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94B43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2D25C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53E125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D7D525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BCD122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17430CA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952B26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492091B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077177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180A95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  <w:highlight w:val="yellow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2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FEE823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D486D4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498E6A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D5D955D" w14:textId="77777777" w:rsidTr="00A74D18">
        <w:tc>
          <w:tcPr>
            <w:tcW w:w="568" w:type="dxa"/>
            <w:shd w:val="clear" w:color="auto" w:fill="auto"/>
            <w:vAlign w:val="center"/>
          </w:tcPr>
          <w:p w14:paraId="4C4552C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1A85550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81B413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8A093E6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356A0A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300B581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A37C5D5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8AD6D4C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Návrh dodatku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046CC2F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713FD2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4E4292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799E5B2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3E6608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ADD234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Zdôvodnenie potreby uzatvorenia dodatku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09F945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509B760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0CCB07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50062D19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0DC73C" w14:textId="77777777" w:rsidR="00C67AB2" w:rsidRPr="00864EC1" w:rsidRDefault="00C67AB2" w:rsidP="00C67AB2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9A1467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 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B189B11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A01CD9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23901C8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45C0152A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75EB10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55DE21B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74F8C21F" w14:textId="77777777" w:rsidR="00C67AB2" w:rsidRPr="003564E9" w:rsidRDefault="00C67AB2" w:rsidP="00C67AB2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color w:val="365F91"/>
        </w:rPr>
        <w:br w:type="page"/>
      </w:r>
      <w:r w:rsidRPr="003564E9">
        <w:rPr>
          <w:rFonts w:ascii="Times New Roman" w:hAnsi="Times New Roman"/>
          <w:b/>
          <w:color w:val="365F91"/>
        </w:rPr>
        <w:t xml:space="preserve">Dodatok k zmluve </w:t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C67AB2" w:rsidRPr="003564E9" w14:paraId="5D442C4F" w14:textId="77777777" w:rsidTr="00A74D18">
        <w:trPr>
          <w:trHeight w:val="552"/>
        </w:trPr>
        <w:tc>
          <w:tcPr>
            <w:tcW w:w="3852" w:type="dxa"/>
            <w:gridSpan w:val="2"/>
            <w:vMerge w:val="restart"/>
            <w:shd w:val="clear" w:color="auto" w:fill="auto"/>
            <w:vAlign w:val="center"/>
          </w:tcPr>
          <w:p w14:paraId="063C259D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Kontrolný zoznam / zoznam </w:t>
            </w:r>
          </w:p>
          <w:p w14:paraId="4C7B9F5F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3D9DE73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6DBBEB70" w14:textId="77777777" w:rsidR="00C67AB2" w:rsidRPr="00864EC1" w:rsidRDefault="00C67AB2" w:rsidP="00A74D18">
            <w:pPr>
              <w:pStyle w:val="Nadpis4"/>
              <w:numPr>
                <w:ilvl w:val="0"/>
                <w:numId w:val="0"/>
              </w:numPr>
              <w:spacing w:before="0" w:line="240" w:lineRule="auto"/>
              <w:ind w:left="862" w:hanging="862"/>
              <w:rPr>
                <w:sz w:val="21"/>
                <w:szCs w:val="21"/>
              </w:rPr>
            </w:pPr>
            <w:r w:rsidRPr="00864EC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864EC1" w:rsidDel="008F1C61">
              <w:rPr>
                <w:rFonts w:eastAsia="Calibri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C67AB2" w:rsidRPr="003564E9" w14:paraId="0D2FDF05" w14:textId="77777777" w:rsidTr="00A74D18">
        <w:trPr>
          <w:trHeight w:val="516"/>
        </w:trPr>
        <w:tc>
          <w:tcPr>
            <w:tcW w:w="3852" w:type="dxa"/>
            <w:gridSpan w:val="2"/>
            <w:vMerge/>
            <w:shd w:val="clear" w:color="auto" w:fill="auto"/>
            <w:vAlign w:val="center"/>
          </w:tcPr>
          <w:p w14:paraId="1B64C006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shd w:val="clear" w:color="auto" w:fill="auto"/>
            <w:vAlign w:val="center"/>
          </w:tcPr>
          <w:p w14:paraId="03275A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shd w:val="clear" w:color="auto" w:fill="auto"/>
            <w:vAlign w:val="center"/>
          </w:tcPr>
          <w:p w14:paraId="17BB72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Následná ex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post kontrola</w:t>
            </w:r>
          </w:p>
        </w:tc>
      </w:tr>
      <w:tr w:rsidR="00C67AB2" w:rsidRPr="003564E9" w14:paraId="39E0C47B" w14:textId="77777777" w:rsidTr="00A74D18">
        <w:trPr>
          <w:trHeight w:val="516"/>
        </w:trPr>
        <w:tc>
          <w:tcPr>
            <w:tcW w:w="7560" w:type="dxa"/>
            <w:gridSpan w:val="6"/>
            <w:shd w:val="clear" w:color="auto" w:fill="auto"/>
            <w:vAlign w:val="center"/>
          </w:tcPr>
          <w:p w14:paraId="008B844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14:paraId="035F74B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ÁNO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000E2652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NIE </w:t>
            </w: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</w:tr>
      <w:tr w:rsidR="00C67AB2" w:rsidRPr="003564E9" w14:paraId="7EC68B04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EDE6F1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3658912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E83D241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D01B9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47BED1C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7C26E87E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260293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Kód ITMS</w:t>
            </w:r>
            <w:r>
              <w:rPr>
                <w:sz w:val="21"/>
                <w:szCs w:val="21"/>
              </w:rPr>
              <w:t xml:space="preserve"> </w:t>
            </w:r>
            <w:r w:rsidRPr="003564E9">
              <w:rPr>
                <w:sz w:val="21"/>
                <w:szCs w:val="21"/>
              </w:rPr>
              <w:t>2014+: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73D77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040A195C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7BB22660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7C7733C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1F136F68" w14:textId="77777777" w:rsidTr="00A74D18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127B9D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Číslo oznámenia o vyhlásení VO</w:t>
            </w:r>
            <w:r w:rsidRPr="003564E9">
              <w:rPr>
                <w:rStyle w:val="Odkaznapoznmkupodiarou"/>
                <w:sz w:val="21"/>
                <w:szCs w:val="21"/>
              </w:rPr>
              <w:footnoteReference w:id="3"/>
            </w:r>
            <w:r w:rsidRPr="003564E9">
              <w:rPr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shd w:val="clear" w:color="auto" w:fill="auto"/>
            <w:vAlign w:val="center"/>
          </w:tcPr>
          <w:p w14:paraId="2B59620E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8AD3309" w14:textId="77777777" w:rsidTr="00A74D18">
        <w:tc>
          <w:tcPr>
            <w:tcW w:w="9754" w:type="dxa"/>
            <w:gridSpan w:val="9"/>
            <w:shd w:val="clear" w:color="auto" w:fill="auto"/>
            <w:vAlign w:val="center"/>
          </w:tcPr>
          <w:p w14:paraId="47A5A4B9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2AA9B122" w14:textId="77777777" w:rsidTr="00A74D18">
        <w:tc>
          <w:tcPr>
            <w:tcW w:w="568" w:type="dxa"/>
            <w:shd w:val="clear" w:color="auto" w:fill="auto"/>
            <w:vAlign w:val="center"/>
          </w:tcPr>
          <w:p w14:paraId="678BB456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5923FCD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A67F48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C6D9E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5467BC25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Poznámka</w:t>
            </w:r>
          </w:p>
        </w:tc>
      </w:tr>
      <w:tr w:rsidR="00C67AB2" w:rsidRPr="003564E9" w14:paraId="173B2BC1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FD2916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D1E129F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Podpísaný dodatok vrátane všetkých príloh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5BD519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3AF053E4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30CF2E9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(uviesť číslo dodatku)</w:t>
            </w:r>
          </w:p>
        </w:tc>
      </w:tr>
      <w:tr w:rsidR="00C67AB2" w:rsidRPr="003564E9" w14:paraId="714BDF6E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40A36DF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6E7E5DA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Doklad preukazujúci zverejnenie dodatku podľa zákona o slobodnom prístupe k informáciám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96991B2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520727A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78981F7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49146C5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C78529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F4C35A9" w14:textId="77777777" w:rsidR="00C67AB2" w:rsidRPr="003564E9" w:rsidRDefault="00C67AB2" w:rsidP="00A74D18">
            <w:pPr>
              <w:spacing w:after="0" w:line="240" w:lineRule="auto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Čestné vyhlásenie k úplnosti dokumentácie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9B35DFA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11290189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6D2CA3B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6CD8B7CA" w14:textId="77777777" w:rsidTr="00A74D18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54E2B0" w14:textId="77777777" w:rsidR="00C67AB2" w:rsidRPr="00864EC1" w:rsidRDefault="00C67AB2" w:rsidP="00C67AB2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37893BBA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>Zdôvodnenie potreby uzatvorenia dodatku (pozn. relevantné v prípade, ak nebola vykonaná kontrola dodatku pred jeho podpisom)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6C5147B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shd w:val="clear" w:color="auto" w:fill="auto"/>
            <w:vAlign w:val="center"/>
          </w:tcPr>
          <w:p w14:paraId="71AF7837" w14:textId="77777777" w:rsidR="00C67AB2" w:rsidRPr="003564E9" w:rsidRDefault="00C67AB2" w:rsidP="00A74D1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shd w:val="clear" w:color="auto" w:fill="auto"/>
            <w:vAlign w:val="center"/>
          </w:tcPr>
          <w:p w14:paraId="73A3C565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C67AB2" w:rsidRPr="003564E9" w14:paraId="3CADA8D3" w14:textId="77777777" w:rsidTr="00A74D18">
        <w:trPr>
          <w:trHeight w:val="397"/>
        </w:trPr>
        <w:tc>
          <w:tcPr>
            <w:tcW w:w="5246" w:type="dxa"/>
            <w:gridSpan w:val="3"/>
            <w:shd w:val="clear" w:color="auto" w:fill="auto"/>
            <w:vAlign w:val="center"/>
          </w:tcPr>
          <w:p w14:paraId="4964BD54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bookmarkStart w:id="2" w:name="_GoBack"/>
            <w:bookmarkEnd w:id="2"/>
            <w:r w:rsidRPr="003564E9">
              <w:rPr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shd w:val="clear" w:color="auto" w:fill="auto"/>
            <w:vAlign w:val="center"/>
          </w:tcPr>
          <w:p w14:paraId="38C019E1" w14:textId="77777777" w:rsidR="00C67AB2" w:rsidRPr="003564E9" w:rsidRDefault="00C67AB2" w:rsidP="00A74D18">
            <w:pPr>
              <w:spacing w:after="0" w:line="240" w:lineRule="auto"/>
              <w:jc w:val="both"/>
              <w:rPr>
                <w:sz w:val="21"/>
                <w:szCs w:val="21"/>
              </w:rPr>
            </w:pPr>
            <w:r w:rsidRPr="003564E9">
              <w:rPr>
                <w:sz w:val="21"/>
                <w:szCs w:val="21"/>
              </w:rPr>
              <w:t xml:space="preserve">Dátum: </w:t>
            </w:r>
          </w:p>
        </w:tc>
      </w:tr>
    </w:tbl>
    <w:p w14:paraId="6D32898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6D403C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EA282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B7AF67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474E1D1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ABF618A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B0D9E9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48A9859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403415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2BEF34A6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2C3900F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737A5B6C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812457B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0005447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17AE0468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09EBD0BE" w14:textId="77777777" w:rsidR="00C67AB2" w:rsidRDefault="00C67AB2" w:rsidP="00C67AB2">
      <w:pPr>
        <w:tabs>
          <w:tab w:val="left" w:pos="1418"/>
        </w:tabs>
        <w:spacing w:before="120" w:after="120" w:line="240" w:lineRule="auto"/>
        <w:jc w:val="both"/>
      </w:pPr>
    </w:p>
    <w:p w14:paraId="36B3BD06" w14:textId="77777777" w:rsidR="00C67AB2" w:rsidRDefault="00C67AB2"/>
    <w:p w14:paraId="28676B45" w14:textId="77777777" w:rsidR="00C67AB2" w:rsidRDefault="00C67AB2"/>
    <w:p w14:paraId="228AF29C" w14:textId="77777777" w:rsidR="00C67AB2" w:rsidRDefault="00C67AB2"/>
    <w:p w14:paraId="478A1B85" w14:textId="77777777" w:rsidR="00C67AB2" w:rsidRDefault="00C67AB2"/>
    <w:sectPr w:rsidR="00C67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1ED8D" w14:textId="77777777" w:rsidR="00A74D18" w:rsidRDefault="00A74D18" w:rsidP="000A401D">
      <w:pPr>
        <w:spacing w:after="0" w:line="240" w:lineRule="auto"/>
      </w:pPr>
      <w:r>
        <w:separator/>
      </w:r>
    </w:p>
  </w:endnote>
  <w:endnote w:type="continuationSeparator" w:id="0">
    <w:p w14:paraId="21B6FB07" w14:textId="77777777" w:rsidR="00A74D18" w:rsidRDefault="00A74D18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934DE" w14:textId="77777777" w:rsidR="00A74D18" w:rsidRDefault="00A74D18" w:rsidP="000A401D">
      <w:pPr>
        <w:spacing w:after="0" w:line="240" w:lineRule="auto"/>
      </w:pPr>
      <w:r>
        <w:separator/>
      </w:r>
    </w:p>
  </w:footnote>
  <w:footnote w:type="continuationSeparator" w:id="0">
    <w:p w14:paraId="3FC68749" w14:textId="77777777" w:rsidR="00A74D18" w:rsidRDefault="00A74D18" w:rsidP="000A401D">
      <w:pPr>
        <w:spacing w:after="0" w:line="240" w:lineRule="auto"/>
      </w:pPr>
      <w:r>
        <w:continuationSeparator/>
      </w:r>
    </w:p>
  </w:footnote>
  <w:footnote w:id="1">
    <w:p w14:paraId="55804E6B" w14:textId="77777777" w:rsidR="00A74D18" w:rsidRPr="00C13BD9" w:rsidRDefault="00A74D18" w:rsidP="00C67AB2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/>
          <w:color w:val="auto"/>
          <w:vertAlign w:val="superscript"/>
        </w:rPr>
        <w:footnoteRef/>
      </w:r>
      <w:r w:rsidRPr="00C13BD9">
        <w:rPr>
          <w:rFonts w:ascii="Times New Roman" w:hAnsi="Times New Roman"/>
          <w:color w:val="auto"/>
        </w:rPr>
        <w:t xml:space="preserve"> Pre priame nastavenie sa na konkrétny zoznam je potrebné súčasné stlačiť tlačidlo Ctrl a kliknúť na konkrétny zoznam.</w:t>
      </w:r>
    </w:p>
  </w:footnote>
  <w:footnote w:id="2">
    <w:p w14:paraId="364D31BE" w14:textId="77777777" w:rsidR="00A74D18" w:rsidRPr="00C13BD9" w:rsidRDefault="00A74D18" w:rsidP="00C67AB2">
      <w:pPr>
        <w:pStyle w:val="Textpoznmkypodiarou"/>
        <w:ind w:left="0"/>
        <w:rPr>
          <w:rFonts w:ascii="Times New Roman" w:hAnsi="Times New Roman"/>
          <w:color w:val="auto"/>
        </w:rPr>
      </w:pPr>
      <w:r w:rsidRPr="00C13BD9">
        <w:rPr>
          <w:rStyle w:val="Odkaznapoznmkupodiarou"/>
          <w:rFonts w:ascii="Times New Roman" w:hAnsi="Times New Roman"/>
          <w:color w:val="auto"/>
        </w:rPr>
        <w:footnoteRef/>
      </w:r>
      <w:r w:rsidRPr="00C13BD9">
        <w:rPr>
          <w:rFonts w:ascii="Times New Roman" w:hAnsi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14:paraId="4A7A1BD1" w14:textId="77777777" w:rsidR="00A74D18" w:rsidRPr="00C13BD9" w:rsidRDefault="00A74D18" w:rsidP="00C67AB2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7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5"/>
  </w:num>
  <w:num w:numId="11">
    <w:abstractNumId w:val="2"/>
  </w:num>
  <w:num w:numId="12">
    <w:abstractNumId w:val="17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 w:numId="17">
    <w:abstractNumId w:val="1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A401D"/>
    <w:rsid w:val="00202493"/>
    <w:rsid w:val="00242533"/>
    <w:rsid w:val="00302E3C"/>
    <w:rsid w:val="003702AC"/>
    <w:rsid w:val="004D2A94"/>
    <w:rsid w:val="00510C08"/>
    <w:rsid w:val="00536899"/>
    <w:rsid w:val="006506AD"/>
    <w:rsid w:val="006A74E1"/>
    <w:rsid w:val="006F4401"/>
    <w:rsid w:val="00736700"/>
    <w:rsid w:val="0081314A"/>
    <w:rsid w:val="008B0B3A"/>
    <w:rsid w:val="00A37F32"/>
    <w:rsid w:val="00A74D18"/>
    <w:rsid w:val="00BD15CF"/>
    <w:rsid w:val="00C67AB2"/>
    <w:rsid w:val="00C768B6"/>
    <w:rsid w:val="00D42A84"/>
    <w:rsid w:val="00D60C47"/>
    <w:rsid w:val="00F15486"/>
    <w:rsid w:val="00F6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FD7C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  <w:style w:type="paragraph" w:customStyle="1" w:styleId="MPCKO2">
    <w:name w:val="MP CKO 2"/>
    <w:basedOn w:val="Nadpis3"/>
    <w:qFormat/>
    <w:rsid w:val="00C67AB2"/>
    <w:pPr>
      <w:numPr>
        <w:ilvl w:val="0"/>
        <w:numId w:val="0"/>
      </w:numPr>
      <w:spacing w:before="200" w:after="0" w:line="240" w:lineRule="auto"/>
      <w:jc w:val="both"/>
    </w:pPr>
    <w:rPr>
      <w:rFonts w:eastAsia="Times New Roman" w:cs="Times New Roman"/>
      <w:color w:val="365F91"/>
      <w:sz w:val="26"/>
      <w:szCs w:val="20"/>
      <w:lang w:val="x-none" w:eastAsia="x-none"/>
    </w:rPr>
  </w:style>
  <w:style w:type="paragraph" w:customStyle="1" w:styleId="MPCKO1">
    <w:name w:val="MP CKO 1"/>
    <w:basedOn w:val="Nadpis2"/>
    <w:next w:val="Normlny"/>
    <w:qFormat/>
    <w:rsid w:val="00C67AB2"/>
    <w:pPr>
      <w:numPr>
        <w:ilvl w:val="0"/>
        <w:numId w:val="0"/>
      </w:numPr>
      <w:pBdr>
        <w:bottom w:val="single" w:sz="8" w:space="4" w:color="4F81BD"/>
      </w:pBdr>
      <w:spacing w:before="200" w:after="300" w:line="240" w:lineRule="auto"/>
    </w:pPr>
    <w:rPr>
      <w:rFonts w:eastAsia="Times New Roman" w:cs="Times New Roman"/>
      <w:color w:val="365F91"/>
      <w:spacing w:val="5"/>
      <w:kern w:val="28"/>
      <w:sz w:val="36"/>
      <w:lang w:val="x-none" w:eastAsia="sk-SK"/>
    </w:rPr>
  </w:style>
  <w:style w:type="paragraph" w:customStyle="1" w:styleId="SRKNorm">
    <w:name w:val="SRK Norm."/>
    <w:basedOn w:val="Normlny"/>
    <w:next w:val="Normlny"/>
    <w:qFormat/>
    <w:rsid w:val="00C67AB2"/>
    <w:pPr>
      <w:numPr>
        <w:numId w:val="17"/>
      </w:numPr>
      <w:spacing w:before="200" w:line="240" w:lineRule="auto"/>
      <w:contextualSpacing/>
      <w:jc w:val="both"/>
    </w:pPr>
    <w:rPr>
      <w:rFonts w:eastAsia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C67AB2"/>
    <w:pPr>
      <w:spacing w:after="160" w:line="240" w:lineRule="exact"/>
    </w:pPr>
    <w:rPr>
      <w:rFonts w:asciiTheme="minorHAnsi" w:hAnsiTheme="minorHAnsi"/>
      <w:vertAlign w:val="superscript"/>
    </w:rPr>
  </w:style>
  <w:style w:type="paragraph" w:customStyle="1" w:styleId="AODefPara">
    <w:name w:val="AODefPara"/>
    <w:basedOn w:val="AODefHead"/>
    <w:rsid w:val="00C67AB2"/>
    <w:pPr>
      <w:numPr>
        <w:ilvl w:val="1"/>
      </w:numPr>
      <w:outlineLvl w:val="6"/>
    </w:pPr>
  </w:style>
  <w:style w:type="paragraph" w:customStyle="1" w:styleId="AODefHead">
    <w:name w:val="AODefHead"/>
    <w:basedOn w:val="Normlny"/>
    <w:next w:val="AODefPara"/>
    <w:rsid w:val="00C67AB2"/>
    <w:pPr>
      <w:numPr>
        <w:numId w:val="18"/>
      </w:numPr>
      <w:spacing w:before="240" w:after="0" w:line="260" w:lineRule="atLeast"/>
      <w:jc w:val="both"/>
      <w:outlineLvl w:val="5"/>
    </w:pPr>
    <w:rPr>
      <w:rFonts w:eastAsia="SimSu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27</Pages>
  <Words>6382</Words>
  <Characters>36378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9</cp:revision>
  <dcterms:created xsi:type="dcterms:W3CDTF">2017-09-11T11:47:00Z</dcterms:created>
  <dcterms:modified xsi:type="dcterms:W3CDTF">2019-03-18T15:05:00Z</dcterms:modified>
</cp:coreProperties>
</file>