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02754FB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</w:t>
      </w:r>
      <w:r w:rsidR="002537BB">
        <w:rPr>
          <w:rFonts w:ascii="Verdana" w:hAnsi="Verdana"/>
          <w:b/>
        </w:rPr>
        <w:t> Európskeho fondu regionálneho rozvoja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6F57127C" w:rsidR="009B7054" w:rsidRPr="002537BB" w:rsidRDefault="002537BB" w:rsidP="002537BB">
      <w:pPr>
        <w:pStyle w:val="Odsekzoznamu"/>
        <w:numPr>
          <w:ilvl w:val="0"/>
          <w:numId w:val="10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Podpora riadenia rizík, riadenia mimoriadnych udalostí a odolnosti proti mimoriadnym udalostiam ovplyvneným zmenou klímy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3B8A80B5" w:rsidR="009B7054" w:rsidRPr="009B7054" w:rsidRDefault="002537BB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9B7054" w:rsidRPr="009B7054">
        <w:rPr>
          <w:rFonts w:ascii="Verdana" w:hAnsi="Verdana"/>
          <w:b/>
          <w:sz w:val="22"/>
          <w:szCs w:val="22"/>
        </w:rPr>
        <w:t xml:space="preserve">.1 </w:t>
      </w:r>
      <w:r>
        <w:rPr>
          <w:rFonts w:ascii="Verdana" w:hAnsi="Verdana"/>
          <w:b/>
          <w:sz w:val="22"/>
          <w:szCs w:val="22"/>
        </w:rPr>
        <w:t>Podpora investícií na riešenie osobitných rizík, zabezpečiť predchádzanie vzniku katastrof a vyvíjanie systémov zvládnutia katastrof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4C8D771" w:rsidR="009B7054" w:rsidRPr="009B7054" w:rsidRDefault="002537BB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3.1.2</w:t>
      </w:r>
      <w:r w:rsidR="009B7054" w:rsidRPr="009B705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Zvýšenie účinnosti preventívnych a adaptačných opatrení na elimináciu environmentálnych rizík (okrem protipovodňových opatrení)</w:t>
      </w:r>
    </w:p>
    <w:p w14:paraId="669789A6" w14:textId="77777777" w:rsidR="00ED2CAC" w:rsidRDefault="009B7054" w:rsidP="00ED2CAC">
      <w:pPr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</w:t>
      </w:r>
      <w:r w:rsidR="00ED2CAC" w:rsidRPr="00ED2CAC">
        <w:rPr>
          <w:rFonts w:ascii="Verdana" w:hAnsi="Verdana"/>
          <w:sz w:val="20"/>
          <w:szCs w:val="20"/>
        </w:rPr>
        <w:t>Podpora prevencie, prieskumu a sanácie havarijných zosuvov súvisiacich so zmenou klímy</w:t>
      </w:r>
    </w:p>
    <w:p w14:paraId="595E34C2" w14:textId="429E3DBA" w:rsidR="00D16280" w:rsidRPr="008F0851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3DDD2048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672C2D5D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24D5465E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4CB10285" w14:textId="4DA1944B" w:rsidR="000068E5" w:rsidRDefault="00296654" w:rsidP="000068E5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9837AB">
        <w:rPr>
          <w:rFonts w:ascii="Verdana" w:hAnsi="Verdana" w:cs="Arial"/>
          <w:b/>
          <w:sz w:val="22"/>
          <w:szCs w:val="22"/>
        </w:rPr>
        <w:t>25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056D16">
        <w:rPr>
          <w:rFonts w:ascii="Verdana" w:hAnsi="Verdana" w:cs="Arial"/>
          <w:b/>
          <w:sz w:val="22"/>
          <w:szCs w:val="22"/>
        </w:rPr>
        <w:t>04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E61F96">
        <w:rPr>
          <w:rFonts w:ascii="Verdana" w:hAnsi="Verdana" w:cs="Arial"/>
          <w:b/>
          <w:sz w:val="22"/>
          <w:szCs w:val="22"/>
        </w:rPr>
        <w:t>201</w:t>
      </w:r>
      <w:r w:rsidR="00F60BA8" w:rsidRPr="00E61F96">
        <w:rPr>
          <w:rFonts w:ascii="Verdana" w:hAnsi="Verdana" w:cs="Arial"/>
          <w:b/>
          <w:sz w:val="22"/>
          <w:szCs w:val="22"/>
        </w:rPr>
        <w:t>8</w:t>
      </w:r>
    </w:p>
    <w:p w14:paraId="5699BCC9" w14:textId="570BA9E7" w:rsidR="00296654" w:rsidRDefault="00296654" w:rsidP="00E83F2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38B8E58D" w14:textId="2894E286" w:rsidR="00E7434C" w:rsidRDefault="001A3666" w:rsidP="002B029A">
      <w:pPr>
        <w:numPr>
          <w:ilvl w:val="0"/>
          <w:numId w:val="5"/>
        </w:numPr>
        <w:jc w:val="both"/>
      </w:pPr>
      <w:r>
        <w:t xml:space="preserve">min. </w:t>
      </w:r>
      <w:r w:rsidR="00B32A85">
        <w:t xml:space="preserve">5 </w:t>
      </w:r>
      <w:r w:rsidR="00DA5D38" w:rsidRPr="00F21AAF">
        <w:t>ročná prax</w:t>
      </w:r>
      <w:r w:rsidR="002B029A">
        <w:t xml:space="preserve"> </w:t>
      </w:r>
      <w:r w:rsidR="00DA5D38" w:rsidRPr="00F21AAF">
        <w:t xml:space="preserve">v oblasti </w:t>
      </w:r>
      <w:r w:rsidR="00522A4A">
        <w:t>prevencie, prieskumu a sanácie havarijných zos</w:t>
      </w:r>
      <w:r w:rsidR="00036C49">
        <w:t>uvov súvisiacich so zmenou klímy</w:t>
      </w:r>
      <w:r w:rsidR="00E7434C">
        <w:t xml:space="preserve"> </w:t>
      </w:r>
      <w:r w:rsidR="00B573A6">
        <w:t>(</w:t>
      </w:r>
      <w:r w:rsidR="00E61F96" w:rsidRPr="002B029A">
        <w:t xml:space="preserve">pre hodnotenie </w:t>
      </w:r>
      <w:proofErr w:type="spellStart"/>
      <w:r w:rsidR="00E61F96" w:rsidRPr="002B029A">
        <w:t>ŽoNFP</w:t>
      </w:r>
      <w:proofErr w:type="spellEnd"/>
      <w:r w:rsidR="00E61F96" w:rsidRPr="002B029A">
        <w:t xml:space="preserve"> s výškou nenávratného finančného príspevku do 5 miliónov E</w:t>
      </w:r>
      <w:r w:rsidR="00E61F96">
        <w:t>UR</w:t>
      </w:r>
      <w:r w:rsidR="00B573A6">
        <w:t>)</w:t>
      </w:r>
      <w:r w:rsidR="00E61F96">
        <w:t xml:space="preserve"> </w:t>
      </w:r>
      <w:r w:rsidR="00E7434C">
        <w:t>alebo</w:t>
      </w:r>
    </w:p>
    <w:p w14:paraId="46B5AAE0" w14:textId="3DA97952" w:rsidR="00943EC6" w:rsidRDefault="00E7434C" w:rsidP="00504664">
      <w:pPr>
        <w:ind w:left="720"/>
        <w:jc w:val="both"/>
      </w:pPr>
      <w:r>
        <w:t xml:space="preserve">min. 10 ročná prax </w:t>
      </w:r>
      <w:r w:rsidRPr="00E7434C">
        <w:t>v oblasti prevencie, prieskumu a sanácie havarijných zosuvov súvisiacich so zmenou klímy</w:t>
      </w:r>
      <w:r w:rsidR="00E61F96">
        <w:t xml:space="preserve"> </w:t>
      </w:r>
      <w:r w:rsidR="00B573A6">
        <w:t>(</w:t>
      </w:r>
      <w:r w:rsidR="00E61F96" w:rsidRPr="00E7434C">
        <w:t xml:space="preserve">pre hodnotenie </w:t>
      </w:r>
      <w:proofErr w:type="spellStart"/>
      <w:r w:rsidR="00E61F96" w:rsidRPr="00E7434C">
        <w:t>ŽoNFP</w:t>
      </w:r>
      <w:proofErr w:type="spellEnd"/>
      <w:r w:rsidR="00E61F96" w:rsidRPr="00E7434C">
        <w:t xml:space="preserve"> s výškou nenávratného finančného príspevku nad 5 miliónov E</w:t>
      </w:r>
      <w:r w:rsidR="00E61F96">
        <w:t>UR</w:t>
      </w:r>
      <w:r w:rsidR="00B573A6">
        <w:t>)</w:t>
      </w:r>
      <w:r w:rsidR="006272DD">
        <w:t>,</w:t>
      </w:r>
    </w:p>
    <w:p w14:paraId="7D6CD5BF" w14:textId="31096EE5" w:rsidR="00EF1373" w:rsidRDefault="00B0627B" w:rsidP="00504664">
      <w:pPr>
        <w:numPr>
          <w:ilvl w:val="0"/>
          <w:numId w:val="5"/>
        </w:numPr>
        <w:jc w:val="both"/>
      </w:pPr>
      <w:r w:rsidRPr="002825E8">
        <w:t>znalosti platných právnych predpisov SR a EÚ, koncepčných a strategických dokumentov najmä</w:t>
      </w:r>
      <w:r w:rsidR="00AF4A07">
        <w:t xml:space="preserve"> v oblasti prevencie a manažmentu zosuvných rizík</w:t>
      </w:r>
      <w:r w:rsidR="0020636C">
        <w:t>,</w:t>
      </w:r>
      <w:r w:rsidR="00EF1373">
        <w:t xml:space="preserve">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t.j.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70F53E55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5627D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63ED7606" w14:textId="25D646E0" w:rsidR="007C18A6" w:rsidRPr="00E61F96" w:rsidRDefault="004E4DCA" w:rsidP="00E61F96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698CC976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resp. doloženie odbornej spôsobilosti na 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inžinierskogeologický prieskum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="00B573A6" w:rsidRPr="000D6F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hydrogeologický prieskum alebo geologický prieskum životného prostredia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5BC98BDF" w:rsidR="00F707EB" w:rsidRDefault="003D174F" w:rsidP="00F707EB">
      <w:pPr>
        <w:jc w:val="both"/>
        <w:rPr>
          <w:color w:val="000000"/>
        </w:rPr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B8EFEF7" w14:textId="77777777" w:rsidR="002D1552" w:rsidRDefault="002D1552" w:rsidP="00F707EB">
      <w:pPr>
        <w:jc w:val="both"/>
        <w:rPr>
          <w:color w:val="000000"/>
        </w:rPr>
      </w:pPr>
    </w:p>
    <w:p w14:paraId="27D8047A" w14:textId="5C09A4FF" w:rsidR="002D1552" w:rsidRPr="00273509" w:rsidRDefault="002D1552" w:rsidP="00F707EB">
      <w:pPr>
        <w:jc w:val="both"/>
      </w:pPr>
      <w:r>
        <w:rPr>
          <w:color w:val="000000"/>
        </w:rPr>
        <w:t xml:space="preserve">Celková suma za zhodnotenie jednej žiadosti o nenávratný finančný príspevok je </w:t>
      </w:r>
      <w:r w:rsidRPr="002D1552">
        <w:rPr>
          <w:b/>
          <w:color w:val="000000"/>
        </w:rPr>
        <w:t>200,00 EUR</w:t>
      </w:r>
      <w:r>
        <w:rPr>
          <w:color w:val="000000"/>
        </w:rPr>
        <w:t xml:space="preserve">. 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23456666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056D16"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056D16">
        <w:rPr>
          <w:rFonts w:ascii="Times New Roman" w:hAnsi="Times New Roman" w:cs="Times New Roman"/>
          <w:b/>
          <w:bCs/>
          <w:color w:val="auto"/>
          <w:sz w:val="24"/>
          <w:szCs w:val="24"/>
        </w:rPr>
        <w:t>05</w:t>
      </w:r>
      <w:r w:rsidR="00B15093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0068E5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F04FDD"/>
    <w:multiLevelType w:val="hybridMultilevel"/>
    <w:tmpl w:val="3B78F4C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B"/>
    <w:rsid w:val="00001BBB"/>
    <w:rsid w:val="000068E5"/>
    <w:rsid w:val="00010985"/>
    <w:rsid w:val="00011A32"/>
    <w:rsid w:val="00017B3D"/>
    <w:rsid w:val="00023077"/>
    <w:rsid w:val="00036C49"/>
    <w:rsid w:val="0004234C"/>
    <w:rsid w:val="00054857"/>
    <w:rsid w:val="0005624A"/>
    <w:rsid w:val="00056B57"/>
    <w:rsid w:val="00056D16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3666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0636C"/>
    <w:rsid w:val="00213B09"/>
    <w:rsid w:val="00222252"/>
    <w:rsid w:val="00226645"/>
    <w:rsid w:val="0022672E"/>
    <w:rsid w:val="00242FDB"/>
    <w:rsid w:val="002441A8"/>
    <w:rsid w:val="002537BB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029A"/>
    <w:rsid w:val="002B20A0"/>
    <w:rsid w:val="002B3681"/>
    <w:rsid w:val="002B5BE8"/>
    <w:rsid w:val="002B6800"/>
    <w:rsid w:val="002C05ED"/>
    <w:rsid w:val="002C0C65"/>
    <w:rsid w:val="002C2596"/>
    <w:rsid w:val="002D1552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1FB7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664"/>
    <w:rsid w:val="00504D6B"/>
    <w:rsid w:val="00506746"/>
    <w:rsid w:val="0051065A"/>
    <w:rsid w:val="00522A4A"/>
    <w:rsid w:val="00525857"/>
    <w:rsid w:val="005258F3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27D5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272DD"/>
    <w:rsid w:val="00640743"/>
    <w:rsid w:val="00647A2E"/>
    <w:rsid w:val="00650B52"/>
    <w:rsid w:val="006576E6"/>
    <w:rsid w:val="00663592"/>
    <w:rsid w:val="00667D0A"/>
    <w:rsid w:val="00675891"/>
    <w:rsid w:val="00675FA6"/>
    <w:rsid w:val="00676CFF"/>
    <w:rsid w:val="00681AAC"/>
    <w:rsid w:val="006854B5"/>
    <w:rsid w:val="00687AD8"/>
    <w:rsid w:val="00687D9F"/>
    <w:rsid w:val="006978FF"/>
    <w:rsid w:val="006B5A5F"/>
    <w:rsid w:val="006C48C6"/>
    <w:rsid w:val="006C7B97"/>
    <w:rsid w:val="006D37CB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363F0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18A6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2E94"/>
    <w:rsid w:val="0098360F"/>
    <w:rsid w:val="00983657"/>
    <w:rsid w:val="009837AB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0E41"/>
    <w:rsid w:val="00AF1385"/>
    <w:rsid w:val="00AF1961"/>
    <w:rsid w:val="00AF1A77"/>
    <w:rsid w:val="00AF4A0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573A6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C5EA8"/>
    <w:rsid w:val="00CD2FA7"/>
    <w:rsid w:val="00CE63DE"/>
    <w:rsid w:val="00CF2D52"/>
    <w:rsid w:val="00D00AF9"/>
    <w:rsid w:val="00D048C8"/>
    <w:rsid w:val="00D105A9"/>
    <w:rsid w:val="00D16280"/>
    <w:rsid w:val="00D2003E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61F96"/>
    <w:rsid w:val="00E71584"/>
    <w:rsid w:val="00E7434C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2CAC"/>
    <w:rsid w:val="00ED601D"/>
    <w:rsid w:val="00EE0997"/>
    <w:rsid w:val="00EE781A"/>
    <w:rsid w:val="00EF1373"/>
    <w:rsid w:val="00EF1AD4"/>
    <w:rsid w:val="00EF6739"/>
    <w:rsid w:val="00EF7356"/>
    <w:rsid w:val="00F00688"/>
    <w:rsid w:val="00F06F91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ECC495AF-078C-4C45-8D91-25CEC670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F294-6902-450D-8546-B91EC7D0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7092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Venglár Peter</cp:lastModifiedBy>
  <cp:revision>2</cp:revision>
  <cp:lastPrinted>2018-04-24T07:28:00Z</cp:lastPrinted>
  <dcterms:created xsi:type="dcterms:W3CDTF">2018-04-25T13:14:00Z</dcterms:created>
  <dcterms:modified xsi:type="dcterms:W3CDTF">2018-04-25T13:14:00Z</dcterms:modified>
</cp:coreProperties>
</file>