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JR_PAGE_ANCHOR_0_1"/>
    <w:bookmarkEnd w:id="0"/>
    <w:p w14:paraId="4DF9BE22" w14:textId="1D73241A" w:rsidR="004E74C3" w:rsidRDefault="00967449" w:rsidP="004E74C3">
      <w:pPr>
        <w:widowControl w:val="0"/>
        <w:autoSpaceDE w:val="0"/>
        <w:autoSpaceDN w:val="0"/>
        <w:adjustRightInd w:val="0"/>
        <w:spacing w:after="0" w:line="240" w:lineRule="auto"/>
        <w:rPr>
          <w:rFonts w:ascii="Roboto" w:hAnsi="Roboto"/>
          <w:szCs w:val="24"/>
        </w:rPr>
      </w:pPr>
      <w:r>
        <w:rPr>
          <w:noProof/>
          <w:lang w:eastAsia="sk-SK"/>
        </w:rPr>
        <mc:AlternateContent>
          <mc:Choice Requires="wps">
            <w:drawing>
              <wp:anchor distT="0" distB="0" distL="114300" distR="114300" simplePos="0" relativeHeight="251666432" behindDoc="0" locked="0" layoutInCell="0" allowOverlap="1" wp14:anchorId="5FC305EA" wp14:editId="3AA0506F">
                <wp:simplePos x="0" y="0"/>
                <wp:positionH relativeFrom="page">
                  <wp:posOffset>532800</wp:posOffset>
                </wp:positionH>
                <wp:positionV relativeFrom="page">
                  <wp:posOffset>1483200</wp:posOffset>
                </wp:positionV>
                <wp:extent cx="6489700" cy="2239200"/>
                <wp:effectExtent l="0" t="0" r="0" b="8890"/>
                <wp:wrapThrough wrapText="bothSides">
                  <wp:wrapPolygon edited="0">
                    <wp:start x="0" y="2573"/>
                    <wp:lineTo x="0" y="21502"/>
                    <wp:lineTo x="17436" y="21502"/>
                    <wp:lineTo x="17436" y="2573"/>
                    <wp:lineTo x="0" y="2573"/>
                  </wp:wrapPolygon>
                </wp:wrapThrough>
                <wp:docPr id="1335" name="Obdĺžnik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22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8ED19" w14:textId="77777777" w:rsidR="00DE2115" w:rsidRDefault="00DE2115" w:rsidP="004E74C3">
                            <w:pPr>
                              <w:widowControl w:val="0"/>
                              <w:autoSpaceDE w:val="0"/>
                              <w:autoSpaceDN w:val="0"/>
                              <w:adjustRightInd w:val="0"/>
                              <w:spacing w:after="0" w:line="240" w:lineRule="auto"/>
                              <w:rPr>
                                <w:rFonts w:ascii="Roboto" w:hAnsi="Roboto" w:cs="Roboto"/>
                                <w:b/>
                                <w:bCs/>
                                <w:color w:val="0064A3"/>
                                <w:sz w:val="60"/>
                                <w:szCs w:val="60"/>
                              </w:rPr>
                            </w:pPr>
                            <w:r>
                              <w:rPr>
                                <w:rFonts w:ascii="Roboto" w:hAnsi="Roboto" w:cs="Roboto"/>
                                <w:b/>
                                <w:bCs/>
                                <w:color w:val="0064A3"/>
                                <w:sz w:val="60"/>
                                <w:szCs w:val="60"/>
                              </w:rPr>
                              <w:t>ŽIADOSŤ O POSKYTNUTIE NENÁVRATNÉHO FINANČNÉHO PRÍSPEVKU</w:t>
                            </w:r>
                          </w:p>
                          <w:p w14:paraId="252EEE5C" w14:textId="1BEEA046" w:rsidR="00DE2115" w:rsidRPr="00967449" w:rsidRDefault="00DE2115" w:rsidP="00AA3087">
                            <w:pPr>
                              <w:widowControl w:val="0"/>
                              <w:autoSpaceDE w:val="0"/>
                              <w:autoSpaceDN w:val="0"/>
                              <w:adjustRightInd w:val="0"/>
                              <w:spacing w:after="0" w:line="240" w:lineRule="auto"/>
                              <w:rPr>
                                <w:rFonts w:ascii="Roboto" w:hAnsi="Roboto"/>
                                <w:sz w:val="52"/>
                                <w:szCs w:val="52"/>
                              </w:rPr>
                            </w:pPr>
                          </w:p>
                        </w:txbxContent>
                      </wps:txbx>
                      <wps:bodyPr rot="0" vert="horz" wrap="square" lIns="0" tIns="317500" rIns="1270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C305EA" id="Obdĺžnik 1335" o:spid="_x0000_s1026" style="position:absolute;left:0;text-align:left;margin-left:41.95pt;margin-top:116.8pt;width:511pt;height:176.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" o:allowincell="f" filled="f" stroked="f">
                <v:textbox inset="0,25pt,100pt,0">
                  <w:txbxContent>
                    <w:p w14:paraId="3FF8ED19" w14:textId="77777777" w:rsidR="00DE2115" w:rsidRDefault="00DE2115" w:rsidP="004E74C3">
                      <w:pPr>
                        <w:widowControl w:val="0"/>
                        <w:autoSpaceDE w:val="0"/>
                        <w:autoSpaceDN w:val="0"/>
                        <w:adjustRightInd w:val="0"/>
                        <w:spacing w:after="0" w:line="240" w:lineRule="auto"/>
                        <w:rPr>
                          <w:rFonts w:ascii="Roboto" w:hAnsi="Roboto" w:cs="Roboto"/>
                          <w:b/>
                          <w:bCs/>
                          <w:color w:val="0064A3"/>
                          <w:sz w:val="60"/>
                          <w:szCs w:val="60"/>
                        </w:rPr>
                      </w:pPr>
                      <w:r>
                        <w:rPr>
                          <w:rFonts w:ascii="Roboto" w:hAnsi="Roboto" w:cs="Roboto"/>
                          <w:b/>
                          <w:bCs/>
                          <w:color w:val="0064A3"/>
                          <w:sz w:val="60"/>
                          <w:szCs w:val="60"/>
                        </w:rPr>
                        <w:t>ŽIADOSŤ O POSKYTNUTIE NENÁVRATNÉHO FINANČNÉHO PRÍSPEVKU</w:t>
                      </w:r>
                    </w:p>
                    <w:p w14:paraId="252EEE5C" w14:textId="1BEEA046" w:rsidR="00DE2115" w:rsidRPr="00967449" w:rsidRDefault="00DE2115" w:rsidP="00AA3087">
                      <w:pPr>
                        <w:widowControl w:val="0"/>
                        <w:autoSpaceDE w:val="0"/>
                        <w:autoSpaceDN w:val="0"/>
                        <w:adjustRightInd w:val="0"/>
                        <w:spacing w:after="0" w:line="240" w:lineRule="auto"/>
                        <w:rPr>
                          <w:rFonts w:ascii="Roboto" w:hAnsi="Roboto"/>
                          <w:sz w:val="52"/>
                          <w:szCs w:val="52"/>
                        </w:rPr>
                      </w:pPr>
                    </w:p>
                  </w:txbxContent>
                </v:textbox>
                <w10:wrap type="through" anchorx="page" anchory="page"/>
              </v:rect>
            </w:pict>
          </mc:Fallback>
        </mc:AlternateContent>
      </w:r>
      <w:r w:rsidR="00EA5C47">
        <w:rPr>
          <w:noProof/>
          <w:lang w:eastAsia="sk-SK"/>
        </w:rPr>
        <mc:AlternateContent>
          <mc:Choice Requires="wps">
            <w:drawing>
              <wp:anchor distT="0" distB="0" distL="114300" distR="114300" simplePos="0" relativeHeight="251683840" behindDoc="0" locked="0" layoutInCell="0" allowOverlap="1" wp14:anchorId="6125BC64" wp14:editId="7FB92F5A">
                <wp:simplePos x="0" y="0"/>
                <wp:positionH relativeFrom="page">
                  <wp:posOffset>2072005</wp:posOffset>
                </wp:positionH>
                <wp:positionV relativeFrom="page">
                  <wp:posOffset>5673725</wp:posOffset>
                </wp:positionV>
                <wp:extent cx="4953000" cy="255905"/>
                <wp:effectExtent l="0" t="0" r="0" b="0"/>
                <wp:wrapThrough wrapText="bothSides">
                  <wp:wrapPolygon edited="0">
                    <wp:start x="83" y="1608"/>
                    <wp:lineTo x="83" y="19295"/>
                    <wp:lineTo x="21434" y="19295"/>
                    <wp:lineTo x="21434" y="1608"/>
                    <wp:lineTo x="83" y="1608"/>
                  </wp:wrapPolygon>
                </wp:wrapThrough>
                <wp:docPr id="1319" name="Obdĺžnik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2218E" w14:textId="77777777" w:rsidR="00DE2115" w:rsidRPr="004A3657" w:rsidRDefault="00DE2115" w:rsidP="004E74C3">
                            <w:pPr>
                              <w:widowControl w:val="0"/>
                              <w:autoSpaceDE w:val="0"/>
                              <w:autoSpaceDN w:val="0"/>
                              <w:adjustRightInd w:val="0"/>
                              <w:spacing w:after="0" w:line="240" w:lineRule="auto"/>
                              <w:rPr>
                                <w:rFonts w:ascii="Roboto" w:hAnsi="Roboto"/>
                                <w:sz w:val="22"/>
                                <w:szCs w:val="24"/>
                              </w:rPr>
                            </w:pPr>
                            <w:r w:rsidRPr="00EA5C47">
                              <w:rPr>
                                <w:rFonts w:ascii="Arial Narrow" w:hAnsi="Arial Narrow" w:cs="Roboto"/>
                                <w:color w:val="000000"/>
                                <w:sz w:val="18"/>
                                <w:szCs w:val="20"/>
                              </w:rPr>
                              <w:t xml:space="preserve">(5) </w:t>
                            </w:r>
                            <w:r w:rsidRPr="00EA5C47">
                              <w:rPr>
                                <w:rFonts w:ascii="Arial Narrow" w:hAnsi="Arial Narrow"/>
                                <w:bCs/>
                                <w:sz w:val="18"/>
                                <w:szCs w:val="18"/>
                              </w:rPr>
                              <w:t>Automaticky</w:t>
                            </w:r>
                            <w:r w:rsidRPr="00EA5C47">
                              <w:rPr>
                                <w:rFonts w:ascii="Arial Narrow" w:hAnsi="Arial Narrow"/>
                                <w:sz w:val="18"/>
                                <w:szCs w:val="18"/>
                              </w:rPr>
                              <w:t xml:space="preserve"> vyplnené na základe poľa č. 43, ktoré</w:t>
                            </w:r>
                            <w:r w:rsidRPr="00EA5C47" w:rsidDel="002C0248">
                              <w:rPr>
                                <w:rFonts w:ascii="Arial Narrow" w:hAnsi="Arial Narrow"/>
                                <w:sz w:val="18"/>
                                <w:szCs w:val="18"/>
                              </w:rPr>
                              <w:t xml:space="preserve"> </w:t>
                            </w:r>
                            <w:r w:rsidRPr="00EA5C47">
                              <w:rPr>
                                <w:rFonts w:ascii="Arial Narrow" w:hAnsi="Arial Narrow"/>
                                <w:sz w:val="18"/>
                                <w:szCs w:val="18"/>
                              </w:rPr>
                              <w:t>vypĺňa žiadateľ.</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25BC64" id="Obdĺžnik 1319" o:spid="_x0000_s1027" style="position:absolute;left:0;text-align:left;margin-left:163.15pt;margin-top:446.75pt;width:390pt;height:20.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" o:allowincell="f" filled="f" stroked="f">
                <v:textbox inset="5pt,5pt,5pt,5pt">
                  <w:txbxContent>
                    <w:p w14:paraId="1BF2218E" w14:textId="77777777" w:rsidR="00DE2115" w:rsidRPr="004A3657" w:rsidRDefault="00DE2115" w:rsidP="004E74C3">
                      <w:pPr>
                        <w:widowControl w:val="0"/>
                        <w:autoSpaceDE w:val="0"/>
                        <w:autoSpaceDN w:val="0"/>
                        <w:adjustRightInd w:val="0"/>
                        <w:spacing w:after="0" w:line="240" w:lineRule="auto"/>
                        <w:rPr>
                          <w:rFonts w:ascii="Roboto" w:hAnsi="Roboto"/>
                          <w:sz w:val="22"/>
                          <w:szCs w:val="24"/>
                        </w:rPr>
                      </w:pPr>
                      <w:r w:rsidRPr="00EA5C47">
                        <w:rPr>
                          <w:rFonts w:ascii="Arial Narrow" w:hAnsi="Arial Narrow" w:cs="Roboto"/>
                          <w:color w:val="000000"/>
                          <w:sz w:val="18"/>
                          <w:szCs w:val="20"/>
                        </w:rPr>
                        <w:t xml:space="preserve">(5) </w:t>
                      </w:r>
                      <w:r w:rsidRPr="00EA5C47">
                        <w:rPr>
                          <w:rFonts w:ascii="Arial Narrow" w:hAnsi="Arial Narrow"/>
                          <w:bCs/>
                          <w:sz w:val="18"/>
                          <w:szCs w:val="18"/>
                        </w:rPr>
                        <w:t>Automaticky</w:t>
                      </w:r>
                      <w:r w:rsidRPr="00EA5C47">
                        <w:rPr>
                          <w:rFonts w:ascii="Arial Narrow" w:hAnsi="Arial Narrow"/>
                          <w:sz w:val="18"/>
                          <w:szCs w:val="18"/>
                        </w:rPr>
                        <w:t xml:space="preserve"> vyplnené na základe poľa č. 43, ktoré</w:t>
                      </w:r>
                      <w:r w:rsidRPr="00EA5C47" w:rsidDel="002C0248">
                        <w:rPr>
                          <w:rFonts w:ascii="Arial Narrow" w:hAnsi="Arial Narrow"/>
                          <w:sz w:val="18"/>
                          <w:szCs w:val="18"/>
                        </w:rPr>
                        <w:t xml:space="preserve"> </w:t>
                      </w:r>
                      <w:r w:rsidRPr="00EA5C47">
                        <w:rPr>
                          <w:rFonts w:ascii="Arial Narrow" w:hAnsi="Arial Narrow"/>
                          <w:sz w:val="18"/>
                          <w:szCs w:val="18"/>
                        </w:rPr>
                        <w:t>vypĺňa žiadateľ.</w:t>
                      </w:r>
                    </w:p>
                  </w:txbxContent>
                </v:textbox>
                <w10:wrap type="through" anchorx="page" anchory="page"/>
              </v:rect>
            </w:pict>
          </mc:Fallback>
        </mc:AlternateContent>
      </w:r>
      <w:r w:rsidR="00EA5C47">
        <w:rPr>
          <w:noProof/>
          <w:lang w:eastAsia="sk-SK"/>
        </w:rPr>
        <mc:AlternateContent>
          <mc:Choice Requires="wps">
            <w:drawing>
              <wp:anchor distT="0" distB="0" distL="114300" distR="114300" simplePos="0" relativeHeight="251682816" behindDoc="0" locked="0" layoutInCell="0" allowOverlap="1" wp14:anchorId="7E5A8687" wp14:editId="71E7EC8A">
                <wp:simplePos x="0" y="0"/>
                <wp:positionH relativeFrom="page">
                  <wp:posOffset>533400</wp:posOffset>
                </wp:positionH>
                <wp:positionV relativeFrom="page">
                  <wp:posOffset>5617845</wp:posOffset>
                </wp:positionV>
                <wp:extent cx="6477000" cy="254000"/>
                <wp:effectExtent l="0" t="0" r="0" b="0"/>
                <wp:wrapThrough wrapText="bothSides">
                  <wp:wrapPolygon edited="0">
                    <wp:start x="127" y="0"/>
                    <wp:lineTo x="127" y="19440"/>
                    <wp:lineTo x="21409" y="19440"/>
                    <wp:lineTo x="21409" y="0"/>
                    <wp:lineTo x="127" y="0"/>
                  </wp:wrapPolygon>
                </wp:wrapThrough>
                <wp:docPr id="1320" name="Obdĺžnik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B2C00D" id="Obdĺžnik 1320" o:spid="_x0000_s1026" style="position:absolute;margin-left:42pt;margin-top:442.35pt;width:510pt;height:20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pw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699200" behindDoc="0" locked="0" layoutInCell="0" allowOverlap="1" wp14:anchorId="696A61F1" wp14:editId="313C457A">
                <wp:simplePos x="0" y="0"/>
                <wp:positionH relativeFrom="page">
                  <wp:posOffset>2061210</wp:posOffset>
                </wp:positionH>
                <wp:positionV relativeFrom="page">
                  <wp:posOffset>6226546</wp:posOffset>
                </wp:positionV>
                <wp:extent cx="4953000" cy="241539"/>
                <wp:effectExtent l="0" t="0" r="0" b="0"/>
                <wp:wrapThrough wrapText="bothSides">
                  <wp:wrapPolygon edited="0">
                    <wp:start x="83" y="1705"/>
                    <wp:lineTo x="83" y="18758"/>
                    <wp:lineTo x="21434" y="18758"/>
                    <wp:lineTo x="21434" y="1705"/>
                    <wp:lineTo x="83" y="1705"/>
                  </wp:wrapPolygon>
                </wp:wrapThrough>
                <wp:docPr id="1305" name="Obdĺžnik 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4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C24"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(7) Generuje automaticky ITMS2014+ po vyplnení časti Rozpočet projektu.</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6A61F1" id="Obdĺžnik 1305" o:spid="_x0000_s1028" style="position:absolute;left:0;text-align:left;margin-left:162.3pt;margin-top:490.3pt;width:390pt;height:19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" o:allowincell="f" filled="f" stroked="f">
                <v:textbox inset="5pt,5pt,5pt,5pt">
                  <w:txbxContent>
                    <w:p w14:paraId="58977C24"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(7) Generuje automaticky ITMS2014+ po vyplnení časti Rozpočet projektu.</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68480" behindDoc="0" locked="0" layoutInCell="0" allowOverlap="1" wp14:anchorId="70421483" wp14:editId="3219D276">
                <wp:simplePos x="0" y="0"/>
                <wp:positionH relativeFrom="page">
                  <wp:posOffset>2039884</wp:posOffset>
                </wp:positionH>
                <wp:positionV relativeFrom="page">
                  <wp:posOffset>4025900</wp:posOffset>
                </wp:positionV>
                <wp:extent cx="3302000" cy="219075"/>
                <wp:effectExtent l="0" t="0" r="0" b="9525"/>
                <wp:wrapThrough wrapText="bothSides">
                  <wp:wrapPolygon edited="0">
                    <wp:start x="125" y="3757"/>
                    <wp:lineTo x="125" y="20661"/>
                    <wp:lineTo x="21309" y="20661"/>
                    <wp:lineTo x="21309" y="3757"/>
                    <wp:lineTo x="125" y="3757"/>
                  </wp:wrapPolygon>
                </wp:wrapThrough>
                <wp:docPr id="1343" name="Obdĺžnik 1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F46A" w14:textId="77777777" w:rsidR="00DE2115" w:rsidRPr="004A3657" w:rsidRDefault="00DE2115" w:rsidP="004E74C3">
                            <w:pPr>
                              <w:widowControl w:val="0"/>
                              <w:autoSpaceDE w:val="0"/>
                              <w:autoSpaceDN w:val="0"/>
                              <w:adjustRightInd w:val="0"/>
                              <w:spacing w:after="0" w:line="240" w:lineRule="auto"/>
                              <w:rPr>
                                <w:rFonts w:ascii="Roboto" w:hAnsi="Roboto"/>
                                <w:sz w:val="20"/>
                                <w:szCs w:val="20"/>
                              </w:rPr>
                            </w:pPr>
                            <w:r>
                              <w:rPr>
                                <w:rFonts w:ascii="Arial Narrow" w:hAnsi="Arial Narrow"/>
                                <w:bCs/>
                                <w:sz w:val="18"/>
                                <w:szCs w:val="18"/>
                              </w:rPr>
                              <w:t xml:space="preserve">(1) </w:t>
                            </w:r>
                            <w:r w:rsidRPr="004A3657">
                              <w:rPr>
                                <w:rFonts w:ascii="Arial Narrow" w:hAnsi="Arial Narrow"/>
                                <w:bCs/>
                                <w:sz w:val="18"/>
                                <w:szCs w:val="18"/>
                              </w:rPr>
                              <w:t>Generuje automaticky ITMS2014+</w:t>
                            </w:r>
                          </w:p>
                          <w:p w14:paraId="41E84140" w14:textId="77777777" w:rsidR="00DE2115" w:rsidRDefault="00DE2115" w:rsidP="004E74C3">
                            <w:pPr>
                              <w:widowControl w:val="0"/>
                              <w:autoSpaceDE w:val="0"/>
                              <w:autoSpaceDN w:val="0"/>
                              <w:adjustRightInd w:val="0"/>
                              <w:spacing w:after="0" w:line="240" w:lineRule="auto"/>
                              <w:rPr>
                                <w:rFonts w:ascii="Roboto" w:hAnsi="Roboto"/>
                                <w:szCs w:val="24"/>
                              </w:rPr>
                            </w:pPr>
                          </w:p>
                        </w:txbxContent>
                      </wps:txbx>
                      <wps:bodyPr rot="0" vert="horz" wrap="square" lIns="63500" tIns="76200" rIns="635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421483" id="Obdĺžnik 1343" o:spid="_x0000_s1029" style="position:absolute;left:0;text-align:left;margin-left:160.6pt;margin-top:317pt;width:260pt;height:17.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" o:allowincell="f" filled="f" stroked="f">
                <v:textbox inset="5pt,6pt,5pt,0">
                  <w:txbxContent>
                    <w:p w14:paraId="1177F46A" w14:textId="77777777" w:rsidR="00DE2115" w:rsidRPr="004A3657" w:rsidRDefault="00DE2115" w:rsidP="004E74C3">
                      <w:pPr>
                        <w:widowControl w:val="0"/>
                        <w:autoSpaceDE w:val="0"/>
                        <w:autoSpaceDN w:val="0"/>
                        <w:adjustRightInd w:val="0"/>
                        <w:spacing w:after="0" w:line="240" w:lineRule="auto"/>
                        <w:rPr>
                          <w:rFonts w:ascii="Roboto" w:hAnsi="Roboto"/>
                          <w:sz w:val="20"/>
                          <w:szCs w:val="20"/>
                        </w:rPr>
                      </w:pPr>
                      <w:r>
                        <w:rPr>
                          <w:rFonts w:ascii="Arial Narrow" w:hAnsi="Arial Narrow"/>
                          <w:bCs/>
                          <w:sz w:val="18"/>
                          <w:szCs w:val="18"/>
                        </w:rPr>
                        <w:t xml:space="preserve">(1) </w:t>
                      </w:r>
                      <w:r w:rsidRPr="004A3657">
                        <w:rPr>
                          <w:rFonts w:ascii="Arial Narrow" w:hAnsi="Arial Narrow"/>
                          <w:bCs/>
                          <w:sz w:val="18"/>
                          <w:szCs w:val="18"/>
                        </w:rPr>
                        <w:t>Generuje automaticky ITMS2014+</w:t>
                      </w:r>
                    </w:p>
                    <w:p w14:paraId="41E84140" w14:textId="77777777" w:rsidR="00DE2115" w:rsidRDefault="00DE2115"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94080" behindDoc="0" locked="0" layoutInCell="0" allowOverlap="1" wp14:anchorId="23ABCFDC" wp14:editId="11520058">
                <wp:simplePos x="0" y="0"/>
                <wp:positionH relativeFrom="page">
                  <wp:posOffset>2066027</wp:posOffset>
                </wp:positionH>
                <wp:positionV relativeFrom="page">
                  <wp:posOffset>6793290</wp:posOffset>
                </wp:positionV>
                <wp:extent cx="4953000" cy="244475"/>
                <wp:effectExtent l="0" t="0" r="0" b="0"/>
                <wp:wrapThrough wrapText="bothSides">
                  <wp:wrapPolygon edited="0">
                    <wp:start x="83" y="1683"/>
                    <wp:lineTo x="83" y="18514"/>
                    <wp:lineTo x="21434" y="18514"/>
                    <wp:lineTo x="21434" y="1683"/>
                    <wp:lineTo x="83" y="1683"/>
                  </wp:wrapPolygon>
                </wp:wrapThrough>
                <wp:docPr id="1344" name="Obdĺžnik 1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3F20"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w:t>
                            </w:r>
                            <w:r>
                              <w:rPr>
                                <w:rFonts w:ascii="Arial Narrow" w:hAnsi="Arial Narrow" w:cs="Roboto"/>
                                <w:color w:val="000000"/>
                                <w:sz w:val="18"/>
                                <w:szCs w:val="20"/>
                              </w:rPr>
                              <w:t>9</w:t>
                            </w:r>
                            <w:r w:rsidRPr="004A3657">
                              <w:rPr>
                                <w:rFonts w:ascii="Arial Narrow" w:hAnsi="Arial Narrow" w:cs="Roboto"/>
                                <w:color w:val="000000"/>
                                <w:sz w:val="18"/>
                                <w:szCs w:val="20"/>
                              </w:rPr>
                              <w:t xml:space="preserve">) </w:t>
                            </w:r>
                            <w:r>
                              <w:rPr>
                                <w:rFonts w:ascii="Arial Narrow" w:hAnsi="Arial Narrow" w:cs="Roboto"/>
                                <w:color w:val="000000"/>
                                <w:sz w:val="18"/>
                                <w:szCs w:val="20"/>
                              </w:rPr>
                              <w:t>Generuje automaticky ITMS2014+</w:t>
                            </w:r>
                          </w:p>
                          <w:p w14:paraId="67A1A130" w14:textId="77777777" w:rsidR="00DE2115" w:rsidRDefault="00DE2115"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ABCFDC" id="Obdĺžnik 1344" o:spid="_x0000_s1030" style="position:absolute;left:0;text-align:left;margin-left:162.7pt;margin-top:534.9pt;width:390pt;height:19.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" o:allowincell="f" filled="f" stroked="f">
                <v:textbox inset="5pt,5pt,5pt,5pt">
                  <w:txbxContent>
                    <w:p w14:paraId="7FAB3F20"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w:t>
                      </w:r>
                      <w:r>
                        <w:rPr>
                          <w:rFonts w:ascii="Arial Narrow" w:hAnsi="Arial Narrow" w:cs="Roboto"/>
                          <w:color w:val="000000"/>
                          <w:sz w:val="18"/>
                          <w:szCs w:val="20"/>
                        </w:rPr>
                        <w:t>9</w:t>
                      </w:r>
                      <w:r w:rsidRPr="004A3657">
                        <w:rPr>
                          <w:rFonts w:ascii="Arial Narrow" w:hAnsi="Arial Narrow" w:cs="Roboto"/>
                          <w:color w:val="000000"/>
                          <w:sz w:val="18"/>
                          <w:szCs w:val="20"/>
                        </w:rPr>
                        <w:t xml:space="preserve">) </w:t>
                      </w:r>
                      <w:r>
                        <w:rPr>
                          <w:rFonts w:ascii="Arial Narrow" w:hAnsi="Arial Narrow" w:cs="Roboto"/>
                          <w:color w:val="000000"/>
                          <w:sz w:val="18"/>
                          <w:szCs w:val="20"/>
                        </w:rPr>
                        <w:t>Generuje automaticky ITMS2014+</w:t>
                      </w:r>
                    </w:p>
                    <w:p w14:paraId="67A1A130" w14:textId="77777777" w:rsidR="00DE2115" w:rsidRDefault="00DE2115"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59264" behindDoc="0" locked="0" layoutInCell="0" allowOverlap="1" wp14:anchorId="11E3E625" wp14:editId="6F00D96D">
                <wp:simplePos x="0" y="0"/>
                <wp:positionH relativeFrom="page">
                  <wp:posOffset>533400</wp:posOffset>
                </wp:positionH>
                <wp:positionV relativeFrom="page">
                  <wp:posOffset>533400</wp:posOffset>
                </wp:positionV>
                <wp:extent cx="1778000" cy="635000"/>
                <wp:effectExtent l="0" t="0" r="0" b="0"/>
                <wp:wrapThrough wrapText="bothSides">
                  <wp:wrapPolygon edited="0">
                    <wp:start x="-116" y="0"/>
                    <wp:lineTo x="-116" y="21276"/>
                    <wp:lineTo x="21600" y="21276"/>
                    <wp:lineTo x="21600" y="0"/>
                    <wp:lineTo x="-116" y="0"/>
                  </wp:wrapPolygon>
                </wp:wrapThrough>
                <wp:docPr id="1342" name="Obdĺžnik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3A87B5" id="Obdĺžnik 1342" o:spid="_x0000_s1026" style="position:absolute;margin-left:42pt;margin-top:42pt;width:140pt;height: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" o:allowincell="f" stroked="f" strokeweight="0">
                <w10:wrap type="through" anchorx="page" anchory="page"/>
              </v:rect>
            </w:pict>
          </mc:Fallback>
        </mc:AlternateContent>
      </w:r>
      <w:r w:rsidR="004E74C3">
        <w:rPr>
          <w:noProof/>
          <w:lang w:eastAsia="sk-SK"/>
        </w:rPr>
        <w:drawing>
          <wp:anchor distT="0" distB="0" distL="114300" distR="114300" simplePos="0" relativeHeight="251660288" behindDoc="0" locked="0" layoutInCell="0" allowOverlap="1" wp14:anchorId="0EA22F73" wp14:editId="7F030433">
            <wp:simplePos x="0" y="0"/>
            <wp:positionH relativeFrom="page">
              <wp:posOffset>533400</wp:posOffset>
            </wp:positionH>
            <wp:positionV relativeFrom="page">
              <wp:posOffset>533400</wp:posOffset>
            </wp:positionV>
            <wp:extent cx="1549400" cy="635000"/>
            <wp:effectExtent l="0" t="0" r="0" b="0"/>
            <wp:wrapThrough wrapText="bothSides">
              <wp:wrapPolygon edited="0">
                <wp:start x="0" y="0"/>
                <wp:lineTo x="0" y="20736"/>
                <wp:lineTo x="21246" y="20736"/>
                <wp:lineTo x="21246" y="0"/>
                <wp:lineTo x="0" y="0"/>
              </wp:wrapPolygon>
            </wp:wrapThrough>
            <wp:docPr id="1341" name="Obrázok 1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0" cy="635000"/>
                    </a:xfrm>
                    <a:prstGeom prst="rect">
                      <a:avLst/>
                    </a:prstGeom>
                    <a:noFill/>
                  </pic:spPr>
                </pic:pic>
              </a:graphicData>
            </a:graphic>
            <wp14:sizeRelH relativeFrom="page">
              <wp14:pctWidth>0</wp14:pctWidth>
            </wp14:sizeRelH>
            <wp14:sizeRelV relativeFrom="page">
              <wp14:pctHeight>0</wp14:pctHeight>
            </wp14:sizeRelV>
          </wp:anchor>
        </w:drawing>
      </w:r>
      <w:r w:rsidR="004E74C3">
        <w:rPr>
          <w:noProof/>
          <w:lang w:eastAsia="sk-SK"/>
        </w:rPr>
        <mc:AlternateContent>
          <mc:Choice Requires="wps">
            <w:drawing>
              <wp:anchor distT="0" distB="0" distL="114300" distR="114300" simplePos="0" relativeHeight="251661312" behindDoc="0" locked="0" layoutInCell="0" allowOverlap="1" wp14:anchorId="31C505ED" wp14:editId="6E811010">
                <wp:simplePos x="0" y="0"/>
                <wp:positionH relativeFrom="page">
                  <wp:posOffset>6515100</wp:posOffset>
                </wp:positionH>
                <wp:positionV relativeFrom="page">
                  <wp:posOffset>533400</wp:posOffset>
                </wp:positionV>
                <wp:extent cx="508000" cy="254000"/>
                <wp:effectExtent l="0" t="0" r="0" b="0"/>
                <wp:wrapThrough wrapText="bothSides">
                  <wp:wrapPolygon edited="0">
                    <wp:start x="-405" y="0"/>
                    <wp:lineTo x="-405" y="20790"/>
                    <wp:lineTo x="21600" y="20790"/>
                    <wp:lineTo x="21600" y="0"/>
                    <wp:lineTo x="-405" y="0"/>
                  </wp:wrapPolygon>
                </wp:wrapThrough>
                <wp:docPr id="1340" name="Obdĺžnik 1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54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D62E68" id="Obdĺžnik 1340" o:spid="_x0000_s1026" style="position:absolute;margin-left:513pt;margin-top:42pt;width:40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" o:allowincell="f" stroked="f" strokeweight="0">
                <w10:wrap type="through" anchorx="page" anchory="page"/>
              </v:rect>
            </w:pict>
          </mc:Fallback>
        </mc:AlternateContent>
      </w:r>
      <w:r w:rsidR="004E74C3">
        <w:rPr>
          <w:noProof/>
          <w:lang w:eastAsia="sk-SK"/>
        </w:rPr>
        <w:drawing>
          <wp:anchor distT="0" distB="0" distL="114300" distR="114300" simplePos="0" relativeHeight="251662336" behindDoc="0" locked="0" layoutInCell="0" allowOverlap="1" wp14:anchorId="68523424" wp14:editId="34A72C82">
            <wp:simplePos x="0" y="0"/>
            <wp:positionH relativeFrom="page">
              <wp:posOffset>6642100</wp:posOffset>
            </wp:positionH>
            <wp:positionV relativeFrom="page">
              <wp:posOffset>533400</wp:posOffset>
            </wp:positionV>
            <wp:extent cx="381000" cy="254000"/>
            <wp:effectExtent l="0" t="0" r="0" b="0"/>
            <wp:wrapThrough wrapText="bothSides">
              <wp:wrapPolygon edited="0">
                <wp:start x="0" y="0"/>
                <wp:lineTo x="0" y="19440"/>
                <wp:lineTo x="20520" y="19440"/>
                <wp:lineTo x="20520" y="0"/>
                <wp:lineTo x="0" y="0"/>
              </wp:wrapPolygon>
            </wp:wrapThrough>
            <wp:docPr id="1339" name="Obrázok 1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pic:spPr>
                </pic:pic>
              </a:graphicData>
            </a:graphic>
            <wp14:sizeRelH relativeFrom="page">
              <wp14:pctWidth>0</wp14:pctWidth>
            </wp14:sizeRelH>
            <wp14:sizeRelV relativeFrom="page">
              <wp14:pctHeight>0</wp14:pctHeight>
            </wp14:sizeRelV>
          </wp:anchor>
        </w:drawing>
      </w:r>
      <w:r w:rsidR="004E74C3">
        <w:rPr>
          <w:noProof/>
          <w:lang w:eastAsia="sk-SK"/>
        </w:rPr>
        <mc:AlternateContent>
          <mc:Choice Requires="wps">
            <w:drawing>
              <wp:anchor distT="0" distB="0" distL="114300" distR="114300" simplePos="0" relativeHeight="251663360" behindDoc="0" locked="0" layoutInCell="0" allowOverlap="1" wp14:anchorId="0C63527E" wp14:editId="59606864">
                <wp:simplePos x="0" y="0"/>
                <wp:positionH relativeFrom="page">
                  <wp:posOffset>4851400</wp:posOffset>
                </wp:positionH>
                <wp:positionV relativeFrom="page">
                  <wp:posOffset>533400</wp:posOffset>
                </wp:positionV>
                <wp:extent cx="1524000" cy="254000"/>
                <wp:effectExtent l="0" t="0" r="0" b="0"/>
                <wp:wrapThrough wrapText="bothSides">
                  <wp:wrapPolygon edited="0">
                    <wp:start x="-135" y="0"/>
                    <wp:lineTo x="-135" y="20790"/>
                    <wp:lineTo x="21600" y="20790"/>
                    <wp:lineTo x="21600" y="0"/>
                    <wp:lineTo x="-135" y="0"/>
                  </wp:wrapPolygon>
                </wp:wrapThrough>
                <wp:docPr id="1338" name="Obdĺžnik 1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1D8B9" id="Obdĺžnik 1338" o:spid="_x0000_s1026" style="position:absolute;margin-left:382pt;margin-top:42pt;width:120pt;height:2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" o:allowincell="f" stroked="f" strokeweight="0">
                <w10:wrap type="through" anchorx="page" anchory="page"/>
              </v:rect>
            </w:pict>
          </mc:Fallback>
        </mc:AlternateContent>
      </w:r>
      <w:r w:rsidR="004E74C3">
        <w:rPr>
          <w:noProof/>
          <w:lang w:eastAsia="sk-SK"/>
        </w:rPr>
        <w:drawing>
          <wp:anchor distT="0" distB="0" distL="114300" distR="114300" simplePos="0" relativeHeight="251664384" behindDoc="0" locked="0" layoutInCell="0" allowOverlap="1" wp14:anchorId="62919C24" wp14:editId="07200CCA">
            <wp:simplePos x="0" y="0"/>
            <wp:positionH relativeFrom="page">
              <wp:posOffset>4953000</wp:posOffset>
            </wp:positionH>
            <wp:positionV relativeFrom="page">
              <wp:posOffset>533400</wp:posOffset>
            </wp:positionV>
            <wp:extent cx="1422400" cy="254000"/>
            <wp:effectExtent l="0" t="0" r="6350" b="0"/>
            <wp:wrapThrough wrapText="bothSides">
              <wp:wrapPolygon edited="0">
                <wp:start x="0" y="0"/>
                <wp:lineTo x="0" y="19440"/>
                <wp:lineTo x="21407" y="19440"/>
                <wp:lineTo x="21407" y="0"/>
                <wp:lineTo x="0" y="0"/>
              </wp:wrapPolygon>
            </wp:wrapThrough>
            <wp:docPr id="1337" name="Obrázok 1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0" cy="254000"/>
                    </a:xfrm>
                    <a:prstGeom prst="rect">
                      <a:avLst/>
                    </a:prstGeom>
                    <a:noFill/>
                  </pic:spPr>
                </pic:pic>
              </a:graphicData>
            </a:graphic>
            <wp14:sizeRelH relativeFrom="page">
              <wp14:pctWidth>0</wp14:pctWidth>
            </wp14:sizeRelH>
            <wp14:sizeRelV relativeFrom="page">
              <wp14:pctHeight>0</wp14:pctHeight>
            </wp14:sizeRelV>
          </wp:anchor>
        </w:drawing>
      </w:r>
      <w:r w:rsidR="004E74C3">
        <w:rPr>
          <w:noProof/>
          <w:lang w:eastAsia="sk-SK"/>
        </w:rPr>
        <mc:AlternateContent>
          <mc:Choice Requires="wps">
            <w:drawing>
              <wp:anchor distT="0" distB="0" distL="114300" distR="114300" simplePos="0" relativeHeight="251665408" behindDoc="0" locked="0" layoutInCell="0" allowOverlap="1" wp14:anchorId="73975096" wp14:editId="653CA8CC">
                <wp:simplePos x="0" y="0"/>
                <wp:positionH relativeFrom="page">
                  <wp:posOffset>0</wp:posOffset>
                </wp:positionH>
                <wp:positionV relativeFrom="page">
                  <wp:posOffset>1358900</wp:posOffset>
                </wp:positionV>
                <wp:extent cx="7556500" cy="3175000"/>
                <wp:effectExtent l="0" t="0" r="0" b="0"/>
                <wp:wrapThrough wrapText="bothSides">
                  <wp:wrapPolygon edited="0">
                    <wp:start x="-27" y="0"/>
                    <wp:lineTo x="-27" y="21535"/>
                    <wp:lineTo x="21600" y="21535"/>
                    <wp:lineTo x="21600" y="0"/>
                    <wp:lineTo x="-27" y="0"/>
                  </wp:wrapPolygon>
                </wp:wrapThrough>
                <wp:docPr id="1336" name="Obdĺžnik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3175000"/>
                        </a:xfrm>
                        <a:prstGeom prst="rect">
                          <a:avLst/>
                        </a:prstGeom>
                        <a:solidFill>
                          <a:srgbClr val="E7E7E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FBC253" id="Obdĺžnik 1336" o:spid="_x0000_s1026" style="position:absolute;margin-left:0;margin-top:107pt;width:595pt;height:25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" o:allowincell="f" fillcolor="#e7e7e8"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667456" behindDoc="0" locked="0" layoutInCell="0" allowOverlap="1" wp14:anchorId="7FFB9029" wp14:editId="70D67F36">
                <wp:simplePos x="0" y="0"/>
                <wp:positionH relativeFrom="page">
                  <wp:posOffset>533400</wp:posOffset>
                </wp:positionH>
                <wp:positionV relativeFrom="page">
                  <wp:posOffset>4025900</wp:posOffset>
                </wp:positionV>
                <wp:extent cx="1524000" cy="190500"/>
                <wp:effectExtent l="0" t="0" r="0" b="0"/>
                <wp:wrapThrough wrapText="bothSides">
                  <wp:wrapPolygon edited="0">
                    <wp:start x="0" y="0"/>
                    <wp:lineTo x="0" y="0"/>
                    <wp:lineTo x="0" y="0"/>
                  </wp:wrapPolygon>
                </wp:wrapThrough>
                <wp:docPr id="1334" name="Obdĺžnik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E88D2"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Dátum odoslania:</w:t>
                            </w:r>
                          </w:p>
                        </w:txbxContent>
                      </wps:txbx>
                      <wps:bodyPr rot="0" vert="horz" wrap="square" lIns="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FB9029" id="Obdĺžnik 1334" o:spid="_x0000_s1031" style="position:absolute;left:0;text-align:left;margin-left:42pt;margin-top:317pt;width:120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" o:allowincell="f" filled="f" stroked="f">
                <v:textbox inset="0,6pt,0,0">
                  <w:txbxContent>
                    <w:p w14:paraId="3A1E88D2"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Dátum odoslania:</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69504" behindDoc="0" locked="0" layoutInCell="0" allowOverlap="1" wp14:anchorId="6FDB2071" wp14:editId="4478898F">
                <wp:simplePos x="0" y="0"/>
                <wp:positionH relativeFrom="page">
                  <wp:posOffset>508000</wp:posOffset>
                </wp:positionH>
                <wp:positionV relativeFrom="page">
                  <wp:posOffset>3721100</wp:posOffset>
                </wp:positionV>
                <wp:extent cx="6477000" cy="304800"/>
                <wp:effectExtent l="0" t="0" r="0" b="0"/>
                <wp:wrapThrough wrapText="bothSides">
                  <wp:wrapPolygon edited="0">
                    <wp:start x="0" y="0"/>
                    <wp:lineTo x="0" y="0"/>
                    <wp:lineTo x="0" y="0"/>
                  </wp:wrapPolygon>
                </wp:wrapThrough>
                <wp:docPr id="1333" name="Obdĺžnik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301BF"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Cs w:val="24"/>
                              </w:rPr>
                              <w:t xml:space="preserve"> </w:t>
                            </w:r>
                          </w:p>
                        </w:txbxContent>
                      </wps:txbx>
                      <wps:bodyPr rot="0" vert="horz" wrap="square" lIns="0" tIns="12700" rIns="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DB2071" id="Obdĺžnik 1333" o:spid="_x0000_s1032" style="position:absolute;left:0;text-align:left;margin-left:40pt;margin-top:293pt;width:510pt;height:2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" o:allowincell="f" filled="f" stroked="f">
                <v:textbox inset="0,1pt,0,8pt">
                  <w:txbxContent>
                    <w:p w14:paraId="347301BF"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Cs w:val="24"/>
                        </w:rPr>
                        <w:t xml:space="preserve"> </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70528" behindDoc="0" locked="0" layoutInCell="0" allowOverlap="1" wp14:anchorId="5F420C30" wp14:editId="03DA7418">
                <wp:simplePos x="0" y="0"/>
                <wp:positionH relativeFrom="page">
                  <wp:posOffset>533400</wp:posOffset>
                </wp:positionH>
                <wp:positionV relativeFrom="page">
                  <wp:posOffset>4914900</wp:posOffset>
                </wp:positionV>
                <wp:extent cx="6477000" cy="254000"/>
                <wp:effectExtent l="0" t="0" r="0" b="0"/>
                <wp:wrapThrough wrapText="bothSides">
                  <wp:wrapPolygon edited="0">
                    <wp:start x="0" y="0"/>
                    <wp:lineTo x="21600" y="0"/>
                    <wp:lineTo x="21600" y="21600"/>
                    <wp:lineTo x="0" y="21600"/>
                    <wp:lineTo x="0" y="0"/>
                  </wp:wrapPolygon>
                </wp:wrapThrough>
                <wp:docPr id="1332" name="Obdĺžnik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2C10DC" id="Obdĺžnik 1332" o:spid="_x0000_s1026" style="position:absolute;margin-left:42pt;margin-top:387pt;width:510pt;height:2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ZR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671552" behindDoc="0" locked="0" layoutInCell="0" allowOverlap="1" wp14:anchorId="6EA46A59" wp14:editId="3490C9ED">
                <wp:simplePos x="0" y="0"/>
                <wp:positionH relativeFrom="page">
                  <wp:posOffset>533400</wp:posOffset>
                </wp:positionH>
                <wp:positionV relativeFrom="page">
                  <wp:posOffset>4914900</wp:posOffset>
                </wp:positionV>
                <wp:extent cx="1524000" cy="254000"/>
                <wp:effectExtent l="0" t="0" r="0" b="0"/>
                <wp:wrapThrough wrapText="bothSides">
                  <wp:wrapPolygon edited="0">
                    <wp:start x="0" y="0"/>
                    <wp:lineTo x="0" y="0"/>
                    <wp:lineTo x="0" y="0"/>
                  </wp:wrapPolygon>
                </wp:wrapThrough>
                <wp:docPr id="1331" name="Obdĺžnik 1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4E578"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Operačný program:</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A46A59" id="Obdĺžnik 1331" o:spid="_x0000_s1033" style="position:absolute;left:0;text-align:left;margin-left:42pt;margin-top:387pt;width:120pt;height:2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" o:allowincell="f" filled="f" stroked="f">
                <v:textbox inset="0,5pt,0,5pt">
                  <w:txbxContent>
                    <w:p w14:paraId="72F4E578"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Operačný program:</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72576" behindDoc="0" locked="0" layoutInCell="0" allowOverlap="1" wp14:anchorId="319F4AA9" wp14:editId="47000CC3">
                <wp:simplePos x="0" y="0"/>
                <wp:positionH relativeFrom="page">
                  <wp:posOffset>2057400</wp:posOffset>
                </wp:positionH>
                <wp:positionV relativeFrom="page">
                  <wp:posOffset>5105400</wp:posOffset>
                </wp:positionV>
                <wp:extent cx="4953000" cy="63500"/>
                <wp:effectExtent l="0" t="0" r="0" b="0"/>
                <wp:wrapThrough wrapText="bothSides">
                  <wp:wrapPolygon edited="0">
                    <wp:start x="0" y="0"/>
                    <wp:lineTo x="0" y="0"/>
                    <wp:lineTo x="0" y="0"/>
                  </wp:wrapPolygon>
                </wp:wrapThrough>
                <wp:docPr id="1330" name="Obdĺžnik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C138" w14:textId="77777777" w:rsidR="00DE2115" w:rsidRDefault="00DE2115" w:rsidP="004E74C3">
                            <w:pPr>
                              <w:widowControl w:val="0"/>
                              <w:autoSpaceDE w:val="0"/>
                              <w:autoSpaceDN w:val="0"/>
                              <w:adjustRightInd w:val="0"/>
                              <w:spacing w:after="0" w:line="240" w:lineRule="auto"/>
                              <w:rPr>
                                <w:rFonts w:ascii="Roboto" w:hAnsi="Roboto"/>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9F4AA9" id="Obdĺžnik 1330" o:spid="_x0000_s1034" style="position:absolute;left:0;text-align:left;margin-left:162pt;margin-top:402pt;width:390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" o:allowincell="f" filled="f" stroked="f">
                <v:textbox inset="0,0,0,0">
                  <w:txbxContent>
                    <w:p w14:paraId="7621C138" w14:textId="77777777" w:rsidR="00DE2115" w:rsidRDefault="00DE2115"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73600" behindDoc="0" locked="0" layoutInCell="0" allowOverlap="1" wp14:anchorId="67F666BC" wp14:editId="72D02897">
                <wp:simplePos x="0" y="0"/>
                <wp:positionH relativeFrom="page">
                  <wp:posOffset>2057400</wp:posOffset>
                </wp:positionH>
                <wp:positionV relativeFrom="page">
                  <wp:posOffset>4914900</wp:posOffset>
                </wp:positionV>
                <wp:extent cx="4953000" cy="190500"/>
                <wp:effectExtent l="0" t="0" r="0" b="0"/>
                <wp:wrapThrough wrapText="bothSides">
                  <wp:wrapPolygon edited="0">
                    <wp:start x="0" y="0"/>
                    <wp:lineTo x="21600" y="0"/>
                    <wp:lineTo x="21600" y="21600"/>
                    <wp:lineTo x="0" y="21600"/>
                    <wp:lineTo x="0" y="0"/>
                  </wp:wrapPolygon>
                </wp:wrapThrough>
                <wp:docPr id="1329" name="Obdĺžnik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4349BF" id="Obdĺžnik 1329" o:spid="_x0000_s1026" style="position:absolute;margin-left:162pt;margin-top:387pt;width:390pt;height: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Y2uA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674624" behindDoc="0" locked="0" layoutInCell="0" allowOverlap="1" wp14:anchorId="36B21115" wp14:editId="68461F94">
                <wp:simplePos x="0" y="0"/>
                <wp:positionH relativeFrom="page">
                  <wp:posOffset>2057400</wp:posOffset>
                </wp:positionH>
                <wp:positionV relativeFrom="page">
                  <wp:posOffset>4914900</wp:posOffset>
                </wp:positionV>
                <wp:extent cx="4953000" cy="190500"/>
                <wp:effectExtent l="0" t="0" r="0" b="0"/>
                <wp:wrapThrough wrapText="bothSides">
                  <wp:wrapPolygon edited="0">
                    <wp:start x="0" y="0"/>
                    <wp:lineTo x="0" y="0"/>
                    <wp:lineTo x="0" y="0"/>
                  </wp:wrapPolygon>
                </wp:wrapThrough>
                <wp:docPr id="1328" name="Obdĺžnik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1129" w14:textId="77777777" w:rsidR="00DE2115" w:rsidRDefault="00DE2115" w:rsidP="004E74C3">
                            <w:pPr>
                              <w:widowControl w:val="0"/>
                              <w:autoSpaceDE w:val="0"/>
                              <w:autoSpaceDN w:val="0"/>
                              <w:adjustRightInd w:val="0"/>
                              <w:spacing w:after="0" w:line="240" w:lineRule="auto"/>
                              <w:rPr>
                                <w:rFonts w:ascii="Roboto" w:hAnsi="Roboto"/>
                                <w:szCs w:val="24"/>
                              </w:rPr>
                            </w:pPr>
                            <w:r w:rsidRPr="004A3657">
                              <w:rPr>
                                <w:rFonts w:ascii="Arial Narrow" w:hAnsi="Arial Narrow" w:cs="Roboto"/>
                                <w:color w:val="000000"/>
                                <w:sz w:val="18"/>
                                <w:szCs w:val="18"/>
                              </w:rPr>
                              <w:t xml:space="preserve">(2) </w:t>
                            </w:r>
                            <w:r w:rsidRPr="004A3657">
                              <w:rPr>
                                <w:rFonts w:ascii="Arial Narrow" w:hAnsi="Arial Narrow"/>
                                <w:bCs/>
                                <w:sz w:val="18"/>
                                <w:szCs w:val="18"/>
                              </w:rPr>
                              <w:t>Generuje automaticky ITMS2014+</w:t>
                            </w:r>
                          </w:p>
                        </w:txbxContent>
                      </wps:txbx>
                      <wps:bodyPr rot="0" vert="horz" wrap="square" lIns="63500" tIns="63500" rIns="635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B21115" id="Obdĺžnik 1328" o:spid="_x0000_s1035" style="position:absolute;left:0;text-align:left;margin-left:162pt;margin-top:387pt;width:390pt;height: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" o:allowincell="f" filled="f" stroked="f">
                <v:textbox inset="5pt,5pt,5pt,0">
                  <w:txbxContent>
                    <w:p w14:paraId="49131129" w14:textId="77777777" w:rsidR="00DE2115" w:rsidRDefault="00DE2115" w:rsidP="004E74C3">
                      <w:pPr>
                        <w:widowControl w:val="0"/>
                        <w:autoSpaceDE w:val="0"/>
                        <w:autoSpaceDN w:val="0"/>
                        <w:adjustRightInd w:val="0"/>
                        <w:spacing w:after="0" w:line="240" w:lineRule="auto"/>
                        <w:rPr>
                          <w:rFonts w:ascii="Roboto" w:hAnsi="Roboto"/>
                          <w:szCs w:val="24"/>
                        </w:rPr>
                      </w:pPr>
                      <w:r w:rsidRPr="004A3657">
                        <w:rPr>
                          <w:rFonts w:ascii="Arial Narrow" w:hAnsi="Arial Narrow" w:cs="Roboto"/>
                          <w:color w:val="000000"/>
                          <w:sz w:val="18"/>
                          <w:szCs w:val="18"/>
                        </w:rPr>
                        <w:t xml:space="preserve">(2) </w:t>
                      </w:r>
                      <w:r w:rsidRPr="004A3657">
                        <w:rPr>
                          <w:rFonts w:ascii="Arial Narrow" w:hAnsi="Arial Narrow"/>
                          <w:bCs/>
                          <w:sz w:val="18"/>
                          <w:szCs w:val="18"/>
                        </w:rPr>
                        <w:t>Generuje automaticky ITMS2014+</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75648" behindDoc="0" locked="0" layoutInCell="0" allowOverlap="1" wp14:anchorId="65365F82" wp14:editId="71FAE9E5">
                <wp:simplePos x="0" y="0"/>
                <wp:positionH relativeFrom="page">
                  <wp:posOffset>533400</wp:posOffset>
                </wp:positionH>
                <wp:positionV relativeFrom="page">
                  <wp:posOffset>4914900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27" name="Rovná spojnica 1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D9A41F" id="Rovná spojnica 132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387pt" to="55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Wf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ph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76672" behindDoc="0" locked="0" layoutInCell="0" allowOverlap="1" wp14:anchorId="41EBF711" wp14:editId="14723134">
                <wp:simplePos x="0" y="0"/>
                <wp:positionH relativeFrom="page">
                  <wp:posOffset>533400</wp:posOffset>
                </wp:positionH>
                <wp:positionV relativeFrom="page">
                  <wp:posOffset>5168900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26" name="Rovná spojnica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5FAF7" id="Rovná spojnica 132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07pt" to="55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ge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Jh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77696" behindDoc="0" locked="0" layoutInCell="0" allowOverlap="1" wp14:anchorId="7BD64C30" wp14:editId="6735C565">
                <wp:simplePos x="0" y="0"/>
                <wp:positionH relativeFrom="page">
                  <wp:posOffset>533400</wp:posOffset>
                </wp:positionH>
                <wp:positionV relativeFrom="page">
                  <wp:posOffset>5168900</wp:posOffset>
                </wp:positionV>
                <wp:extent cx="6477000" cy="254000"/>
                <wp:effectExtent l="0" t="0" r="0" b="0"/>
                <wp:wrapThrough wrapText="bothSides">
                  <wp:wrapPolygon edited="0">
                    <wp:start x="0" y="0"/>
                    <wp:lineTo x="21600" y="0"/>
                    <wp:lineTo x="21600" y="21600"/>
                    <wp:lineTo x="0" y="21600"/>
                    <wp:lineTo x="0" y="0"/>
                  </wp:wrapPolygon>
                </wp:wrapThrough>
                <wp:docPr id="1325" name="Obdĺžnik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86AC9A" id="Obdĺžnik 1325" o:spid="_x0000_s1026" style="position:absolute;margin-left:42pt;margin-top:407pt;width:510pt;height:2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1o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678720" behindDoc="0" locked="0" layoutInCell="0" allowOverlap="1" wp14:anchorId="14E2AC8E" wp14:editId="57027689">
                <wp:simplePos x="0" y="0"/>
                <wp:positionH relativeFrom="page">
                  <wp:posOffset>2057400</wp:posOffset>
                </wp:positionH>
                <wp:positionV relativeFrom="page">
                  <wp:posOffset>5168900</wp:posOffset>
                </wp:positionV>
                <wp:extent cx="4953000" cy="254000"/>
                <wp:effectExtent l="0" t="0" r="0" b="0"/>
                <wp:wrapThrough wrapText="bothSides">
                  <wp:wrapPolygon edited="0">
                    <wp:start x="0" y="0"/>
                    <wp:lineTo x="0" y="0"/>
                    <wp:lineTo x="0" y="0"/>
                  </wp:wrapPolygon>
                </wp:wrapThrough>
                <wp:docPr id="1324" name="Obdĺžnik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8A75F"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18"/>
                              </w:rPr>
                            </w:pPr>
                            <w:r>
                              <w:rPr>
                                <w:rFonts w:ascii="Arial Narrow" w:hAnsi="Arial Narrow" w:cs="Roboto"/>
                                <w:color w:val="000000"/>
                                <w:sz w:val="18"/>
                                <w:szCs w:val="18"/>
                              </w:rPr>
                              <w:t>(3</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1DA9C34D" w14:textId="77777777" w:rsidR="00DE2115" w:rsidRDefault="00DE2115"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E2AC8E" id="Obdĺžnik 1324" o:spid="_x0000_s1036" style="position:absolute;left:0;text-align:left;margin-left:162pt;margin-top:407pt;width:390pt;height:2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" o:allowincell="f" filled="f" stroked="f">
                <v:textbox inset="5pt,5pt,5pt,5pt">
                  <w:txbxContent>
                    <w:p w14:paraId="6728A75F"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18"/>
                        </w:rPr>
                      </w:pPr>
                      <w:r>
                        <w:rPr>
                          <w:rFonts w:ascii="Arial Narrow" w:hAnsi="Arial Narrow" w:cs="Roboto"/>
                          <w:color w:val="000000"/>
                          <w:sz w:val="18"/>
                          <w:szCs w:val="18"/>
                        </w:rPr>
                        <w:t>(3</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1DA9C34D" w14:textId="77777777" w:rsidR="00DE2115" w:rsidRDefault="00DE2115"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79744" behindDoc="0" locked="0" layoutInCell="0" allowOverlap="1" wp14:anchorId="148A5365" wp14:editId="19ADF334">
                <wp:simplePos x="0" y="0"/>
                <wp:positionH relativeFrom="page">
                  <wp:posOffset>533400</wp:posOffset>
                </wp:positionH>
                <wp:positionV relativeFrom="page">
                  <wp:posOffset>5168900</wp:posOffset>
                </wp:positionV>
                <wp:extent cx="1524000" cy="254000"/>
                <wp:effectExtent l="0" t="0" r="0" b="0"/>
                <wp:wrapThrough wrapText="bothSides">
                  <wp:wrapPolygon edited="0">
                    <wp:start x="0" y="0"/>
                    <wp:lineTo x="0" y="0"/>
                    <wp:lineTo x="0" y="0"/>
                  </wp:wrapPolygon>
                </wp:wrapThrough>
                <wp:docPr id="1323" name="Obdĺžnik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8FB2"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Žiadateľ:</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8A5365" id="Obdĺžnik 1323" o:spid="_x0000_s1037" style="position:absolute;left:0;text-align:left;margin-left:42pt;margin-top:407pt;width:120pt;height:20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" o:allowincell="f" filled="f" stroked="f">
                <v:textbox inset="0,5pt,0,5pt">
                  <w:txbxContent>
                    <w:p w14:paraId="2B298FB2"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Žiadateľ:</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80768" behindDoc="0" locked="0" layoutInCell="0" allowOverlap="1" wp14:anchorId="4157DD7E" wp14:editId="62D90F2D">
                <wp:simplePos x="0" y="0"/>
                <wp:positionH relativeFrom="page">
                  <wp:posOffset>533400</wp:posOffset>
                </wp:positionH>
                <wp:positionV relativeFrom="page">
                  <wp:posOffset>5168900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22" name="Rovná spojnica 1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320671" id="Rovná spojnica 132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07pt" to="55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90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Rh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81792" behindDoc="0" locked="0" layoutInCell="0" allowOverlap="1" wp14:anchorId="3C281A79" wp14:editId="698C67BA">
                <wp:simplePos x="0" y="0"/>
                <wp:positionH relativeFrom="page">
                  <wp:posOffset>533400</wp:posOffset>
                </wp:positionH>
                <wp:positionV relativeFrom="page">
                  <wp:posOffset>5422900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21" name="Rovná spojnica 1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CAC1AD" id="Rovná spojnica 132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27pt" to="55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kt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0g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84864" behindDoc="0" locked="0" layoutInCell="0" allowOverlap="1" wp14:anchorId="4A742742" wp14:editId="6512DCE6">
                <wp:simplePos x="0" y="0"/>
                <wp:positionH relativeFrom="page">
                  <wp:posOffset>533400</wp:posOffset>
                </wp:positionH>
                <wp:positionV relativeFrom="page">
                  <wp:posOffset>5676900</wp:posOffset>
                </wp:positionV>
                <wp:extent cx="1524000" cy="254000"/>
                <wp:effectExtent l="0" t="0" r="0" b="0"/>
                <wp:wrapThrough wrapText="bothSides">
                  <wp:wrapPolygon edited="0">
                    <wp:start x="0" y="0"/>
                    <wp:lineTo x="0" y="0"/>
                    <wp:lineTo x="0" y="0"/>
                  </wp:wrapPolygon>
                </wp:wrapThrough>
                <wp:docPr id="1318" name="Obdĺžnik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C3EC5"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Názov projektu:</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42742" id="Obdĺžnik 1318" o:spid="_x0000_s1038" style="position:absolute;left:0;text-align:left;margin-left:42pt;margin-top:447pt;width:120pt;height:2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" o:allowincell="f" filled="f" stroked="f">
                <v:textbox inset="0,5pt,0,5pt">
                  <w:txbxContent>
                    <w:p w14:paraId="194C3EC5"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Názov projektu:</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85888" behindDoc="0" locked="0" layoutInCell="0" allowOverlap="1" wp14:anchorId="1FB1602A" wp14:editId="72C2E15A">
                <wp:simplePos x="0" y="0"/>
                <wp:positionH relativeFrom="page">
                  <wp:posOffset>533400</wp:posOffset>
                </wp:positionH>
                <wp:positionV relativeFrom="page">
                  <wp:posOffset>5676900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17" name="Rovná spojnica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676E29" id="Rovná spojnica 1317"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47pt" to="55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ch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0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86912" behindDoc="0" locked="0" layoutInCell="0" allowOverlap="1" wp14:anchorId="394C3F71" wp14:editId="3D2AB4BB">
                <wp:simplePos x="0" y="0"/>
                <wp:positionH relativeFrom="page">
                  <wp:posOffset>533400</wp:posOffset>
                </wp:positionH>
                <wp:positionV relativeFrom="page">
                  <wp:posOffset>5930900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16" name="Rovná spojnica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832DB" id="Rovná spojnica 1316"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67pt" to="55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7qg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k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87936" behindDoc="0" locked="0" layoutInCell="0" allowOverlap="1" wp14:anchorId="2A644C3E" wp14:editId="64CDA5FC">
                <wp:simplePos x="0" y="0"/>
                <wp:positionH relativeFrom="page">
                  <wp:posOffset>533400</wp:posOffset>
                </wp:positionH>
                <wp:positionV relativeFrom="page">
                  <wp:posOffset>5930900</wp:posOffset>
                </wp:positionV>
                <wp:extent cx="6477000" cy="254000"/>
                <wp:effectExtent l="0" t="0" r="0" b="0"/>
                <wp:wrapThrough wrapText="bothSides">
                  <wp:wrapPolygon edited="0">
                    <wp:start x="0" y="0"/>
                    <wp:lineTo x="21600" y="0"/>
                    <wp:lineTo x="21600" y="21600"/>
                    <wp:lineTo x="0" y="21600"/>
                    <wp:lineTo x="0" y="0"/>
                  </wp:wrapPolygon>
                </wp:wrapThrough>
                <wp:docPr id="1315" name="Obdĺžnik 1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CC6F34" id="Obdĺžnik 1315" o:spid="_x0000_s1026" style="position:absolute;margin-left:42pt;margin-top:467pt;width:510pt;height:20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Ks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688960" behindDoc="0" locked="0" layoutInCell="0" allowOverlap="1" wp14:anchorId="4065AEFB" wp14:editId="17F6A562">
                <wp:simplePos x="0" y="0"/>
                <wp:positionH relativeFrom="page">
                  <wp:posOffset>2057400</wp:posOffset>
                </wp:positionH>
                <wp:positionV relativeFrom="page">
                  <wp:posOffset>5930900</wp:posOffset>
                </wp:positionV>
                <wp:extent cx="4953000" cy="254000"/>
                <wp:effectExtent l="0" t="0" r="0" b="0"/>
                <wp:wrapThrough wrapText="bothSides">
                  <wp:wrapPolygon edited="0">
                    <wp:start x="0" y="0"/>
                    <wp:lineTo x="0" y="0"/>
                    <wp:lineTo x="0" y="0"/>
                  </wp:wrapPolygon>
                </wp:wrapThrough>
                <wp:docPr id="1314" name="Obdĺžnik 1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06DEC" w14:textId="0E20369B"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(6)</w:t>
                            </w:r>
                            <w:r>
                              <w:rPr>
                                <w:rFonts w:ascii="Arial Narrow" w:hAnsi="Arial Narrow" w:cs="Roboto"/>
                                <w:color w:val="000000"/>
                                <w:sz w:val="18"/>
                                <w:szCs w:val="20"/>
                              </w:rPr>
                              <w:t xml:space="preserve"> </w:t>
                            </w:r>
                            <w:r w:rsidRPr="004A3657">
                              <w:rPr>
                                <w:rFonts w:ascii="Arial Narrow" w:hAnsi="Arial Narrow" w:cs="Roboto"/>
                                <w:color w:val="000000"/>
                                <w:sz w:val="18"/>
                                <w:szCs w:val="20"/>
                              </w:rPr>
                              <w:t>Z ponuky v ITMS2014+ vyberte „</w:t>
                            </w:r>
                            <w:r w:rsidRPr="00DA34CD">
                              <w:rPr>
                                <w:rFonts w:ascii="Arial Narrow" w:hAnsi="Arial Narrow" w:cs="Roboto"/>
                                <w:color w:val="000000"/>
                                <w:sz w:val="18"/>
                                <w:szCs w:val="20"/>
                              </w:rPr>
                              <w:t>OPKZP-PO</w:t>
                            </w:r>
                            <w:r>
                              <w:rPr>
                                <w:rFonts w:ascii="Arial Narrow" w:hAnsi="Arial Narrow" w:cs="Roboto"/>
                                <w:color w:val="000000"/>
                                <w:sz w:val="18"/>
                                <w:szCs w:val="20"/>
                              </w:rPr>
                              <w:t>4</w:t>
                            </w:r>
                            <w:r w:rsidRPr="00DA34CD">
                              <w:rPr>
                                <w:rFonts w:ascii="Arial Narrow" w:hAnsi="Arial Narrow" w:cs="Roboto"/>
                                <w:color w:val="000000"/>
                                <w:sz w:val="18"/>
                                <w:szCs w:val="20"/>
                              </w:rPr>
                              <w:t>-SC</w:t>
                            </w:r>
                            <w:r>
                              <w:rPr>
                                <w:rFonts w:ascii="Arial Narrow" w:hAnsi="Arial Narrow" w:cs="Roboto"/>
                                <w:color w:val="000000"/>
                                <w:sz w:val="18"/>
                                <w:szCs w:val="20"/>
                              </w:rPr>
                              <w:t>411</w:t>
                            </w:r>
                            <w:r w:rsidRPr="00DA34CD">
                              <w:rPr>
                                <w:rFonts w:ascii="Arial Narrow" w:hAnsi="Arial Narrow" w:cs="Roboto"/>
                                <w:color w:val="000000"/>
                                <w:sz w:val="18"/>
                                <w:szCs w:val="20"/>
                              </w:rPr>
                              <w:t>-201</w:t>
                            </w:r>
                            <w:r>
                              <w:rPr>
                                <w:rFonts w:ascii="Arial Narrow" w:hAnsi="Arial Narrow" w:cs="Roboto"/>
                                <w:color w:val="000000"/>
                                <w:sz w:val="18"/>
                                <w:szCs w:val="20"/>
                              </w:rPr>
                              <w:t>8</w:t>
                            </w:r>
                            <w:r w:rsidRPr="007A2FE9">
                              <w:rPr>
                                <w:rFonts w:ascii="Arial Narrow" w:hAnsi="Arial Narrow" w:cs="Roboto"/>
                                <w:color w:val="000000"/>
                                <w:sz w:val="18"/>
                                <w:szCs w:val="20"/>
                              </w:rPr>
                              <w:t>-</w:t>
                            </w:r>
                            <w:r w:rsidR="007A2FE9" w:rsidRPr="007A2FE9">
                              <w:rPr>
                                <w:rFonts w:ascii="Arial Narrow" w:hAnsi="Arial Narrow" w:cs="Roboto"/>
                                <w:color w:val="000000"/>
                                <w:sz w:val="18"/>
                                <w:szCs w:val="20"/>
                              </w:rPr>
                              <w:t>4</w:t>
                            </w:r>
                            <w:r w:rsidR="007D19D0">
                              <w:rPr>
                                <w:rFonts w:ascii="Arial Narrow" w:hAnsi="Arial Narrow" w:cs="Roboto"/>
                                <w:color w:val="000000"/>
                                <w:sz w:val="18"/>
                                <w:szCs w:val="20"/>
                              </w:rPr>
                              <w:t>1</w:t>
                            </w:r>
                            <w:r w:rsidRPr="004A3657">
                              <w:rPr>
                                <w:rFonts w:ascii="Arial Narrow" w:hAnsi="Arial Narrow" w:cs="Roboto"/>
                                <w:color w:val="000000"/>
                                <w:sz w:val="18"/>
                                <w:szCs w:val="20"/>
                              </w:rPr>
                              <w:t>“.</w:t>
                            </w:r>
                          </w:p>
                          <w:p w14:paraId="5065C9AE" w14:textId="77777777" w:rsidR="00DE2115" w:rsidRDefault="00DE2115"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314" o:spid="_x0000_s1039" style="position:absolute;left:0;text-align:left;margin-left:162pt;margin-top:467pt;width:390pt;height:20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" o:allowincell="f" filled="f" stroked="f">
                <v:textbox inset="5pt,5pt,5pt,5pt">
                  <w:txbxContent>
                    <w:p w14:paraId="2A606DEC" w14:textId="0E20369B"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(6)</w:t>
                      </w:r>
                      <w:r>
                        <w:rPr>
                          <w:rFonts w:ascii="Arial Narrow" w:hAnsi="Arial Narrow" w:cs="Roboto"/>
                          <w:color w:val="000000"/>
                          <w:sz w:val="18"/>
                          <w:szCs w:val="20"/>
                        </w:rPr>
                        <w:t xml:space="preserve"> </w:t>
                      </w:r>
                      <w:r w:rsidRPr="004A3657">
                        <w:rPr>
                          <w:rFonts w:ascii="Arial Narrow" w:hAnsi="Arial Narrow" w:cs="Roboto"/>
                          <w:color w:val="000000"/>
                          <w:sz w:val="18"/>
                          <w:szCs w:val="20"/>
                        </w:rPr>
                        <w:t>Z ponuky v ITMS2014+ vyberte „</w:t>
                      </w:r>
                      <w:r w:rsidRPr="00DA34CD">
                        <w:rPr>
                          <w:rFonts w:ascii="Arial Narrow" w:hAnsi="Arial Narrow" w:cs="Roboto"/>
                          <w:color w:val="000000"/>
                          <w:sz w:val="18"/>
                          <w:szCs w:val="20"/>
                        </w:rPr>
                        <w:t>OPKZP-PO</w:t>
                      </w:r>
                      <w:r>
                        <w:rPr>
                          <w:rFonts w:ascii="Arial Narrow" w:hAnsi="Arial Narrow" w:cs="Roboto"/>
                          <w:color w:val="000000"/>
                          <w:sz w:val="18"/>
                          <w:szCs w:val="20"/>
                        </w:rPr>
                        <w:t>4</w:t>
                      </w:r>
                      <w:r w:rsidRPr="00DA34CD">
                        <w:rPr>
                          <w:rFonts w:ascii="Arial Narrow" w:hAnsi="Arial Narrow" w:cs="Roboto"/>
                          <w:color w:val="000000"/>
                          <w:sz w:val="18"/>
                          <w:szCs w:val="20"/>
                        </w:rPr>
                        <w:t>-SC</w:t>
                      </w:r>
                      <w:r>
                        <w:rPr>
                          <w:rFonts w:ascii="Arial Narrow" w:hAnsi="Arial Narrow" w:cs="Roboto"/>
                          <w:color w:val="000000"/>
                          <w:sz w:val="18"/>
                          <w:szCs w:val="20"/>
                        </w:rPr>
                        <w:t>411</w:t>
                      </w:r>
                      <w:r w:rsidRPr="00DA34CD">
                        <w:rPr>
                          <w:rFonts w:ascii="Arial Narrow" w:hAnsi="Arial Narrow" w:cs="Roboto"/>
                          <w:color w:val="000000"/>
                          <w:sz w:val="18"/>
                          <w:szCs w:val="20"/>
                        </w:rPr>
                        <w:t>-201</w:t>
                      </w:r>
                      <w:r>
                        <w:rPr>
                          <w:rFonts w:ascii="Arial Narrow" w:hAnsi="Arial Narrow" w:cs="Roboto"/>
                          <w:color w:val="000000"/>
                          <w:sz w:val="18"/>
                          <w:szCs w:val="20"/>
                        </w:rPr>
                        <w:t>8</w:t>
                      </w:r>
                      <w:r w:rsidRPr="007A2FE9">
                        <w:rPr>
                          <w:rFonts w:ascii="Arial Narrow" w:hAnsi="Arial Narrow" w:cs="Roboto"/>
                          <w:color w:val="000000"/>
                          <w:sz w:val="18"/>
                          <w:szCs w:val="20"/>
                        </w:rPr>
                        <w:t>-</w:t>
                      </w:r>
                      <w:r w:rsidR="007A2FE9" w:rsidRPr="007A2FE9">
                        <w:rPr>
                          <w:rFonts w:ascii="Arial Narrow" w:hAnsi="Arial Narrow" w:cs="Roboto"/>
                          <w:color w:val="000000"/>
                          <w:sz w:val="18"/>
                          <w:szCs w:val="20"/>
                        </w:rPr>
                        <w:t>4</w:t>
                      </w:r>
                      <w:r w:rsidR="007D19D0">
                        <w:rPr>
                          <w:rFonts w:ascii="Arial Narrow" w:hAnsi="Arial Narrow" w:cs="Roboto"/>
                          <w:color w:val="000000"/>
                          <w:sz w:val="18"/>
                          <w:szCs w:val="20"/>
                        </w:rPr>
                        <w:t>1</w:t>
                      </w:r>
                      <w:r w:rsidRPr="004A3657">
                        <w:rPr>
                          <w:rFonts w:ascii="Arial Narrow" w:hAnsi="Arial Narrow" w:cs="Roboto"/>
                          <w:color w:val="000000"/>
                          <w:sz w:val="18"/>
                          <w:szCs w:val="20"/>
                        </w:rPr>
                        <w:t>“.</w:t>
                      </w:r>
                    </w:p>
                    <w:p w14:paraId="5065C9AE" w14:textId="77777777" w:rsidR="00DE2115" w:rsidRDefault="00DE2115"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89984" behindDoc="0" locked="0" layoutInCell="0" allowOverlap="1" wp14:anchorId="6C335E0A" wp14:editId="09ABA3BE">
                <wp:simplePos x="0" y="0"/>
                <wp:positionH relativeFrom="page">
                  <wp:posOffset>533400</wp:posOffset>
                </wp:positionH>
                <wp:positionV relativeFrom="page">
                  <wp:posOffset>5930900</wp:posOffset>
                </wp:positionV>
                <wp:extent cx="1524000" cy="254000"/>
                <wp:effectExtent l="0" t="0" r="0" b="0"/>
                <wp:wrapThrough wrapText="bothSides">
                  <wp:wrapPolygon edited="0">
                    <wp:start x="0" y="0"/>
                    <wp:lineTo x="0" y="0"/>
                    <wp:lineTo x="0" y="0"/>
                  </wp:wrapPolygon>
                </wp:wrapThrough>
                <wp:docPr id="1313" name="Obdĺžnik 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C959"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výzvy:</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335E0A" id="Obdĺžnik 1313" o:spid="_x0000_s1040" style="position:absolute;left:0;text-align:left;margin-left:42pt;margin-top:467pt;width:120pt;height:20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" o:allowincell="f" filled="f" stroked="f">
                <v:textbox inset="0,5pt,0,5pt">
                  <w:txbxContent>
                    <w:p w14:paraId="7C20C959"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výzvy:</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91008" behindDoc="0" locked="0" layoutInCell="0" allowOverlap="1" wp14:anchorId="18B5581D" wp14:editId="00020AD5">
                <wp:simplePos x="0" y="0"/>
                <wp:positionH relativeFrom="page">
                  <wp:posOffset>533400</wp:posOffset>
                </wp:positionH>
                <wp:positionV relativeFrom="page">
                  <wp:posOffset>5930900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12" name="Rovná spojnica 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86F8AF" id="Rovná spojnica 1312"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67pt" to="55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3K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o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92032" behindDoc="0" locked="0" layoutInCell="0" allowOverlap="1" wp14:anchorId="69664CFE" wp14:editId="14A48E49">
                <wp:simplePos x="0" y="0"/>
                <wp:positionH relativeFrom="page">
                  <wp:posOffset>533400</wp:posOffset>
                </wp:positionH>
                <wp:positionV relativeFrom="page">
                  <wp:posOffset>6184900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11" name="Rovná spojnica 1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EB514A" id="Rovná spojnica 1311"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87pt" to="55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uT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93056" behindDoc="0" locked="0" layoutInCell="0" allowOverlap="1" wp14:anchorId="07F337FA" wp14:editId="18B720CE">
                <wp:simplePos x="0" y="0"/>
                <wp:positionH relativeFrom="page">
                  <wp:posOffset>533400</wp:posOffset>
                </wp:positionH>
                <wp:positionV relativeFrom="page">
                  <wp:posOffset>6807200</wp:posOffset>
                </wp:positionV>
                <wp:extent cx="6477000" cy="254000"/>
                <wp:effectExtent l="0" t="0" r="0" b="0"/>
                <wp:wrapThrough wrapText="bothSides">
                  <wp:wrapPolygon edited="0">
                    <wp:start x="0" y="0"/>
                    <wp:lineTo x="21600" y="0"/>
                    <wp:lineTo x="21600" y="21600"/>
                    <wp:lineTo x="0" y="21600"/>
                    <wp:lineTo x="0" y="0"/>
                  </wp:wrapPolygon>
                </wp:wrapThrough>
                <wp:docPr id="1310" name="Obdĺžnik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1A1203" id="Obdĺžnik 1310" o:spid="_x0000_s1026" style="position:absolute;margin-left:42pt;margin-top:536pt;width:510pt;height:2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W0tQ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695104" behindDoc="0" locked="0" layoutInCell="0" allowOverlap="1" wp14:anchorId="44722E0A" wp14:editId="6B5D201B">
                <wp:simplePos x="0" y="0"/>
                <wp:positionH relativeFrom="page">
                  <wp:posOffset>533400</wp:posOffset>
                </wp:positionH>
                <wp:positionV relativeFrom="page">
                  <wp:posOffset>6807200</wp:posOffset>
                </wp:positionV>
                <wp:extent cx="1524000" cy="254000"/>
                <wp:effectExtent l="0" t="0" r="0" b="0"/>
                <wp:wrapThrough wrapText="bothSides">
                  <wp:wrapPolygon edited="0">
                    <wp:start x="0" y="0"/>
                    <wp:lineTo x="0" y="0"/>
                    <wp:lineTo x="0" y="0"/>
                  </wp:wrapPolygon>
                </wp:wrapThrough>
                <wp:docPr id="1309" name="Obdĺžnik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35B4"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žiadosti o NFP:</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722E0A" id="Obdĺžnik 1309" o:spid="_x0000_s1041" style="position:absolute;left:0;text-align:left;margin-left:42pt;margin-top:536pt;width:120pt;height:20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" o:allowincell="f" filled="f" stroked="f">
                <v:textbox inset="0,5pt,0,5pt">
                  <w:txbxContent>
                    <w:p w14:paraId="7C7435B4"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žiadosti o NFP:</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696128" behindDoc="0" locked="0" layoutInCell="0" allowOverlap="1" wp14:anchorId="6EA589EA" wp14:editId="5FA8DB9A">
                <wp:simplePos x="0" y="0"/>
                <wp:positionH relativeFrom="page">
                  <wp:posOffset>533400</wp:posOffset>
                </wp:positionH>
                <wp:positionV relativeFrom="page">
                  <wp:posOffset>6807200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08" name="Rovná spojnica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0ADFFD" id="Rovná spojnica 1308"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36pt" to="55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mtJg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97152" behindDoc="0" locked="0" layoutInCell="0" allowOverlap="1" wp14:anchorId="6BFD9E0D" wp14:editId="7BA54344">
                <wp:simplePos x="0" y="0"/>
                <wp:positionH relativeFrom="page">
                  <wp:posOffset>533400</wp:posOffset>
                </wp:positionH>
                <wp:positionV relativeFrom="page">
                  <wp:posOffset>7061200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07" name="Rovná spojnica 1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50E0B4" id="Rovná spojnica 1307"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56pt" to="552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ZL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0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698176" behindDoc="0" locked="0" layoutInCell="0" allowOverlap="1" wp14:anchorId="0E12934C" wp14:editId="79A98D5E">
                <wp:simplePos x="0" y="0"/>
                <wp:positionH relativeFrom="page">
                  <wp:posOffset>533400</wp:posOffset>
                </wp:positionH>
                <wp:positionV relativeFrom="page">
                  <wp:posOffset>6184900</wp:posOffset>
                </wp:positionV>
                <wp:extent cx="6477000" cy="368300"/>
                <wp:effectExtent l="0" t="0" r="0" b="0"/>
                <wp:wrapThrough wrapText="bothSides">
                  <wp:wrapPolygon edited="0">
                    <wp:start x="0" y="0"/>
                    <wp:lineTo x="21600" y="0"/>
                    <wp:lineTo x="21600" y="21600"/>
                    <wp:lineTo x="0" y="21600"/>
                    <wp:lineTo x="0" y="0"/>
                  </wp:wrapPolygon>
                </wp:wrapThrough>
                <wp:docPr id="1306" name="Obdĺžnik 1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F7A336" id="Obdĺžnik 1306" o:spid="_x0000_s1026" style="position:absolute;margin-left:42pt;margin-top:487pt;width:510pt;height: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700224" behindDoc="0" locked="0" layoutInCell="0" allowOverlap="1" wp14:anchorId="78A14947" wp14:editId="5E852BFE">
                <wp:simplePos x="0" y="0"/>
                <wp:positionH relativeFrom="page">
                  <wp:posOffset>533400</wp:posOffset>
                </wp:positionH>
                <wp:positionV relativeFrom="page">
                  <wp:posOffset>6184900</wp:posOffset>
                </wp:positionV>
                <wp:extent cx="1524000" cy="368300"/>
                <wp:effectExtent l="0" t="0" r="0" b="0"/>
                <wp:wrapThrough wrapText="bothSides">
                  <wp:wrapPolygon edited="0">
                    <wp:start x="0" y="0"/>
                    <wp:lineTo x="0" y="0"/>
                    <wp:lineTo x="0" y="0"/>
                  </wp:wrapPolygon>
                </wp:wrapThrough>
                <wp:docPr id="1304" name="Obdĺžnik 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827B"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Celkové oprávnené výdavky projektu:</w:t>
                            </w:r>
                          </w:p>
                        </w:txbxContent>
                      </wps:txbx>
                      <wps:bodyPr rot="0" vert="horz" wrap="square" lIns="0" tIns="63500" rIns="12700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A14947" id="Obdĺžnik 1304" o:spid="_x0000_s1042" style="position:absolute;left:0;text-align:left;margin-left:42pt;margin-top:487pt;width:120pt;height: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" o:allowincell="f" filled="f" stroked="f">
                <v:textbox inset="0,5pt,10pt,5pt">
                  <w:txbxContent>
                    <w:p w14:paraId="75B8827B"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Celkové oprávnené výdavky projektu:</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01248" behindDoc="0" locked="0" layoutInCell="0" allowOverlap="1" wp14:anchorId="35F58B36" wp14:editId="27EA6B96">
                <wp:simplePos x="0" y="0"/>
                <wp:positionH relativeFrom="page">
                  <wp:posOffset>533400</wp:posOffset>
                </wp:positionH>
                <wp:positionV relativeFrom="page">
                  <wp:posOffset>6184900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03" name="Rovná spojnica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42FFAE" id="Rovná spojnica 1303"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87pt" to="55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Eh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4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702272" behindDoc="0" locked="0" layoutInCell="0" allowOverlap="1" wp14:anchorId="672E3294" wp14:editId="725756D7">
                <wp:simplePos x="0" y="0"/>
                <wp:positionH relativeFrom="page">
                  <wp:posOffset>533400</wp:posOffset>
                </wp:positionH>
                <wp:positionV relativeFrom="page">
                  <wp:posOffset>6553200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302" name="Rovná spojnica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4FCE57" id="Rovná spojnica 1302"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16pt" to="552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yg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o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703296" behindDoc="0" locked="0" layoutInCell="0" allowOverlap="1" wp14:anchorId="1BAB78B5" wp14:editId="1C42824F">
                <wp:simplePos x="0" y="0"/>
                <wp:positionH relativeFrom="page">
                  <wp:posOffset>533400</wp:posOffset>
                </wp:positionH>
                <wp:positionV relativeFrom="page">
                  <wp:posOffset>6553200</wp:posOffset>
                </wp:positionV>
                <wp:extent cx="6477000" cy="254000"/>
                <wp:effectExtent l="0" t="0" r="0" b="0"/>
                <wp:wrapThrough wrapText="bothSides">
                  <wp:wrapPolygon edited="0">
                    <wp:start x="0" y="0"/>
                    <wp:lineTo x="21600" y="0"/>
                    <wp:lineTo x="21600" y="21600"/>
                    <wp:lineTo x="0" y="21600"/>
                    <wp:lineTo x="0" y="0"/>
                  </wp:wrapPolygon>
                </wp:wrapThrough>
                <wp:docPr id="1301" name="Obdĺžnik 1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AB75C" id="Obdĺžnik 1301" o:spid="_x0000_s1026" style="position:absolute;margin-left:42pt;margin-top:516pt;width:510pt;height:2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Qr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704320" behindDoc="0" locked="0" layoutInCell="0" allowOverlap="1" wp14:anchorId="3E8DE046" wp14:editId="63E1B385">
                <wp:simplePos x="0" y="0"/>
                <wp:positionH relativeFrom="page">
                  <wp:posOffset>2057400</wp:posOffset>
                </wp:positionH>
                <wp:positionV relativeFrom="page">
                  <wp:posOffset>6553200</wp:posOffset>
                </wp:positionV>
                <wp:extent cx="4953000" cy="254000"/>
                <wp:effectExtent l="0" t="0" r="0" b="0"/>
                <wp:wrapThrough wrapText="bothSides">
                  <wp:wrapPolygon edited="0">
                    <wp:start x="0" y="0"/>
                    <wp:lineTo x="0" y="0"/>
                    <wp:lineTo x="0" y="0"/>
                  </wp:wrapPolygon>
                </wp:wrapThrough>
                <wp:docPr id="1300" name="Obdĺžnik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E7DE6"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Pr>
                                <w:rFonts w:ascii="Arial Narrow" w:hAnsi="Arial Narrow" w:cs="Roboto"/>
                                <w:color w:val="000000"/>
                                <w:sz w:val="18"/>
                                <w:szCs w:val="20"/>
                              </w:rPr>
                              <w:t>(8</w:t>
                            </w:r>
                            <w:r w:rsidRPr="004A3657">
                              <w:rPr>
                                <w:rFonts w:ascii="Arial Narrow" w:hAnsi="Arial Narrow" w:cs="Roboto"/>
                                <w:color w:val="000000"/>
                                <w:sz w:val="18"/>
                                <w:szCs w:val="20"/>
                              </w:rPr>
                              <w:t>) Generuje automaticky ITMS2014+ po vyplnení časti Rozpočet projektu.</w:t>
                            </w:r>
                          </w:p>
                          <w:p w14:paraId="63C0BB84" w14:textId="77777777" w:rsidR="00DE2115" w:rsidRPr="004A3657" w:rsidRDefault="00DE2115" w:rsidP="004E74C3">
                            <w:pPr>
                              <w:widowControl w:val="0"/>
                              <w:autoSpaceDE w:val="0"/>
                              <w:autoSpaceDN w:val="0"/>
                              <w:adjustRightInd w:val="0"/>
                              <w:spacing w:after="0" w:line="240" w:lineRule="auto"/>
                              <w:rPr>
                                <w:rFonts w:ascii="Arial Narrow" w:hAnsi="Arial Narrow"/>
                                <w:sz w:val="22"/>
                                <w:szCs w:val="24"/>
                              </w:rPr>
                            </w:pPr>
                          </w:p>
                          <w:p w14:paraId="73E6A46C" w14:textId="77777777" w:rsidR="00DE2115" w:rsidRDefault="00DE2115"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8DE046" id="Obdĺžnik 1300" o:spid="_x0000_s1043" style="position:absolute;left:0;text-align:left;margin-left:162pt;margin-top:516pt;width:390pt;height:20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" o:allowincell="f" filled="f" stroked="f">
                <v:textbox inset="5pt,5pt,5pt,5pt">
                  <w:txbxContent>
                    <w:p w14:paraId="43CE7DE6"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20"/>
                        </w:rPr>
                      </w:pPr>
                      <w:r>
                        <w:rPr>
                          <w:rFonts w:ascii="Arial Narrow" w:hAnsi="Arial Narrow" w:cs="Roboto"/>
                          <w:color w:val="000000"/>
                          <w:sz w:val="18"/>
                          <w:szCs w:val="20"/>
                        </w:rPr>
                        <w:t>(8</w:t>
                      </w:r>
                      <w:r w:rsidRPr="004A3657">
                        <w:rPr>
                          <w:rFonts w:ascii="Arial Narrow" w:hAnsi="Arial Narrow" w:cs="Roboto"/>
                          <w:color w:val="000000"/>
                          <w:sz w:val="18"/>
                          <w:szCs w:val="20"/>
                        </w:rPr>
                        <w:t>) Generuje automaticky ITMS2014+ po vyplnení časti Rozpočet projektu.</w:t>
                      </w:r>
                    </w:p>
                    <w:p w14:paraId="63C0BB84" w14:textId="77777777" w:rsidR="00DE2115" w:rsidRPr="004A3657" w:rsidRDefault="00DE2115" w:rsidP="004E74C3">
                      <w:pPr>
                        <w:widowControl w:val="0"/>
                        <w:autoSpaceDE w:val="0"/>
                        <w:autoSpaceDN w:val="0"/>
                        <w:adjustRightInd w:val="0"/>
                        <w:spacing w:after="0" w:line="240" w:lineRule="auto"/>
                        <w:rPr>
                          <w:rFonts w:ascii="Arial Narrow" w:hAnsi="Arial Narrow"/>
                          <w:sz w:val="22"/>
                          <w:szCs w:val="24"/>
                        </w:rPr>
                      </w:pPr>
                    </w:p>
                    <w:p w14:paraId="73E6A46C" w14:textId="77777777" w:rsidR="00DE2115" w:rsidRDefault="00DE2115"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05344" behindDoc="0" locked="0" layoutInCell="0" allowOverlap="1" wp14:anchorId="64B0EA34" wp14:editId="7215B484">
                <wp:simplePos x="0" y="0"/>
                <wp:positionH relativeFrom="page">
                  <wp:posOffset>533400</wp:posOffset>
                </wp:positionH>
                <wp:positionV relativeFrom="page">
                  <wp:posOffset>6553200</wp:posOffset>
                </wp:positionV>
                <wp:extent cx="1524000" cy="254000"/>
                <wp:effectExtent l="0" t="0" r="0" b="0"/>
                <wp:wrapThrough wrapText="bothSides">
                  <wp:wrapPolygon edited="0">
                    <wp:start x="0" y="0"/>
                    <wp:lineTo x="0" y="0"/>
                    <wp:lineTo x="0" y="0"/>
                  </wp:wrapPolygon>
                </wp:wrapThrough>
                <wp:docPr id="1299" name="Obdĺžnik 1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7A9D"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Požadovaná výška NFP:</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B0EA34" id="Obdĺžnik 1299" o:spid="_x0000_s1044" style="position:absolute;left:0;text-align:left;margin-left:42pt;margin-top:516pt;width:120pt;height:20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" o:allowincell="f" filled="f" stroked="f">
                <v:textbox inset="0,5pt,0,5pt">
                  <w:txbxContent>
                    <w:p w14:paraId="69477A9D"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Požadovaná výška NFP:</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06368" behindDoc="0" locked="0" layoutInCell="0" allowOverlap="1" wp14:anchorId="45BB0DCF" wp14:editId="340DA0BB">
                <wp:simplePos x="0" y="0"/>
                <wp:positionH relativeFrom="page">
                  <wp:posOffset>533400</wp:posOffset>
                </wp:positionH>
                <wp:positionV relativeFrom="page">
                  <wp:posOffset>6553200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298" name="Rovná spojnica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4FD002" id="Rovná spojnica 1298"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16pt" to="552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707392" behindDoc="0" locked="0" layoutInCell="0" allowOverlap="1" wp14:anchorId="09DBFA4E" wp14:editId="571E4A0B">
                <wp:simplePos x="0" y="0"/>
                <wp:positionH relativeFrom="page">
                  <wp:posOffset>533400</wp:posOffset>
                </wp:positionH>
                <wp:positionV relativeFrom="page">
                  <wp:posOffset>6807200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297" name="Rovná spojnica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2893B" id="Rovná spojnica 129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36pt" to="55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708416" behindDoc="0" locked="0" layoutInCell="0" allowOverlap="1" wp14:anchorId="400B5B51" wp14:editId="0EBB0BAB">
                <wp:simplePos x="0" y="0"/>
                <wp:positionH relativeFrom="page">
                  <wp:posOffset>533400</wp:posOffset>
                </wp:positionH>
                <wp:positionV relativeFrom="page">
                  <wp:posOffset>5422900</wp:posOffset>
                </wp:positionV>
                <wp:extent cx="6477000" cy="254000"/>
                <wp:effectExtent l="0" t="0" r="0" b="0"/>
                <wp:wrapThrough wrapText="bothSides">
                  <wp:wrapPolygon edited="0">
                    <wp:start x="0" y="0"/>
                    <wp:lineTo x="21600" y="0"/>
                    <wp:lineTo x="21600" y="21600"/>
                    <wp:lineTo x="0" y="21600"/>
                    <wp:lineTo x="0" y="0"/>
                  </wp:wrapPolygon>
                </wp:wrapThrough>
                <wp:docPr id="1296" name="Obdĺžnik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DC8AC1" id="Obdĺžnik 1296" o:spid="_x0000_s1026" style="position:absolute;margin-left:42pt;margin-top:427pt;width:510pt;height:20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" o:allowincell="f" filled="f" stroked="f" strokeweight="0">
                <w10:wrap type="through" anchorx="page" anchory="page"/>
              </v:rect>
            </w:pict>
          </mc:Fallback>
        </mc:AlternateContent>
      </w:r>
      <w:r w:rsidR="004E74C3">
        <w:rPr>
          <w:noProof/>
          <w:lang w:eastAsia="sk-SK"/>
        </w:rPr>
        <mc:AlternateContent>
          <mc:Choice Requires="wps">
            <w:drawing>
              <wp:anchor distT="0" distB="0" distL="114300" distR="114300" simplePos="0" relativeHeight="251709440" behindDoc="0" locked="0" layoutInCell="0" allowOverlap="1" wp14:anchorId="38BB5F69" wp14:editId="07481325">
                <wp:simplePos x="0" y="0"/>
                <wp:positionH relativeFrom="page">
                  <wp:posOffset>2057400</wp:posOffset>
                </wp:positionH>
                <wp:positionV relativeFrom="page">
                  <wp:posOffset>5422900</wp:posOffset>
                </wp:positionV>
                <wp:extent cx="4953000" cy="254000"/>
                <wp:effectExtent l="0" t="0" r="0" b="0"/>
                <wp:wrapThrough wrapText="bothSides">
                  <wp:wrapPolygon edited="0">
                    <wp:start x="0" y="0"/>
                    <wp:lineTo x="0" y="0"/>
                    <wp:lineTo x="0" y="0"/>
                  </wp:wrapPolygon>
                </wp:wrapThrough>
                <wp:docPr id="1295" name="Obdĺžnik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7BFA"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18"/>
                              </w:rPr>
                            </w:pPr>
                            <w:r w:rsidRPr="004A3657">
                              <w:rPr>
                                <w:rFonts w:ascii="Arial Narrow" w:hAnsi="Arial Narrow" w:cs="Roboto"/>
                                <w:color w:val="000000"/>
                                <w:sz w:val="18"/>
                                <w:szCs w:val="18"/>
                              </w:rPr>
                              <w:t>(</w:t>
                            </w:r>
                            <w:r>
                              <w:rPr>
                                <w:rFonts w:ascii="Arial Narrow" w:hAnsi="Arial Narrow" w:cs="Roboto"/>
                                <w:color w:val="000000"/>
                                <w:sz w:val="18"/>
                                <w:szCs w:val="18"/>
                              </w:rPr>
                              <w:t>4</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780DF877" w14:textId="77777777" w:rsidR="00DE2115" w:rsidRDefault="00DE2115"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BB5F69" id="Obdĺžnik 1295" o:spid="_x0000_s1045" style="position:absolute;left:0;text-align:left;margin-left:162pt;margin-top:427pt;width:390pt;height:20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" o:allowincell="f" filled="f" stroked="f">
                <v:textbox inset="5pt,5pt,5pt,5pt">
                  <w:txbxContent>
                    <w:p w14:paraId="53517BFA" w14:textId="77777777" w:rsidR="00DE2115" w:rsidRPr="004A3657" w:rsidRDefault="00DE2115" w:rsidP="004E74C3">
                      <w:pPr>
                        <w:widowControl w:val="0"/>
                        <w:autoSpaceDE w:val="0"/>
                        <w:autoSpaceDN w:val="0"/>
                        <w:adjustRightInd w:val="0"/>
                        <w:spacing w:after="0" w:line="240" w:lineRule="auto"/>
                        <w:rPr>
                          <w:rFonts w:ascii="Arial Narrow" w:hAnsi="Arial Narrow"/>
                          <w:sz w:val="18"/>
                          <w:szCs w:val="18"/>
                        </w:rPr>
                      </w:pPr>
                      <w:r w:rsidRPr="004A3657">
                        <w:rPr>
                          <w:rFonts w:ascii="Arial Narrow" w:hAnsi="Arial Narrow" w:cs="Roboto"/>
                          <w:color w:val="000000"/>
                          <w:sz w:val="18"/>
                          <w:szCs w:val="18"/>
                        </w:rPr>
                        <w:t>(</w:t>
                      </w:r>
                      <w:r>
                        <w:rPr>
                          <w:rFonts w:ascii="Arial Narrow" w:hAnsi="Arial Narrow" w:cs="Roboto"/>
                          <w:color w:val="000000"/>
                          <w:sz w:val="18"/>
                          <w:szCs w:val="18"/>
                        </w:rPr>
                        <w:t>4</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780DF877" w14:textId="77777777" w:rsidR="00DE2115" w:rsidRDefault="00DE2115"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10464" behindDoc="0" locked="0" layoutInCell="0" allowOverlap="1" wp14:anchorId="7313174E" wp14:editId="3E71F343">
                <wp:simplePos x="0" y="0"/>
                <wp:positionH relativeFrom="page">
                  <wp:posOffset>533400</wp:posOffset>
                </wp:positionH>
                <wp:positionV relativeFrom="page">
                  <wp:posOffset>5422900</wp:posOffset>
                </wp:positionV>
                <wp:extent cx="1524000" cy="254000"/>
                <wp:effectExtent l="0" t="0" r="0" b="0"/>
                <wp:wrapThrough wrapText="bothSides">
                  <wp:wrapPolygon edited="0">
                    <wp:start x="0" y="0"/>
                    <wp:lineTo x="0" y="0"/>
                    <wp:lineTo x="0" y="0"/>
                  </wp:wrapPolygon>
                </wp:wrapThrough>
                <wp:docPr id="1294" name="Obdĺžnik 1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5837"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Identifikátor (typ):</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13174E" id="Obdĺžnik 1294" o:spid="_x0000_s1046" style="position:absolute;left:0;text-align:left;margin-left:42pt;margin-top:427pt;width:120pt;height:20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" o:allowincell="f" filled="f" stroked="f">
                <v:textbox inset="0,5pt,0,5pt">
                  <w:txbxContent>
                    <w:p w14:paraId="20415837"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Identifikátor (typ):</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11488" behindDoc="0" locked="0" layoutInCell="0" allowOverlap="1" wp14:anchorId="348E28C8" wp14:editId="4CBF5985">
                <wp:simplePos x="0" y="0"/>
                <wp:positionH relativeFrom="page">
                  <wp:posOffset>533400</wp:posOffset>
                </wp:positionH>
                <wp:positionV relativeFrom="page">
                  <wp:posOffset>5422900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293" name="Rovná spojnica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30F61" id="Rovná spojnica 1293"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27pt" to="55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Kc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vNxx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712512" behindDoc="0" locked="0" layoutInCell="0" allowOverlap="1" wp14:anchorId="63DA2D7D" wp14:editId="440FFD03">
                <wp:simplePos x="0" y="0"/>
                <wp:positionH relativeFrom="page">
                  <wp:posOffset>533400</wp:posOffset>
                </wp:positionH>
                <wp:positionV relativeFrom="page">
                  <wp:posOffset>5676900</wp:posOffset>
                </wp:positionV>
                <wp:extent cx="6477000" cy="0"/>
                <wp:effectExtent l="0" t="0" r="0" b="0"/>
                <wp:wrapThrough wrapText="bothSides">
                  <wp:wrapPolygon edited="0">
                    <wp:start x="0" y="-2147483648"/>
                    <wp:lineTo x="0" y="-2147483648"/>
                    <wp:lineTo x="682" y="-2147483648"/>
                    <wp:lineTo x="682" y="-2147483648"/>
                    <wp:lineTo x="0" y="-2147483648"/>
                  </wp:wrapPolygon>
                </wp:wrapThrough>
                <wp:docPr id="1292" name="Rovná spojnica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EFEF96" id="Rovná spojnica 1292"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447pt" to="55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" o:allowincell="f" strokecolor="#a8a9ad" strokeweight=".5pt">
                <w10:wrap type="through" anchorx="page" anchory="page"/>
              </v:line>
            </w:pict>
          </mc:Fallback>
        </mc:AlternateContent>
      </w:r>
      <w:r w:rsidR="004E74C3">
        <w:rPr>
          <w:noProof/>
          <w:lang w:eastAsia="sk-SK"/>
        </w:rPr>
        <mc:AlternateContent>
          <mc:Choice Requires="wps">
            <w:drawing>
              <wp:anchor distT="0" distB="0" distL="114300" distR="114300" simplePos="0" relativeHeight="251713536" behindDoc="0" locked="0" layoutInCell="0" allowOverlap="1" wp14:anchorId="346A2572" wp14:editId="672B5995">
                <wp:simplePos x="0" y="0"/>
                <wp:positionH relativeFrom="page">
                  <wp:posOffset>6769100</wp:posOffset>
                </wp:positionH>
                <wp:positionV relativeFrom="page">
                  <wp:posOffset>9906000</wp:posOffset>
                </wp:positionV>
                <wp:extent cx="254000" cy="127000"/>
                <wp:effectExtent l="0" t="0" r="0" b="0"/>
                <wp:wrapThrough wrapText="bothSides">
                  <wp:wrapPolygon edited="0">
                    <wp:start x="0" y="0"/>
                    <wp:lineTo x="0" y="0"/>
                    <wp:lineTo x="0" y="0"/>
                  </wp:wrapPolygon>
                </wp:wrapThrough>
                <wp:docPr id="1291" name="Obdĺžnik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B1707"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 xml:space="preserve"> z 11</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6A2572" id="Obdĺžnik 1291" o:spid="_x0000_s1047" style="position:absolute;left:0;text-align:left;margin-left:533pt;margin-top:780pt;width:20pt;height:10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" o:allowincell="f" filled="f" stroked="f">
                <v:textbox inset="0,1pt,0,0">
                  <w:txbxContent>
                    <w:p w14:paraId="477B1707"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 xml:space="preserve"> z 11</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14560" behindDoc="0" locked="0" layoutInCell="0" allowOverlap="1" wp14:anchorId="05189ACD" wp14:editId="1BF74CA4">
                <wp:simplePos x="0" y="0"/>
                <wp:positionH relativeFrom="page">
                  <wp:posOffset>2120900</wp:posOffset>
                </wp:positionH>
                <wp:positionV relativeFrom="page">
                  <wp:posOffset>9906000</wp:posOffset>
                </wp:positionV>
                <wp:extent cx="2603500" cy="127000"/>
                <wp:effectExtent l="0" t="0" r="0" b="0"/>
                <wp:wrapThrough wrapText="bothSides">
                  <wp:wrapPolygon edited="0">
                    <wp:start x="0" y="0"/>
                    <wp:lineTo x="0" y="0"/>
                    <wp:lineTo x="0" y="0"/>
                  </wp:wrapPolygon>
                </wp:wrapThrough>
                <wp:docPr id="1290" name="Obdĺžnik 1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EFA9"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Žiadosť o poskytnutie nenávratného finančného príspevku</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189ACD" id="Obdĺžnik 1290" o:spid="_x0000_s1048" style="position:absolute;left:0;text-align:left;margin-left:167pt;margin-top:780pt;width:205pt;height:10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" o:allowincell="f" filled="f" stroked="f">
                <v:textbox inset="0,1pt,0,0">
                  <w:txbxContent>
                    <w:p w14:paraId="2930EFA9" w14:textId="77777777" w:rsidR="00DE2115" w:rsidRDefault="00DE2115"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Žiadosť o poskytnutie nenávratného finančného príspevku</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15584" behindDoc="0" locked="0" layoutInCell="0" allowOverlap="1" wp14:anchorId="794402D2" wp14:editId="412D2AED">
                <wp:simplePos x="0" y="0"/>
                <wp:positionH relativeFrom="page">
                  <wp:posOffset>6515100</wp:posOffset>
                </wp:positionH>
                <wp:positionV relativeFrom="page">
                  <wp:posOffset>9906000</wp:posOffset>
                </wp:positionV>
                <wp:extent cx="254000" cy="127000"/>
                <wp:effectExtent l="0" t="0" r="0" b="0"/>
                <wp:wrapThrough wrapText="bothSides">
                  <wp:wrapPolygon edited="0">
                    <wp:start x="0" y="0"/>
                    <wp:lineTo x="0" y="0"/>
                    <wp:lineTo x="0" y="0"/>
                  </wp:wrapPolygon>
                </wp:wrapThrough>
                <wp:docPr id="1289" name="Obdĺžnik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3796D" w14:textId="77777777" w:rsidR="00DE2115" w:rsidRDefault="00DE2115" w:rsidP="004E74C3">
                            <w:pPr>
                              <w:widowControl w:val="0"/>
                              <w:autoSpaceDE w:val="0"/>
                              <w:autoSpaceDN w:val="0"/>
                              <w:adjustRightInd w:val="0"/>
                              <w:spacing w:after="0" w:line="240" w:lineRule="auto"/>
                              <w:jc w:val="right"/>
                              <w:rPr>
                                <w:rFonts w:ascii="Roboto" w:hAnsi="Roboto"/>
                                <w:szCs w:val="24"/>
                              </w:rPr>
                            </w:pPr>
                            <w:r>
                              <w:rPr>
                                <w:rFonts w:ascii="Roboto" w:hAnsi="Roboto" w:cs="Roboto"/>
                                <w:color w:val="000000"/>
                                <w:sz w:val="14"/>
                                <w:szCs w:val="14"/>
                              </w:rPr>
                              <w:t>1</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4402D2" id="Obdĺžnik 1289" o:spid="_x0000_s1049" style="position:absolute;left:0;text-align:left;margin-left:513pt;margin-top:780pt;width:20pt;height:10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" o:allowincell="f" filled="f" stroked="f">
                <v:textbox inset="0,1pt,0,0">
                  <w:txbxContent>
                    <w:p w14:paraId="6AA3796D" w14:textId="77777777" w:rsidR="00DE2115" w:rsidRDefault="00DE2115" w:rsidP="004E74C3">
                      <w:pPr>
                        <w:widowControl w:val="0"/>
                        <w:autoSpaceDE w:val="0"/>
                        <w:autoSpaceDN w:val="0"/>
                        <w:adjustRightInd w:val="0"/>
                        <w:spacing w:after="0" w:line="240" w:lineRule="auto"/>
                        <w:jc w:val="right"/>
                        <w:rPr>
                          <w:rFonts w:ascii="Roboto" w:hAnsi="Roboto"/>
                          <w:szCs w:val="24"/>
                        </w:rPr>
                      </w:pPr>
                      <w:r>
                        <w:rPr>
                          <w:rFonts w:ascii="Roboto" w:hAnsi="Roboto" w:cs="Roboto"/>
                          <w:color w:val="000000"/>
                          <w:sz w:val="14"/>
                          <w:szCs w:val="14"/>
                        </w:rPr>
                        <w:t>1</w:t>
                      </w:r>
                    </w:p>
                  </w:txbxContent>
                </v:textbox>
                <w10:wrap type="through" anchorx="page" anchory="page"/>
              </v:rect>
            </w:pict>
          </mc:Fallback>
        </mc:AlternateContent>
      </w:r>
      <w:r w:rsidR="004E74C3">
        <w:rPr>
          <w:noProof/>
          <w:lang w:eastAsia="sk-SK"/>
        </w:rPr>
        <mc:AlternateContent>
          <mc:Choice Requires="wps">
            <w:drawing>
              <wp:anchor distT="0" distB="0" distL="114300" distR="114300" simplePos="0" relativeHeight="251716608" behindDoc="0" locked="0" layoutInCell="0" allowOverlap="1" wp14:anchorId="7CD48AA7" wp14:editId="00D83098">
                <wp:simplePos x="0" y="0"/>
                <wp:positionH relativeFrom="page">
                  <wp:posOffset>533400</wp:posOffset>
                </wp:positionH>
                <wp:positionV relativeFrom="page">
                  <wp:posOffset>9906000</wp:posOffset>
                </wp:positionV>
                <wp:extent cx="1587500" cy="254000"/>
                <wp:effectExtent l="0" t="0" r="0" b="0"/>
                <wp:wrapThrough wrapText="bothSides">
                  <wp:wrapPolygon edited="0">
                    <wp:start x="0" y="0"/>
                    <wp:lineTo x="21600" y="0"/>
                    <wp:lineTo x="21600" y="21600"/>
                    <wp:lineTo x="0" y="21600"/>
                    <wp:lineTo x="0" y="0"/>
                  </wp:wrapPolygon>
                </wp:wrapThrough>
                <wp:docPr id="1288" name="Obdĺžnik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48A3F0" id="Obdĺžnik 1288" o:spid="_x0000_s1026" style="position:absolute;margin-left:42pt;margin-top:780pt;width:125pt;height:20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" o:allowincell="f" filled="f" stroked="f" strokeweight="0">
                <w10:wrap type="through" anchorx="page" anchory="page"/>
              </v:rect>
            </w:pict>
          </mc:Fallback>
        </mc:AlternateContent>
      </w:r>
      <w:r w:rsidR="004E74C3">
        <w:rPr>
          <w:noProof/>
          <w:lang w:eastAsia="sk-SK"/>
        </w:rPr>
        <w:drawing>
          <wp:anchor distT="0" distB="0" distL="114300" distR="114300" simplePos="0" relativeHeight="251717632" behindDoc="0" locked="0" layoutInCell="0" allowOverlap="1" wp14:anchorId="00CCD784" wp14:editId="4D74A172">
            <wp:simplePos x="0" y="0"/>
            <wp:positionH relativeFrom="page">
              <wp:posOffset>533400</wp:posOffset>
            </wp:positionH>
            <wp:positionV relativeFrom="page">
              <wp:posOffset>9906000</wp:posOffset>
            </wp:positionV>
            <wp:extent cx="1143000" cy="254000"/>
            <wp:effectExtent l="0" t="0" r="0" b="0"/>
            <wp:wrapThrough wrapText="bothSides">
              <wp:wrapPolygon edited="0">
                <wp:start x="0" y="0"/>
                <wp:lineTo x="0" y="19440"/>
                <wp:lineTo x="21240" y="19440"/>
                <wp:lineTo x="21240" y="0"/>
                <wp:lineTo x="0" y="0"/>
              </wp:wrapPolygon>
            </wp:wrapThrough>
            <wp:docPr id="1287" name="Obrázok 1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254000"/>
                    </a:xfrm>
                    <a:prstGeom prst="rect">
                      <a:avLst/>
                    </a:prstGeom>
                    <a:noFill/>
                  </pic:spPr>
                </pic:pic>
              </a:graphicData>
            </a:graphic>
            <wp14:sizeRelH relativeFrom="page">
              <wp14:pctWidth>0</wp14:pctWidth>
            </wp14:sizeRelH>
            <wp14:sizeRelV relativeFrom="page">
              <wp14:pctHeight>0</wp14:pctHeight>
            </wp14:sizeRelV>
          </wp:anchor>
        </w:drawing>
      </w:r>
      <w:r w:rsidR="004E74C3">
        <w:rPr>
          <w:rFonts w:ascii="Roboto" w:hAnsi="Roboto"/>
          <w:szCs w:val="24"/>
        </w:rPr>
        <w:br w:type="page"/>
      </w:r>
      <w:bookmarkStart w:id="1" w:name="JR_PAGE_ANCHOR_0_2"/>
      <w:bookmarkEnd w:id="1"/>
    </w:p>
    <w:p w14:paraId="01000B87" w14:textId="77777777" w:rsidR="00DA4206" w:rsidRPr="004E74C3" w:rsidRDefault="004E74C3" w:rsidP="00832697">
      <w:pPr>
        <w:pStyle w:val="Odsekzoznamu"/>
        <w:numPr>
          <w:ilvl w:val="0"/>
          <w:numId w:val="2"/>
        </w:numPr>
        <w:ind w:left="567" w:hanging="567"/>
        <w:rPr>
          <w:rFonts w:ascii="Roboto" w:hAnsi="Roboto" w:cs="Roboto"/>
          <w:b/>
          <w:bCs/>
          <w:color w:val="0064A3"/>
          <w:sz w:val="42"/>
          <w:szCs w:val="42"/>
        </w:rPr>
      </w:pPr>
      <w:r w:rsidRPr="004E74C3">
        <w:rPr>
          <w:rFonts w:ascii="Roboto" w:hAnsi="Roboto" w:cs="Roboto"/>
          <w:b/>
          <w:bCs/>
          <w:color w:val="0064A3"/>
          <w:sz w:val="42"/>
          <w:szCs w:val="42"/>
        </w:rPr>
        <w:lastRenderedPageBreak/>
        <w:t>Identifikácia žiadateľa</w:t>
      </w:r>
    </w:p>
    <w:tbl>
      <w:tblPr>
        <w:tblStyle w:val="Mriekatabuky"/>
        <w:tblW w:w="9498"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2693"/>
        <w:gridCol w:w="1984"/>
        <w:gridCol w:w="2694"/>
      </w:tblGrid>
      <w:tr w:rsidR="004E74C3" w:rsidRPr="004E74C3" w14:paraId="22984149" w14:textId="77777777" w:rsidTr="004E74C3">
        <w:trPr>
          <w:jc w:val="center"/>
        </w:trPr>
        <w:tc>
          <w:tcPr>
            <w:tcW w:w="2127" w:type="dxa"/>
            <w:tcBorders>
              <w:right w:val="nil"/>
            </w:tcBorders>
          </w:tcPr>
          <w:p w14:paraId="79C6E01A" w14:textId="77777777" w:rsidR="004E74C3" w:rsidRPr="004E74C3" w:rsidRDefault="004E74C3" w:rsidP="004E74C3">
            <w:pPr>
              <w:rPr>
                <w:rFonts w:ascii="Roboto" w:hAnsi="Roboto"/>
                <w:b/>
                <w:sz w:val="14"/>
                <w:szCs w:val="14"/>
              </w:rPr>
            </w:pPr>
            <w:r w:rsidRPr="004E74C3">
              <w:rPr>
                <w:rFonts w:ascii="Roboto" w:hAnsi="Roboto"/>
                <w:b/>
                <w:sz w:val="14"/>
                <w:szCs w:val="14"/>
              </w:rPr>
              <w:t>Obchodné meno / názov</w:t>
            </w:r>
            <w:r>
              <w:rPr>
                <w:rFonts w:ascii="Roboto" w:hAnsi="Roboto"/>
                <w:b/>
                <w:sz w:val="14"/>
                <w:szCs w:val="14"/>
              </w:rPr>
              <w:t>:</w:t>
            </w:r>
          </w:p>
        </w:tc>
        <w:tc>
          <w:tcPr>
            <w:tcW w:w="2693" w:type="dxa"/>
            <w:tcBorders>
              <w:left w:val="nil"/>
            </w:tcBorders>
          </w:tcPr>
          <w:p w14:paraId="5D905023" w14:textId="77777777" w:rsidR="004E74C3" w:rsidRPr="004E74C3" w:rsidRDefault="004E74C3" w:rsidP="004E74C3">
            <w:pPr>
              <w:rPr>
                <w:rFonts w:ascii="Roboto" w:hAnsi="Roboto"/>
                <w:sz w:val="14"/>
                <w:szCs w:val="14"/>
              </w:rPr>
            </w:pPr>
            <w:r w:rsidRPr="004E74C3">
              <w:rPr>
                <w:rFonts w:ascii="Roboto" w:hAnsi="Roboto"/>
                <w:sz w:val="14"/>
                <w:szCs w:val="14"/>
              </w:rPr>
              <w:t>(10) Generuje automaticky ITMS2014+</w:t>
            </w:r>
          </w:p>
        </w:tc>
        <w:tc>
          <w:tcPr>
            <w:tcW w:w="1984" w:type="dxa"/>
            <w:tcBorders>
              <w:right w:val="nil"/>
            </w:tcBorders>
          </w:tcPr>
          <w:p w14:paraId="045F3C7D" w14:textId="77777777" w:rsidR="004E74C3" w:rsidRPr="004E74C3" w:rsidRDefault="004E74C3" w:rsidP="004E74C3">
            <w:pPr>
              <w:rPr>
                <w:rFonts w:ascii="Roboto" w:hAnsi="Roboto"/>
                <w:b/>
                <w:sz w:val="14"/>
                <w:szCs w:val="14"/>
              </w:rPr>
            </w:pPr>
            <w:r w:rsidRPr="004E74C3">
              <w:rPr>
                <w:rFonts w:ascii="Roboto" w:hAnsi="Roboto"/>
                <w:b/>
                <w:sz w:val="14"/>
                <w:szCs w:val="14"/>
              </w:rPr>
              <w:t>Hlavný identifikátor (typ):</w:t>
            </w:r>
          </w:p>
        </w:tc>
        <w:tc>
          <w:tcPr>
            <w:tcW w:w="2694" w:type="dxa"/>
            <w:tcBorders>
              <w:left w:val="nil"/>
            </w:tcBorders>
          </w:tcPr>
          <w:p w14:paraId="54A03EDB" w14:textId="77777777" w:rsidR="004E74C3" w:rsidRPr="004E74C3" w:rsidRDefault="004E74C3" w:rsidP="004E74C3">
            <w:pPr>
              <w:rPr>
                <w:rFonts w:ascii="Roboto" w:hAnsi="Roboto"/>
                <w:sz w:val="14"/>
                <w:szCs w:val="14"/>
              </w:rPr>
            </w:pPr>
            <w:r w:rsidRPr="004E74C3">
              <w:rPr>
                <w:rFonts w:ascii="Roboto" w:hAnsi="Roboto"/>
                <w:sz w:val="14"/>
                <w:szCs w:val="14"/>
              </w:rPr>
              <w:t>(11) Generuje automaticky ITMS2014+</w:t>
            </w:r>
          </w:p>
        </w:tc>
      </w:tr>
      <w:tr w:rsidR="004E74C3" w:rsidRPr="004E74C3" w14:paraId="168C009A" w14:textId="77777777" w:rsidTr="004E74C3">
        <w:trPr>
          <w:jc w:val="center"/>
        </w:trPr>
        <w:tc>
          <w:tcPr>
            <w:tcW w:w="2127" w:type="dxa"/>
            <w:tcBorders>
              <w:right w:val="nil"/>
            </w:tcBorders>
          </w:tcPr>
          <w:p w14:paraId="460D4C4F" w14:textId="77777777" w:rsidR="004E74C3" w:rsidRPr="004E74C3" w:rsidRDefault="004E74C3" w:rsidP="004E74C3">
            <w:pPr>
              <w:rPr>
                <w:rFonts w:ascii="Roboto" w:hAnsi="Roboto"/>
                <w:b/>
                <w:sz w:val="14"/>
                <w:szCs w:val="14"/>
              </w:rPr>
            </w:pPr>
            <w:r>
              <w:rPr>
                <w:rFonts w:ascii="Roboto" w:hAnsi="Roboto"/>
                <w:b/>
                <w:sz w:val="14"/>
                <w:szCs w:val="14"/>
              </w:rPr>
              <w:t>Sídlo:</w:t>
            </w:r>
          </w:p>
        </w:tc>
        <w:tc>
          <w:tcPr>
            <w:tcW w:w="2693" w:type="dxa"/>
            <w:tcBorders>
              <w:left w:val="nil"/>
            </w:tcBorders>
          </w:tcPr>
          <w:p w14:paraId="073554C9" w14:textId="77777777" w:rsidR="004E74C3" w:rsidRPr="004E74C3" w:rsidRDefault="004E74C3" w:rsidP="004E74C3">
            <w:pPr>
              <w:rPr>
                <w:rFonts w:ascii="Roboto" w:hAnsi="Roboto"/>
                <w:sz w:val="14"/>
                <w:szCs w:val="14"/>
              </w:rPr>
            </w:pPr>
            <w:r w:rsidRPr="004E74C3">
              <w:rPr>
                <w:rFonts w:ascii="Roboto" w:hAnsi="Roboto"/>
                <w:sz w:val="14"/>
                <w:szCs w:val="14"/>
              </w:rPr>
              <w:t>(12) Generuje automaticky ITMS2014+ v rozsahu obec, ulica, číslo PSČ</w:t>
            </w:r>
          </w:p>
        </w:tc>
        <w:tc>
          <w:tcPr>
            <w:tcW w:w="1984" w:type="dxa"/>
            <w:tcBorders>
              <w:right w:val="nil"/>
            </w:tcBorders>
          </w:tcPr>
          <w:p w14:paraId="24024D95" w14:textId="77777777" w:rsidR="004E74C3" w:rsidRPr="004E74C3" w:rsidRDefault="004E74C3" w:rsidP="004E74C3">
            <w:pPr>
              <w:rPr>
                <w:rFonts w:ascii="Roboto" w:hAnsi="Roboto"/>
                <w:b/>
                <w:sz w:val="14"/>
                <w:szCs w:val="14"/>
              </w:rPr>
            </w:pPr>
            <w:r w:rsidRPr="004E74C3">
              <w:rPr>
                <w:rFonts w:ascii="Roboto" w:hAnsi="Roboto"/>
                <w:b/>
                <w:sz w:val="14"/>
                <w:szCs w:val="14"/>
              </w:rPr>
              <w:t>Štát:</w:t>
            </w:r>
          </w:p>
        </w:tc>
        <w:tc>
          <w:tcPr>
            <w:tcW w:w="2694" w:type="dxa"/>
            <w:tcBorders>
              <w:left w:val="nil"/>
            </w:tcBorders>
          </w:tcPr>
          <w:p w14:paraId="07670734" w14:textId="77777777" w:rsidR="004E74C3" w:rsidRPr="004E74C3" w:rsidRDefault="004E74C3" w:rsidP="004E74C3">
            <w:pPr>
              <w:rPr>
                <w:rFonts w:ascii="Roboto" w:hAnsi="Roboto"/>
                <w:sz w:val="14"/>
                <w:szCs w:val="14"/>
              </w:rPr>
            </w:pPr>
            <w:r w:rsidRPr="004E74C3">
              <w:rPr>
                <w:rFonts w:ascii="Roboto" w:hAnsi="Roboto"/>
                <w:sz w:val="14"/>
                <w:szCs w:val="14"/>
              </w:rPr>
              <w:t>(1</w:t>
            </w:r>
            <w:r>
              <w:rPr>
                <w:rFonts w:ascii="Roboto" w:hAnsi="Roboto"/>
                <w:sz w:val="14"/>
                <w:szCs w:val="14"/>
              </w:rPr>
              <w:t>3</w:t>
            </w:r>
            <w:r w:rsidRPr="004E74C3">
              <w:rPr>
                <w:rFonts w:ascii="Roboto" w:hAnsi="Roboto"/>
                <w:sz w:val="14"/>
                <w:szCs w:val="14"/>
              </w:rPr>
              <w:t>) Generuje automaticky ITMS2014+</w:t>
            </w:r>
          </w:p>
        </w:tc>
      </w:tr>
      <w:tr w:rsidR="004E74C3" w:rsidRPr="004E74C3" w14:paraId="390914FA" w14:textId="77777777" w:rsidTr="004E74C3">
        <w:trPr>
          <w:jc w:val="center"/>
        </w:trPr>
        <w:tc>
          <w:tcPr>
            <w:tcW w:w="2127" w:type="dxa"/>
            <w:tcBorders>
              <w:right w:val="nil"/>
            </w:tcBorders>
          </w:tcPr>
          <w:p w14:paraId="13FFDBF4" w14:textId="77777777" w:rsidR="004E74C3" w:rsidRPr="004E74C3" w:rsidRDefault="004E74C3" w:rsidP="004E74C3">
            <w:pPr>
              <w:rPr>
                <w:rFonts w:ascii="Roboto" w:hAnsi="Roboto"/>
                <w:b/>
                <w:sz w:val="14"/>
                <w:szCs w:val="14"/>
              </w:rPr>
            </w:pPr>
            <w:r>
              <w:rPr>
                <w:rFonts w:ascii="Roboto" w:hAnsi="Roboto"/>
                <w:b/>
                <w:sz w:val="14"/>
                <w:szCs w:val="14"/>
              </w:rPr>
              <w:t>Právna forma:</w:t>
            </w:r>
          </w:p>
        </w:tc>
        <w:tc>
          <w:tcPr>
            <w:tcW w:w="2693" w:type="dxa"/>
            <w:tcBorders>
              <w:left w:val="nil"/>
            </w:tcBorders>
          </w:tcPr>
          <w:p w14:paraId="59A5E878" w14:textId="77777777" w:rsidR="004E74C3" w:rsidRPr="004E74C3" w:rsidRDefault="004E74C3" w:rsidP="004E74C3">
            <w:pPr>
              <w:rPr>
                <w:rFonts w:ascii="Roboto" w:hAnsi="Roboto"/>
                <w:sz w:val="14"/>
                <w:szCs w:val="14"/>
              </w:rPr>
            </w:pPr>
            <w:r w:rsidRPr="004E74C3">
              <w:rPr>
                <w:rFonts w:ascii="Roboto" w:hAnsi="Roboto"/>
                <w:sz w:val="14"/>
                <w:szCs w:val="14"/>
              </w:rPr>
              <w:t>(14) Generuje automaticky ITMS 2014+ podľa číselníka právnych foriem ŠÚ SR</w:t>
            </w:r>
          </w:p>
        </w:tc>
        <w:tc>
          <w:tcPr>
            <w:tcW w:w="1984" w:type="dxa"/>
            <w:tcBorders>
              <w:right w:val="nil"/>
            </w:tcBorders>
          </w:tcPr>
          <w:p w14:paraId="4CD432B6" w14:textId="77777777" w:rsidR="004E74C3" w:rsidRPr="004E74C3" w:rsidRDefault="004E74C3" w:rsidP="004E74C3">
            <w:pPr>
              <w:rPr>
                <w:rFonts w:ascii="Roboto" w:hAnsi="Roboto"/>
                <w:b/>
                <w:sz w:val="14"/>
                <w:szCs w:val="14"/>
              </w:rPr>
            </w:pPr>
            <w:r w:rsidRPr="004E74C3">
              <w:rPr>
                <w:rFonts w:ascii="Roboto" w:hAnsi="Roboto"/>
                <w:b/>
                <w:sz w:val="14"/>
                <w:szCs w:val="14"/>
              </w:rPr>
              <w:t>IČO:</w:t>
            </w:r>
          </w:p>
        </w:tc>
        <w:tc>
          <w:tcPr>
            <w:tcW w:w="2694" w:type="dxa"/>
            <w:tcBorders>
              <w:left w:val="nil"/>
            </w:tcBorders>
          </w:tcPr>
          <w:p w14:paraId="03AA5846" w14:textId="77777777" w:rsidR="004E74C3" w:rsidRPr="004E74C3" w:rsidRDefault="004E74C3" w:rsidP="004E74C3">
            <w:pPr>
              <w:rPr>
                <w:rFonts w:ascii="Roboto" w:hAnsi="Roboto"/>
                <w:sz w:val="14"/>
                <w:szCs w:val="14"/>
              </w:rPr>
            </w:pPr>
            <w:r w:rsidRPr="004E74C3">
              <w:rPr>
                <w:rFonts w:ascii="Roboto" w:hAnsi="Roboto"/>
                <w:sz w:val="14"/>
                <w:szCs w:val="14"/>
              </w:rPr>
              <w:t>(1</w:t>
            </w:r>
            <w:r>
              <w:rPr>
                <w:rFonts w:ascii="Roboto" w:hAnsi="Roboto"/>
                <w:sz w:val="14"/>
                <w:szCs w:val="14"/>
              </w:rPr>
              <w:t>5</w:t>
            </w:r>
            <w:r w:rsidRPr="004E74C3">
              <w:rPr>
                <w:rFonts w:ascii="Roboto" w:hAnsi="Roboto"/>
                <w:sz w:val="14"/>
                <w:szCs w:val="14"/>
              </w:rPr>
              <w:t>) Generuje automaticky ITMS2014+</w:t>
            </w:r>
          </w:p>
        </w:tc>
      </w:tr>
      <w:tr w:rsidR="004E74C3" w:rsidRPr="004E74C3" w14:paraId="6BECDDD0" w14:textId="77777777" w:rsidTr="004E74C3">
        <w:trPr>
          <w:jc w:val="center"/>
        </w:trPr>
        <w:tc>
          <w:tcPr>
            <w:tcW w:w="2127" w:type="dxa"/>
            <w:tcBorders>
              <w:right w:val="nil"/>
            </w:tcBorders>
          </w:tcPr>
          <w:p w14:paraId="2C76805B" w14:textId="77777777" w:rsidR="004E74C3" w:rsidRPr="004E74C3" w:rsidRDefault="004E74C3" w:rsidP="004E74C3">
            <w:pPr>
              <w:rPr>
                <w:rFonts w:ascii="Roboto" w:hAnsi="Roboto"/>
                <w:b/>
                <w:sz w:val="14"/>
                <w:szCs w:val="14"/>
              </w:rPr>
            </w:pPr>
            <w:r>
              <w:rPr>
                <w:rFonts w:ascii="Roboto" w:hAnsi="Roboto"/>
                <w:b/>
                <w:sz w:val="14"/>
                <w:szCs w:val="14"/>
              </w:rPr>
              <w:t>DIČ:</w:t>
            </w:r>
          </w:p>
        </w:tc>
        <w:tc>
          <w:tcPr>
            <w:tcW w:w="2693" w:type="dxa"/>
            <w:tcBorders>
              <w:left w:val="nil"/>
            </w:tcBorders>
          </w:tcPr>
          <w:p w14:paraId="5926EC1D" w14:textId="77777777" w:rsidR="004E74C3" w:rsidRPr="004E74C3" w:rsidRDefault="004E74C3" w:rsidP="004E74C3">
            <w:pPr>
              <w:rPr>
                <w:rFonts w:ascii="Roboto" w:hAnsi="Roboto"/>
                <w:sz w:val="14"/>
                <w:szCs w:val="14"/>
              </w:rPr>
            </w:pPr>
            <w:r w:rsidRPr="004E74C3">
              <w:rPr>
                <w:rFonts w:ascii="Roboto" w:hAnsi="Roboto"/>
                <w:sz w:val="14"/>
                <w:szCs w:val="14"/>
              </w:rPr>
              <w:t>(16) Generuje automaticky ITMS2014+</w:t>
            </w:r>
          </w:p>
        </w:tc>
        <w:tc>
          <w:tcPr>
            <w:tcW w:w="1984" w:type="dxa"/>
            <w:tcBorders>
              <w:right w:val="nil"/>
            </w:tcBorders>
          </w:tcPr>
          <w:p w14:paraId="453CF232" w14:textId="77777777" w:rsidR="004E74C3" w:rsidRPr="004E74C3" w:rsidRDefault="004E74C3" w:rsidP="004E74C3">
            <w:pPr>
              <w:rPr>
                <w:rFonts w:ascii="Roboto" w:hAnsi="Roboto"/>
                <w:b/>
                <w:sz w:val="14"/>
                <w:szCs w:val="14"/>
              </w:rPr>
            </w:pPr>
            <w:r w:rsidRPr="004E74C3">
              <w:rPr>
                <w:rFonts w:ascii="Roboto" w:hAnsi="Roboto"/>
                <w:b/>
                <w:sz w:val="14"/>
                <w:szCs w:val="14"/>
              </w:rPr>
              <w:t>IČZ:</w:t>
            </w:r>
          </w:p>
        </w:tc>
        <w:tc>
          <w:tcPr>
            <w:tcW w:w="2694" w:type="dxa"/>
            <w:tcBorders>
              <w:left w:val="nil"/>
            </w:tcBorders>
          </w:tcPr>
          <w:p w14:paraId="4E2443F3" w14:textId="77777777" w:rsidR="004E74C3" w:rsidRPr="004E74C3" w:rsidRDefault="004E74C3" w:rsidP="004E74C3">
            <w:pPr>
              <w:rPr>
                <w:rFonts w:ascii="Roboto" w:hAnsi="Roboto"/>
                <w:sz w:val="14"/>
                <w:szCs w:val="14"/>
              </w:rPr>
            </w:pPr>
            <w:r w:rsidRPr="004E74C3">
              <w:rPr>
                <w:rFonts w:ascii="Roboto" w:hAnsi="Roboto"/>
                <w:sz w:val="14"/>
                <w:szCs w:val="14"/>
              </w:rPr>
              <w:t>(17) Generuje automaticky ITMS2014+</w:t>
            </w:r>
          </w:p>
          <w:p w14:paraId="604FAEAC" w14:textId="77777777" w:rsidR="004E74C3" w:rsidRPr="004E74C3" w:rsidRDefault="004E74C3" w:rsidP="004E74C3">
            <w:pPr>
              <w:rPr>
                <w:rFonts w:ascii="Roboto" w:hAnsi="Roboto"/>
                <w:sz w:val="14"/>
                <w:szCs w:val="14"/>
              </w:rPr>
            </w:pPr>
            <w:r w:rsidRPr="004E74C3">
              <w:rPr>
                <w:rFonts w:ascii="Roboto" w:hAnsi="Roboto"/>
                <w:sz w:val="14"/>
                <w:szCs w:val="14"/>
              </w:rPr>
              <w:t>Identifikačné číslo zamestnávateľa pridelené Sociálnou poisťovňou</w:t>
            </w:r>
            <w:r w:rsidR="009F54A5">
              <w:rPr>
                <w:rFonts w:ascii="Roboto" w:hAnsi="Roboto"/>
                <w:sz w:val="14"/>
                <w:szCs w:val="14"/>
              </w:rPr>
              <w:t>, ak je žiadateľ registrovaný ako zamestnávateľ na účely sociálneho poistenia.</w:t>
            </w:r>
          </w:p>
        </w:tc>
      </w:tr>
      <w:tr w:rsidR="004E74C3" w:rsidRPr="004E74C3" w14:paraId="45DF74BD" w14:textId="77777777" w:rsidTr="004E74C3">
        <w:trPr>
          <w:jc w:val="center"/>
        </w:trPr>
        <w:tc>
          <w:tcPr>
            <w:tcW w:w="2127" w:type="dxa"/>
            <w:tcBorders>
              <w:right w:val="nil"/>
            </w:tcBorders>
          </w:tcPr>
          <w:p w14:paraId="790672E3" w14:textId="77777777" w:rsidR="004E74C3" w:rsidRPr="004E74C3" w:rsidRDefault="004E74C3" w:rsidP="004E74C3">
            <w:pPr>
              <w:rPr>
                <w:rFonts w:ascii="Roboto" w:hAnsi="Roboto"/>
                <w:b/>
                <w:sz w:val="14"/>
                <w:szCs w:val="14"/>
              </w:rPr>
            </w:pPr>
            <w:r>
              <w:rPr>
                <w:rFonts w:ascii="Roboto" w:hAnsi="Roboto"/>
                <w:b/>
                <w:sz w:val="14"/>
                <w:szCs w:val="14"/>
              </w:rPr>
              <w:t>Platiteľ DPH:</w:t>
            </w:r>
          </w:p>
        </w:tc>
        <w:tc>
          <w:tcPr>
            <w:tcW w:w="2693" w:type="dxa"/>
            <w:tcBorders>
              <w:left w:val="nil"/>
            </w:tcBorders>
          </w:tcPr>
          <w:p w14:paraId="07727843" w14:textId="77777777" w:rsidR="004E74C3" w:rsidRPr="004E74C3" w:rsidRDefault="004E74C3" w:rsidP="004E74C3">
            <w:pPr>
              <w:rPr>
                <w:rFonts w:ascii="Roboto" w:hAnsi="Roboto"/>
                <w:sz w:val="14"/>
                <w:szCs w:val="14"/>
              </w:rPr>
            </w:pPr>
            <w:r w:rsidRPr="004E74C3">
              <w:rPr>
                <w:rFonts w:ascii="Roboto" w:hAnsi="Roboto"/>
                <w:sz w:val="14"/>
                <w:szCs w:val="14"/>
              </w:rPr>
              <w:t>(18) Generuje automaticky ITMS2014+</w:t>
            </w:r>
          </w:p>
          <w:p w14:paraId="4D7C5750" w14:textId="77777777" w:rsidR="004E74C3" w:rsidRPr="004E74C3" w:rsidRDefault="004E74C3" w:rsidP="004E74C3">
            <w:pPr>
              <w:rPr>
                <w:rFonts w:ascii="Roboto" w:hAnsi="Roboto"/>
                <w:sz w:val="14"/>
                <w:szCs w:val="14"/>
              </w:rPr>
            </w:pPr>
            <w:r w:rsidRPr="004E74C3">
              <w:rPr>
                <w:rFonts w:ascii="Roboto" w:hAnsi="Roboto"/>
                <w:sz w:val="14"/>
                <w:szCs w:val="14"/>
              </w:rPr>
              <w:t>Áno/nie</w:t>
            </w:r>
          </w:p>
        </w:tc>
        <w:tc>
          <w:tcPr>
            <w:tcW w:w="1984" w:type="dxa"/>
            <w:tcBorders>
              <w:right w:val="nil"/>
            </w:tcBorders>
          </w:tcPr>
          <w:p w14:paraId="362E8203" w14:textId="77777777" w:rsidR="004E74C3" w:rsidRPr="004E74C3" w:rsidRDefault="004E74C3" w:rsidP="004E74C3">
            <w:pPr>
              <w:rPr>
                <w:rFonts w:ascii="Roboto" w:hAnsi="Roboto"/>
                <w:b/>
                <w:sz w:val="14"/>
                <w:szCs w:val="14"/>
              </w:rPr>
            </w:pPr>
            <w:r w:rsidRPr="004E74C3">
              <w:rPr>
                <w:rFonts w:ascii="Roboto" w:hAnsi="Roboto"/>
                <w:b/>
                <w:sz w:val="14"/>
                <w:szCs w:val="14"/>
              </w:rPr>
              <w:t>IČ DPH / VAT:</w:t>
            </w:r>
          </w:p>
        </w:tc>
        <w:tc>
          <w:tcPr>
            <w:tcW w:w="2694" w:type="dxa"/>
            <w:tcBorders>
              <w:left w:val="nil"/>
            </w:tcBorders>
          </w:tcPr>
          <w:p w14:paraId="313E80C9" w14:textId="77777777" w:rsidR="004E74C3" w:rsidRPr="004E74C3" w:rsidRDefault="004E74C3" w:rsidP="004E74C3">
            <w:pPr>
              <w:rPr>
                <w:rFonts w:ascii="Roboto" w:hAnsi="Roboto"/>
                <w:sz w:val="14"/>
                <w:szCs w:val="14"/>
              </w:rPr>
            </w:pPr>
            <w:r w:rsidRPr="004E74C3">
              <w:rPr>
                <w:rFonts w:ascii="Roboto" w:hAnsi="Roboto"/>
                <w:sz w:val="14"/>
                <w:szCs w:val="14"/>
              </w:rPr>
              <w:t>(1</w:t>
            </w:r>
            <w:r>
              <w:rPr>
                <w:rFonts w:ascii="Roboto" w:hAnsi="Roboto"/>
                <w:sz w:val="14"/>
                <w:szCs w:val="14"/>
              </w:rPr>
              <w:t>9</w:t>
            </w:r>
            <w:r w:rsidRPr="004E74C3">
              <w:rPr>
                <w:rFonts w:ascii="Roboto" w:hAnsi="Roboto"/>
                <w:sz w:val="14"/>
                <w:szCs w:val="14"/>
              </w:rPr>
              <w:t>) Generuje automaticky ITMS2014+</w:t>
            </w:r>
          </w:p>
        </w:tc>
      </w:tr>
    </w:tbl>
    <w:p w14:paraId="288E48B5" w14:textId="77777777" w:rsidR="004E74C3" w:rsidRDefault="004E74C3" w:rsidP="009F54A5">
      <w:pPr>
        <w:spacing w:after="120"/>
      </w:pPr>
    </w:p>
    <w:p w14:paraId="75881D9E" w14:textId="77777777" w:rsidR="004E74C3" w:rsidRPr="00F075D7" w:rsidRDefault="004E74C3" w:rsidP="004E74C3">
      <w:pPr>
        <w:widowControl w:val="0"/>
        <w:autoSpaceDE w:val="0"/>
        <w:autoSpaceDN w:val="0"/>
        <w:adjustRightInd w:val="0"/>
        <w:spacing w:after="0" w:line="240" w:lineRule="auto"/>
        <w:rPr>
          <w:rFonts w:ascii="Roboto" w:hAnsi="Roboto" w:cs="Roboto"/>
          <w:b/>
          <w:bCs/>
          <w:color w:val="7F7F82"/>
          <w:sz w:val="20"/>
          <w:szCs w:val="20"/>
        </w:rPr>
      </w:pPr>
      <w:r>
        <w:rPr>
          <w:rFonts w:ascii="Roboto" w:hAnsi="Roboto" w:cs="Roboto"/>
          <w:b/>
          <w:bCs/>
          <w:color w:val="7F7F82"/>
          <w:sz w:val="20"/>
          <w:szCs w:val="20"/>
        </w:rPr>
        <w:t>Štatutárny orgán</w:t>
      </w:r>
    </w:p>
    <w:tbl>
      <w:tblPr>
        <w:tblStyle w:val="Mriekatabuky"/>
        <w:tblW w:w="9498"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7371"/>
      </w:tblGrid>
      <w:tr w:rsidR="004E74C3" w:rsidRPr="004E74C3" w14:paraId="1D92E8B3" w14:textId="77777777" w:rsidTr="009E6CDF">
        <w:trPr>
          <w:jc w:val="center"/>
        </w:trPr>
        <w:tc>
          <w:tcPr>
            <w:tcW w:w="2127" w:type="dxa"/>
            <w:tcBorders>
              <w:right w:val="nil"/>
            </w:tcBorders>
          </w:tcPr>
          <w:p w14:paraId="01E53CC0" w14:textId="77777777" w:rsidR="004E74C3" w:rsidRPr="004E74C3" w:rsidRDefault="004E74C3" w:rsidP="009E6CDF">
            <w:pPr>
              <w:rPr>
                <w:rFonts w:ascii="Roboto" w:hAnsi="Roboto"/>
                <w:b/>
                <w:sz w:val="14"/>
                <w:szCs w:val="14"/>
              </w:rPr>
            </w:pPr>
            <w:r w:rsidRPr="004E74C3">
              <w:rPr>
                <w:rFonts w:ascii="Roboto" w:hAnsi="Roboto"/>
                <w:b/>
                <w:sz w:val="14"/>
                <w:szCs w:val="14"/>
              </w:rPr>
              <w:t>Meno a priezvisko štatutára:</w:t>
            </w:r>
          </w:p>
        </w:tc>
        <w:tc>
          <w:tcPr>
            <w:tcW w:w="7371" w:type="dxa"/>
            <w:tcBorders>
              <w:left w:val="nil"/>
            </w:tcBorders>
          </w:tcPr>
          <w:p w14:paraId="52583916" w14:textId="5518F258" w:rsidR="004E74C3" w:rsidRPr="004E74C3" w:rsidRDefault="009F54A5" w:rsidP="009E6CDF">
            <w:pPr>
              <w:rPr>
                <w:rFonts w:ascii="Roboto" w:hAnsi="Roboto"/>
                <w:sz w:val="14"/>
                <w:szCs w:val="14"/>
              </w:rPr>
            </w:pPr>
            <w:r>
              <w:rPr>
                <w:rFonts w:ascii="Roboto" w:hAnsi="Roboto"/>
                <w:sz w:val="14"/>
                <w:szCs w:val="14"/>
              </w:rPr>
              <w:t xml:space="preserve">(20) </w:t>
            </w:r>
            <w:r w:rsidR="004E74C3" w:rsidRPr="004E74C3">
              <w:rPr>
                <w:rFonts w:ascii="Roboto" w:hAnsi="Roboto"/>
                <w:sz w:val="14"/>
                <w:szCs w:val="14"/>
              </w:rPr>
              <w:t>Vypĺňa žiadateľ</w:t>
            </w:r>
            <w:r w:rsidR="0082518C">
              <w:rPr>
                <w:rFonts w:ascii="Roboto" w:hAnsi="Roboto"/>
                <w:sz w:val="14"/>
                <w:szCs w:val="14"/>
              </w:rPr>
              <w:t xml:space="preserve"> (vrátane titulov pred a za menom)</w:t>
            </w:r>
            <w:r w:rsidR="004E74C3" w:rsidRPr="004E74C3">
              <w:rPr>
                <w:rFonts w:ascii="Roboto" w:hAnsi="Roboto"/>
                <w:sz w:val="14"/>
                <w:szCs w:val="14"/>
              </w:rPr>
              <w:t xml:space="preserve"> - v prípade kolektívneho štatutárneho orgánu uvedie žiadateľ údaje za všetkých členov, v prípade viacerých fyzických osôb oprávnených konať za spoločnosť (konatelia, komplementári, spoločníci) uvedie žiadateľ všetky takéto osoby</w:t>
            </w:r>
          </w:p>
        </w:tc>
      </w:tr>
    </w:tbl>
    <w:p w14:paraId="27F5CE21" w14:textId="77777777" w:rsidR="004E74C3" w:rsidRDefault="004E74C3" w:rsidP="009F54A5">
      <w:pPr>
        <w:spacing w:after="120"/>
      </w:pPr>
    </w:p>
    <w:p w14:paraId="1BF19D2F" w14:textId="77777777" w:rsidR="001D75A0" w:rsidRDefault="001D75A0" w:rsidP="00832697">
      <w:pPr>
        <w:pStyle w:val="Odsekzoznamu"/>
        <w:numPr>
          <w:ilvl w:val="0"/>
          <w:numId w:val="2"/>
        </w:numPr>
        <w:ind w:left="567" w:hanging="567"/>
        <w:rPr>
          <w:rFonts w:ascii="Roboto" w:hAnsi="Roboto" w:cs="Roboto"/>
          <w:b/>
          <w:bCs/>
          <w:color w:val="0064A3"/>
          <w:sz w:val="42"/>
          <w:szCs w:val="42"/>
        </w:rPr>
      </w:pPr>
      <w:r w:rsidRPr="004E74C3">
        <w:rPr>
          <w:rFonts w:ascii="Roboto" w:hAnsi="Roboto" w:cs="Roboto"/>
          <w:b/>
          <w:bCs/>
          <w:color w:val="0064A3"/>
          <w:sz w:val="42"/>
          <w:szCs w:val="42"/>
        </w:rPr>
        <w:t xml:space="preserve">Identifikácia </w:t>
      </w:r>
      <w:r>
        <w:rPr>
          <w:rFonts w:ascii="Roboto" w:hAnsi="Roboto" w:cs="Roboto"/>
          <w:b/>
          <w:bCs/>
          <w:color w:val="0064A3"/>
          <w:sz w:val="42"/>
          <w:szCs w:val="42"/>
        </w:rPr>
        <w:t>partnera</w:t>
      </w:r>
    </w:p>
    <w:p w14:paraId="1F27DBB5" w14:textId="77777777" w:rsidR="00580759" w:rsidRDefault="00580759" w:rsidP="00580759">
      <w:pPr>
        <w:rPr>
          <w:rFonts w:ascii="Roboto" w:hAnsi="Roboto"/>
          <w:sz w:val="14"/>
          <w:szCs w:val="14"/>
        </w:rPr>
      </w:pPr>
      <w:r w:rsidRPr="00C347B0">
        <w:rPr>
          <w:rFonts w:ascii="Roboto" w:hAnsi="Roboto"/>
          <w:sz w:val="14"/>
          <w:szCs w:val="14"/>
        </w:rPr>
        <w:t>V rámci tejto výzvy sa tabuľka nevypĺňa.</w:t>
      </w:r>
    </w:p>
    <w:p w14:paraId="57247B1B" w14:textId="77777777" w:rsidR="001E669B" w:rsidRPr="00580759" w:rsidRDefault="001E669B" w:rsidP="00580759">
      <w:pPr>
        <w:rPr>
          <w:rFonts w:ascii="Roboto" w:hAnsi="Roboto" w:cs="Roboto"/>
          <w:b/>
          <w:bCs/>
          <w:color w:val="0064A3"/>
          <w:sz w:val="42"/>
          <w:szCs w:val="42"/>
        </w:rPr>
      </w:pPr>
    </w:p>
    <w:p w14:paraId="2D93982C" w14:textId="77777777" w:rsidR="009F54A5" w:rsidRPr="00AF2033" w:rsidRDefault="009F54A5" w:rsidP="00832697">
      <w:pPr>
        <w:pStyle w:val="Odsekzoznamu"/>
        <w:numPr>
          <w:ilvl w:val="0"/>
          <w:numId w:val="2"/>
        </w:numPr>
        <w:ind w:left="567" w:hanging="567"/>
        <w:rPr>
          <w:rFonts w:ascii="Roboto" w:hAnsi="Roboto" w:cs="Roboto"/>
          <w:b/>
          <w:bCs/>
          <w:color w:val="0064A3"/>
          <w:sz w:val="42"/>
          <w:szCs w:val="42"/>
        </w:rPr>
      </w:pPr>
      <w:r w:rsidRPr="00AF2033">
        <w:rPr>
          <w:rFonts w:ascii="Roboto" w:hAnsi="Roboto" w:cs="Roboto"/>
          <w:b/>
          <w:bCs/>
          <w:color w:val="0064A3"/>
          <w:sz w:val="42"/>
          <w:szCs w:val="42"/>
        </w:rPr>
        <w:t>Identifikácia organizačnej zložky zodpovednej za realizácie projektu</w:t>
      </w:r>
    </w:p>
    <w:p w14:paraId="783A4211" w14:textId="3F606C1E" w:rsidR="001D75A0" w:rsidRDefault="006352F9" w:rsidP="006352F9">
      <w:pPr>
        <w:rPr>
          <w:rFonts w:ascii="Roboto" w:hAnsi="Roboto"/>
          <w:b/>
          <w:sz w:val="20"/>
          <w:szCs w:val="20"/>
        </w:rPr>
      </w:pPr>
      <w:r w:rsidRPr="006352F9">
        <w:rPr>
          <w:rFonts w:ascii="Roboto" w:hAnsi="Roboto"/>
          <w:b/>
          <w:sz w:val="20"/>
          <w:szCs w:val="20"/>
        </w:rPr>
        <w:t>Organizačná zložka 1</w:t>
      </w:r>
    </w:p>
    <w:tbl>
      <w:tblPr>
        <w:tblStyle w:val="Mriekatabuky"/>
        <w:tblW w:w="9498"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141"/>
        <w:gridCol w:w="2515"/>
        <w:gridCol w:w="2305"/>
        <w:gridCol w:w="2410"/>
      </w:tblGrid>
      <w:tr w:rsidR="006352F9" w:rsidRPr="004E74C3" w14:paraId="01811BB4" w14:textId="77777777" w:rsidTr="001A0071">
        <w:trPr>
          <w:jc w:val="center"/>
        </w:trPr>
        <w:tc>
          <w:tcPr>
            <w:tcW w:w="2268" w:type="dxa"/>
            <w:gridSpan w:val="2"/>
            <w:tcBorders>
              <w:bottom w:val="single" w:sz="4" w:space="0" w:color="BFBFBF" w:themeColor="background1" w:themeShade="BF"/>
              <w:right w:val="nil"/>
            </w:tcBorders>
          </w:tcPr>
          <w:p w14:paraId="644BE933" w14:textId="0D5DA484" w:rsidR="006352F9" w:rsidRPr="004E74C3" w:rsidRDefault="006352F9" w:rsidP="007F2C19">
            <w:pPr>
              <w:rPr>
                <w:rFonts w:ascii="Roboto" w:hAnsi="Roboto"/>
                <w:b/>
                <w:sz w:val="14"/>
                <w:szCs w:val="14"/>
              </w:rPr>
            </w:pPr>
            <w:r>
              <w:rPr>
                <w:rFonts w:ascii="Roboto" w:hAnsi="Roboto"/>
                <w:b/>
                <w:sz w:val="14"/>
                <w:szCs w:val="14"/>
              </w:rPr>
              <w:t>Obchodné meno / názov:</w:t>
            </w:r>
          </w:p>
        </w:tc>
        <w:tc>
          <w:tcPr>
            <w:tcW w:w="2515" w:type="dxa"/>
            <w:tcBorders>
              <w:left w:val="nil"/>
              <w:bottom w:val="single" w:sz="4" w:space="0" w:color="BFBFBF" w:themeColor="background1" w:themeShade="BF"/>
            </w:tcBorders>
          </w:tcPr>
          <w:p w14:paraId="4F3E3ABE" w14:textId="4578EB20" w:rsidR="006352F9" w:rsidRPr="004E74C3" w:rsidRDefault="006352F9" w:rsidP="006352F9">
            <w:pPr>
              <w:rPr>
                <w:rFonts w:ascii="Roboto" w:hAnsi="Roboto"/>
                <w:sz w:val="14"/>
                <w:szCs w:val="14"/>
              </w:rPr>
            </w:pPr>
            <w:r w:rsidRPr="004E74C3">
              <w:rPr>
                <w:rFonts w:ascii="Roboto" w:hAnsi="Roboto"/>
                <w:sz w:val="14"/>
                <w:szCs w:val="14"/>
              </w:rPr>
              <w:t>(</w:t>
            </w:r>
            <w:r>
              <w:rPr>
                <w:rFonts w:ascii="Roboto" w:hAnsi="Roboto"/>
                <w:sz w:val="14"/>
                <w:szCs w:val="14"/>
              </w:rPr>
              <w:t>32</w:t>
            </w:r>
            <w:r w:rsidRPr="004E74C3">
              <w:rPr>
                <w:rFonts w:ascii="Roboto" w:hAnsi="Roboto"/>
                <w:sz w:val="14"/>
                <w:szCs w:val="14"/>
              </w:rPr>
              <w:t xml:space="preserve">) </w:t>
            </w:r>
            <w:r>
              <w:rPr>
                <w:rFonts w:ascii="Roboto" w:hAnsi="Roboto"/>
                <w:sz w:val="14"/>
                <w:szCs w:val="14"/>
              </w:rPr>
              <w:t xml:space="preserve">Vypĺňa žiadateľ -  </w:t>
            </w:r>
            <w:r w:rsidRPr="006352F9">
              <w:rPr>
                <w:rFonts w:ascii="Roboto" w:hAnsi="Roboto"/>
                <w:sz w:val="14"/>
                <w:szCs w:val="14"/>
              </w:rPr>
              <w:t>vypĺňa sa v prípade, ak za žiadateľa s právnou subjektivitou bude vecný výkon realizácie zabezpečovať organizačná zložka, ktorá vystupuje samostatne</w:t>
            </w:r>
            <w:r>
              <w:rPr>
                <w:rFonts w:ascii="Roboto" w:hAnsi="Roboto"/>
                <w:sz w:val="14"/>
                <w:szCs w:val="14"/>
              </w:rPr>
              <w:t>,</w:t>
            </w:r>
            <w:r w:rsidRPr="006352F9">
              <w:rPr>
                <w:rFonts w:ascii="Roboto" w:hAnsi="Roboto"/>
                <w:sz w:val="14"/>
                <w:szCs w:val="14"/>
              </w:rPr>
              <w:t xml:space="preserve"> ale nemá vlastnú právnu subjektivitu (napr. fakulta univerzity, odštepný závod bez právnej subjektivity a pod.)</w:t>
            </w:r>
          </w:p>
        </w:tc>
        <w:tc>
          <w:tcPr>
            <w:tcW w:w="2305" w:type="dxa"/>
            <w:tcBorders>
              <w:bottom w:val="single" w:sz="4" w:space="0" w:color="BFBFBF" w:themeColor="background1" w:themeShade="BF"/>
              <w:right w:val="nil"/>
            </w:tcBorders>
          </w:tcPr>
          <w:p w14:paraId="21607679" w14:textId="1FE57165" w:rsidR="006352F9" w:rsidRPr="004E74C3" w:rsidRDefault="006352F9" w:rsidP="007F2C19">
            <w:pPr>
              <w:rPr>
                <w:rFonts w:ascii="Roboto" w:hAnsi="Roboto"/>
                <w:b/>
                <w:sz w:val="14"/>
                <w:szCs w:val="14"/>
              </w:rPr>
            </w:pPr>
            <w:r>
              <w:rPr>
                <w:rFonts w:ascii="Roboto" w:hAnsi="Roboto"/>
                <w:b/>
                <w:sz w:val="14"/>
                <w:szCs w:val="14"/>
              </w:rPr>
              <w:t>Sídlo</w:t>
            </w:r>
            <w:r w:rsidRPr="004E74C3">
              <w:rPr>
                <w:rFonts w:ascii="Roboto" w:hAnsi="Roboto"/>
                <w:b/>
                <w:sz w:val="14"/>
                <w:szCs w:val="14"/>
              </w:rPr>
              <w:t>:</w:t>
            </w:r>
          </w:p>
        </w:tc>
        <w:tc>
          <w:tcPr>
            <w:tcW w:w="2410" w:type="dxa"/>
            <w:tcBorders>
              <w:left w:val="nil"/>
              <w:bottom w:val="single" w:sz="4" w:space="0" w:color="BFBFBF" w:themeColor="background1" w:themeShade="BF"/>
            </w:tcBorders>
          </w:tcPr>
          <w:p w14:paraId="0CADC592" w14:textId="503C558F" w:rsidR="006352F9" w:rsidRPr="004E74C3" w:rsidRDefault="006352F9" w:rsidP="00AF2033">
            <w:pPr>
              <w:rPr>
                <w:rFonts w:ascii="Roboto" w:hAnsi="Roboto"/>
                <w:sz w:val="14"/>
                <w:szCs w:val="14"/>
              </w:rPr>
            </w:pPr>
            <w:r w:rsidRPr="004E74C3">
              <w:rPr>
                <w:rFonts w:ascii="Roboto" w:hAnsi="Roboto"/>
                <w:sz w:val="14"/>
                <w:szCs w:val="14"/>
              </w:rPr>
              <w:t>(</w:t>
            </w:r>
            <w:r>
              <w:rPr>
                <w:rFonts w:ascii="Roboto" w:hAnsi="Roboto"/>
                <w:sz w:val="14"/>
                <w:szCs w:val="14"/>
              </w:rPr>
              <w:t>3</w:t>
            </w:r>
            <w:r w:rsidR="00AF2033">
              <w:rPr>
                <w:rFonts w:ascii="Roboto" w:hAnsi="Roboto"/>
                <w:sz w:val="14"/>
                <w:szCs w:val="14"/>
              </w:rPr>
              <w:t>3</w:t>
            </w:r>
            <w:r w:rsidRPr="004E74C3">
              <w:rPr>
                <w:rFonts w:ascii="Roboto" w:hAnsi="Roboto"/>
                <w:sz w:val="14"/>
                <w:szCs w:val="14"/>
              </w:rPr>
              <w:t xml:space="preserve">) </w:t>
            </w:r>
            <w:r w:rsidR="00AF2033" w:rsidRPr="00AF2033">
              <w:rPr>
                <w:rFonts w:ascii="Roboto" w:hAnsi="Roboto"/>
                <w:sz w:val="14"/>
                <w:szCs w:val="14"/>
              </w:rPr>
              <w:t>Generuje automaticky ITMS2014+ v rozsahu obec, ulica, číslo PSČ</w:t>
            </w:r>
          </w:p>
        </w:tc>
      </w:tr>
      <w:tr w:rsidR="00AF2033" w:rsidRPr="004E74C3" w14:paraId="4448B184" w14:textId="77777777" w:rsidTr="001A0071">
        <w:trPr>
          <w:jc w:val="center"/>
        </w:trPr>
        <w:tc>
          <w:tcPr>
            <w:tcW w:w="2268" w:type="dxa"/>
            <w:gridSpan w:val="2"/>
            <w:tcBorders>
              <w:bottom w:val="single" w:sz="4" w:space="0" w:color="BFBFBF" w:themeColor="background1" w:themeShade="BF"/>
              <w:right w:val="nil"/>
            </w:tcBorders>
          </w:tcPr>
          <w:p w14:paraId="608011A3" w14:textId="62B439CA" w:rsidR="00AF2033" w:rsidRPr="004E74C3" w:rsidRDefault="00AF2033" w:rsidP="007F2C19">
            <w:pPr>
              <w:rPr>
                <w:rFonts w:ascii="Roboto" w:hAnsi="Roboto"/>
                <w:b/>
                <w:sz w:val="14"/>
                <w:szCs w:val="14"/>
              </w:rPr>
            </w:pPr>
            <w:r>
              <w:rPr>
                <w:rFonts w:ascii="Roboto" w:hAnsi="Roboto"/>
                <w:b/>
                <w:sz w:val="14"/>
                <w:szCs w:val="14"/>
              </w:rPr>
              <w:t>Subjekt:</w:t>
            </w:r>
          </w:p>
        </w:tc>
        <w:tc>
          <w:tcPr>
            <w:tcW w:w="2515" w:type="dxa"/>
            <w:tcBorders>
              <w:left w:val="nil"/>
              <w:bottom w:val="single" w:sz="4" w:space="0" w:color="BFBFBF" w:themeColor="background1" w:themeShade="BF"/>
            </w:tcBorders>
          </w:tcPr>
          <w:p w14:paraId="2C317A93" w14:textId="30C7700B" w:rsidR="00AF2033" w:rsidRPr="004E74C3" w:rsidRDefault="00AF2033" w:rsidP="00AF2033">
            <w:pPr>
              <w:rPr>
                <w:rFonts w:ascii="Roboto" w:hAnsi="Roboto"/>
                <w:sz w:val="14"/>
                <w:szCs w:val="14"/>
              </w:rPr>
            </w:pPr>
            <w:r w:rsidRPr="004E74C3">
              <w:rPr>
                <w:rFonts w:ascii="Roboto" w:hAnsi="Roboto"/>
                <w:sz w:val="14"/>
                <w:szCs w:val="14"/>
              </w:rPr>
              <w:t>(</w:t>
            </w:r>
            <w:r>
              <w:rPr>
                <w:rFonts w:ascii="Roboto" w:hAnsi="Roboto"/>
                <w:sz w:val="14"/>
                <w:szCs w:val="14"/>
              </w:rPr>
              <w:t>34</w:t>
            </w:r>
            <w:r w:rsidRPr="004E74C3">
              <w:rPr>
                <w:rFonts w:ascii="Roboto" w:hAnsi="Roboto"/>
                <w:sz w:val="14"/>
                <w:szCs w:val="14"/>
              </w:rPr>
              <w:t xml:space="preserve">) </w:t>
            </w:r>
            <w:r w:rsidRPr="00AF2033">
              <w:rPr>
                <w:rFonts w:ascii="Roboto" w:hAnsi="Roboto"/>
                <w:sz w:val="14"/>
                <w:szCs w:val="14"/>
              </w:rPr>
              <w:t>Generuje automaticky ITMS2014+</w:t>
            </w:r>
          </w:p>
        </w:tc>
        <w:tc>
          <w:tcPr>
            <w:tcW w:w="2305" w:type="dxa"/>
            <w:tcBorders>
              <w:bottom w:val="single" w:sz="4" w:space="0" w:color="BFBFBF" w:themeColor="background1" w:themeShade="BF"/>
              <w:right w:val="nil"/>
            </w:tcBorders>
          </w:tcPr>
          <w:p w14:paraId="01382383" w14:textId="6432A4B8" w:rsidR="00AF2033" w:rsidRPr="004E74C3" w:rsidRDefault="00AF2033" w:rsidP="007F2C19">
            <w:pPr>
              <w:rPr>
                <w:rFonts w:ascii="Roboto" w:hAnsi="Roboto"/>
                <w:b/>
                <w:sz w:val="14"/>
                <w:szCs w:val="14"/>
              </w:rPr>
            </w:pPr>
            <w:r>
              <w:rPr>
                <w:rFonts w:ascii="Roboto" w:hAnsi="Roboto"/>
                <w:b/>
                <w:sz w:val="14"/>
                <w:szCs w:val="14"/>
              </w:rPr>
              <w:t>Identifikátor (typ)</w:t>
            </w:r>
            <w:r w:rsidRPr="004E74C3">
              <w:rPr>
                <w:rFonts w:ascii="Roboto" w:hAnsi="Roboto"/>
                <w:b/>
                <w:sz w:val="14"/>
                <w:szCs w:val="14"/>
              </w:rPr>
              <w:t>:</w:t>
            </w:r>
          </w:p>
        </w:tc>
        <w:tc>
          <w:tcPr>
            <w:tcW w:w="2410" w:type="dxa"/>
            <w:tcBorders>
              <w:left w:val="nil"/>
              <w:bottom w:val="single" w:sz="4" w:space="0" w:color="BFBFBF" w:themeColor="background1" w:themeShade="BF"/>
            </w:tcBorders>
          </w:tcPr>
          <w:p w14:paraId="61B6FE5A" w14:textId="681D0387" w:rsidR="00AF2033" w:rsidRPr="004E74C3" w:rsidRDefault="00AF2033" w:rsidP="00AF2033">
            <w:pPr>
              <w:rPr>
                <w:rFonts w:ascii="Roboto" w:hAnsi="Roboto"/>
                <w:sz w:val="14"/>
                <w:szCs w:val="14"/>
              </w:rPr>
            </w:pPr>
            <w:r w:rsidRPr="004E74C3">
              <w:rPr>
                <w:rFonts w:ascii="Roboto" w:hAnsi="Roboto"/>
                <w:sz w:val="14"/>
                <w:szCs w:val="14"/>
              </w:rPr>
              <w:t>(</w:t>
            </w:r>
            <w:r>
              <w:rPr>
                <w:rFonts w:ascii="Roboto" w:hAnsi="Roboto"/>
                <w:sz w:val="14"/>
                <w:szCs w:val="14"/>
              </w:rPr>
              <w:t>35</w:t>
            </w:r>
            <w:r w:rsidRPr="004E74C3">
              <w:rPr>
                <w:rFonts w:ascii="Roboto" w:hAnsi="Roboto"/>
                <w:sz w:val="14"/>
                <w:szCs w:val="14"/>
              </w:rPr>
              <w:t xml:space="preserve">) </w:t>
            </w:r>
            <w:r w:rsidRPr="00AF2033">
              <w:rPr>
                <w:rFonts w:ascii="Roboto" w:hAnsi="Roboto"/>
                <w:sz w:val="14"/>
                <w:szCs w:val="14"/>
              </w:rPr>
              <w:t>Generuje automaticky ITMS2014+</w:t>
            </w:r>
          </w:p>
        </w:tc>
      </w:tr>
      <w:tr w:rsidR="00AF2033" w:rsidRPr="004E74C3" w14:paraId="0BADE76B" w14:textId="77777777" w:rsidTr="007F2C19">
        <w:trPr>
          <w:jc w:val="center"/>
        </w:trPr>
        <w:tc>
          <w:tcPr>
            <w:tcW w:w="2127" w:type="dxa"/>
            <w:tcBorders>
              <w:right w:val="nil"/>
            </w:tcBorders>
          </w:tcPr>
          <w:p w14:paraId="5E8BF431" w14:textId="6813FCDA" w:rsidR="00AF2033" w:rsidRPr="004E74C3" w:rsidRDefault="00AF2033" w:rsidP="007F2C19">
            <w:pPr>
              <w:rPr>
                <w:rFonts w:ascii="Roboto" w:hAnsi="Roboto"/>
                <w:b/>
                <w:sz w:val="14"/>
                <w:szCs w:val="14"/>
              </w:rPr>
            </w:pPr>
            <w:r>
              <w:rPr>
                <w:rFonts w:ascii="Roboto" w:hAnsi="Roboto"/>
                <w:b/>
                <w:sz w:val="14"/>
                <w:szCs w:val="14"/>
              </w:rPr>
              <w:t>Identifikácia zástupcov (meno a priezvisko)</w:t>
            </w:r>
            <w:r w:rsidRPr="004E74C3">
              <w:rPr>
                <w:rFonts w:ascii="Roboto" w:hAnsi="Roboto"/>
                <w:b/>
                <w:sz w:val="14"/>
                <w:szCs w:val="14"/>
              </w:rPr>
              <w:t>:</w:t>
            </w:r>
          </w:p>
        </w:tc>
        <w:tc>
          <w:tcPr>
            <w:tcW w:w="7371" w:type="dxa"/>
            <w:gridSpan w:val="4"/>
            <w:tcBorders>
              <w:left w:val="nil"/>
            </w:tcBorders>
          </w:tcPr>
          <w:p w14:paraId="3A23D4F7" w14:textId="46D1A134" w:rsidR="00AF2033" w:rsidRPr="004E74C3" w:rsidRDefault="00AF2033" w:rsidP="00AF2033">
            <w:pPr>
              <w:rPr>
                <w:rFonts w:ascii="Roboto" w:hAnsi="Roboto"/>
                <w:sz w:val="14"/>
                <w:szCs w:val="14"/>
              </w:rPr>
            </w:pPr>
            <w:r>
              <w:rPr>
                <w:rFonts w:ascii="Roboto" w:hAnsi="Roboto"/>
                <w:sz w:val="14"/>
                <w:szCs w:val="14"/>
              </w:rPr>
              <w:t xml:space="preserve">(36) </w:t>
            </w:r>
            <w:r w:rsidRPr="00AF2033">
              <w:rPr>
                <w:rFonts w:ascii="Roboto" w:hAnsi="Roboto"/>
                <w:sz w:val="14"/>
                <w:szCs w:val="14"/>
              </w:rPr>
              <w:t>Vypĺňa žiadateľ (vrátane titulov pred a za menom) - vyplnia sa údaje o osobe/osobách oprávnenej/oprávnených konať v mene organizačnej zložky zodpovednej za realizáciu projektu</w:t>
            </w:r>
          </w:p>
        </w:tc>
      </w:tr>
    </w:tbl>
    <w:p w14:paraId="417808DF" w14:textId="77777777" w:rsidR="006352F9" w:rsidRDefault="006352F9">
      <w:pPr>
        <w:rPr>
          <w:rFonts w:ascii="Roboto" w:hAnsi="Roboto"/>
          <w:b/>
          <w:sz w:val="20"/>
          <w:szCs w:val="20"/>
        </w:rPr>
      </w:pPr>
    </w:p>
    <w:p w14:paraId="1453A4B0" w14:textId="77777777" w:rsidR="00AF2033" w:rsidRPr="006352F9" w:rsidRDefault="00AF2033">
      <w:pPr>
        <w:rPr>
          <w:rFonts w:ascii="Roboto" w:hAnsi="Roboto"/>
          <w:b/>
          <w:sz w:val="20"/>
          <w:szCs w:val="20"/>
        </w:rPr>
      </w:pPr>
    </w:p>
    <w:p w14:paraId="6E058C5F" w14:textId="77777777" w:rsidR="006039A5" w:rsidRDefault="006039A5" w:rsidP="00832697">
      <w:pPr>
        <w:pStyle w:val="Odsekzoznamu"/>
        <w:numPr>
          <w:ilvl w:val="0"/>
          <w:numId w:val="2"/>
        </w:numPr>
        <w:ind w:left="567" w:hanging="567"/>
        <w:rPr>
          <w:rFonts w:ascii="Roboto" w:hAnsi="Roboto" w:cs="Roboto"/>
          <w:b/>
          <w:bCs/>
          <w:color w:val="0064A3"/>
          <w:sz w:val="42"/>
          <w:szCs w:val="42"/>
        </w:rPr>
      </w:pPr>
      <w:r>
        <w:rPr>
          <w:rFonts w:ascii="Roboto" w:hAnsi="Roboto" w:cs="Roboto"/>
          <w:b/>
          <w:bCs/>
          <w:color w:val="0064A3"/>
          <w:sz w:val="42"/>
          <w:szCs w:val="42"/>
        </w:rPr>
        <w:lastRenderedPageBreak/>
        <w:t>Komunikácia vo veci žiadosti</w:t>
      </w:r>
    </w:p>
    <w:tbl>
      <w:tblPr>
        <w:tblStyle w:val="Mriekatabuky"/>
        <w:tblW w:w="9498"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410"/>
        <w:gridCol w:w="2410"/>
        <w:gridCol w:w="2410"/>
      </w:tblGrid>
      <w:tr w:rsidR="005E3F7F" w:rsidRPr="004E74C3" w14:paraId="67F8A8E4" w14:textId="77777777" w:rsidTr="005E3F7F">
        <w:trPr>
          <w:jc w:val="center"/>
        </w:trPr>
        <w:tc>
          <w:tcPr>
            <w:tcW w:w="2268" w:type="dxa"/>
            <w:tcBorders>
              <w:bottom w:val="single" w:sz="4" w:space="0" w:color="BFBFBF" w:themeColor="background1" w:themeShade="BF"/>
              <w:right w:val="nil"/>
            </w:tcBorders>
          </w:tcPr>
          <w:p w14:paraId="65E6FEA3" w14:textId="77777777" w:rsidR="006039A5" w:rsidRPr="004E74C3" w:rsidRDefault="006039A5" w:rsidP="009E6CDF">
            <w:pPr>
              <w:rPr>
                <w:rFonts w:ascii="Roboto" w:hAnsi="Roboto"/>
                <w:b/>
                <w:sz w:val="14"/>
                <w:szCs w:val="14"/>
              </w:rPr>
            </w:pPr>
            <w:r>
              <w:rPr>
                <w:rFonts w:ascii="Roboto" w:hAnsi="Roboto"/>
                <w:b/>
                <w:sz w:val="14"/>
                <w:szCs w:val="14"/>
              </w:rPr>
              <w:t>Subjekt:</w:t>
            </w:r>
          </w:p>
        </w:tc>
        <w:tc>
          <w:tcPr>
            <w:tcW w:w="2410" w:type="dxa"/>
            <w:tcBorders>
              <w:left w:val="nil"/>
              <w:bottom w:val="single" w:sz="4" w:space="0" w:color="BFBFBF" w:themeColor="background1" w:themeShade="BF"/>
            </w:tcBorders>
          </w:tcPr>
          <w:p w14:paraId="69C3A33B" w14:textId="77777777" w:rsidR="006039A5" w:rsidRPr="004E74C3" w:rsidRDefault="006039A5" w:rsidP="006039A5">
            <w:pPr>
              <w:rPr>
                <w:rFonts w:ascii="Roboto" w:hAnsi="Roboto"/>
                <w:sz w:val="14"/>
                <w:szCs w:val="14"/>
              </w:rPr>
            </w:pPr>
            <w:r w:rsidRPr="004E74C3">
              <w:rPr>
                <w:rFonts w:ascii="Roboto" w:hAnsi="Roboto"/>
                <w:sz w:val="14"/>
                <w:szCs w:val="14"/>
              </w:rPr>
              <w:t>(</w:t>
            </w:r>
            <w:r>
              <w:rPr>
                <w:rFonts w:ascii="Roboto" w:hAnsi="Roboto"/>
                <w:sz w:val="14"/>
                <w:szCs w:val="14"/>
              </w:rPr>
              <w:t>37</w:t>
            </w:r>
            <w:r w:rsidRPr="004E74C3">
              <w:rPr>
                <w:rFonts w:ascii="Roboto" w:hAnsi="Roboto"/>
                <w:sz w:val="14"/>
                <w:szCs w:val="14"/>
              </w:rPr>
              <w:t>) G</w:t>
            </w:r>
            <w:r>
              <w:rPr>
                <w:rFonts w:ascii="Roboto" w:hAnsi="Roboto"/>
                <w:sz w:val="14"/>
                <w:szCs w:val="14"/>
              </w:rPr>
              <w:t xml:space="preserve">eneruje automaticky ITMS2014+ </w:t>
            </w:r>
          </w:p>
        </w:tc>
        <w:tc>
          <w:tcPr>
            <w:tcW w:w="2410" w:type="dxa"/>
            <w:tcBorders>
              <w:bottom w:val="single" w:sz="4" w:space="0" w:color="BFBFBF" w:themeColor="background1" w:themeShade="BF"/>
              <w:right w:val="nil"/>
            </w:tcBorders>
          </w:tcPr>
          <w:p w14:paraId="1159FD7B" w14:textId="77777777" w:rsidR="006039A5" w:rsidRPr="004E74C3" w:rsidRDefault="006039A5" w:rsidP="009E6CDF">
            <w:pPr>
              <w:rPr>
                <w:rFonts w:ascii="Roboto" w:hAnsi="Roboto"/>
                <w:b/>
                <w:sz w:val="14"/>
                <w:szCs w:val="14"/>
              </w:rPr>
            </w:pPr>
            <w:r>
              <w:rPr>
                <w:rFonts w:ascii="Roboto" w:hAnsi="Roboto"/>
                <w:b/>
                <w:sz w:val="14"/>
                <w:szCs w:val="14"/>
              </w:rPr>
              <w:t>Identifikátor (typ)</w:t>
            </w:r>
            <w:r w:rsidRPr="004E74C3">
              <w:rPr>
                <w:rFonts w:ascii="Roboto" w:hAnsi="Roboto"/>
                <w:b/>
                <w:sz w:val="14"/>
                <w:szCs w:val="14"/>
              </w:rPr>
              <w:t>:</w:t>
            </w:r>
          </w:p>
        </w:tc>
        <w:tc>
          <w:tcPr>
            <w:tcW w:w="2410" w:type="dxa"/>
            <w:tcBorders>
              <w:left w:val="nil"/>
              <w:bottom w:val="single" w:sz="4" w:space="0" w:color="BFBFBF" w:themeColor="background1" w:themeShade="BF"/>
            </w:tcBorders>
          </w:tcPr>
          <w:p w14:paraId="445E1281" w14:textId="77777777" w:rsidR="006039A5" w:rsidRPr="004E74C3" w:rsidRDefault="006039A5" w:rsidP="006039A5">
            <w:pPr>
              <w:rPr>
                <w:rFonts w:ascii="Roboto" w:hAnsi="Roboto"/>
                <w:sz w:val="14"/>
                <w:szCs w:val="14"/>
              </w:rPr>
            </w:pPr>
            <w:r w:rsidRPr="004E74C3">
              <w:rPr>
                <w:rFonts w:ascii="Roboto" w:hAnsi="Roboto"/>
                <w:sz w:val="14"/>
                <w:szCs w:val="14"/>
              </w:rPr>
              <w:t>(</w:t>
            </w:r>
            <w:r>
              <w:rPr>
                <w:rFonts w:ascii="Roboto" w:hAnsi="Roboto"/>
                <w:sz w:val="14"/>
                <w:szCs w:val="14"/>
              </w:rPr>
              <w:t>38</w:t>
            </w:r>
            <w:r w:rsidRPr="004E74C3">
              <w:rPr>
                <w:rFonts w:ascii="Roboto" w:hAnsi="Roboto"/>
                <w:sz w:val="14"/>
                <w:szCs w:val="14"/>
              </w:rPr>
              <w:t>) Generuje automaticky ITMS2014+</w:t>
            </w:r>
          </w:p>
        </w:tc>
      </w:tr>
      <w:tr w:rsidR="005E3F7F" w:rsidRPr="004E74C3" w14:paraId="5851FE63" w14:textId="77777777" w:rsidTr="005E3F7F">
        <w:trPr>
          <w:jc w:val="center"/>
        </w:trPr>
        <w:tc>
          <w:tcPr>
            <w:tcW w:w="2268" w:type="dxa"/>
            <w:tcBorders>
              <w:right w:val="single" w:sz="4" w:space="0" w:color="BFBFBF" w:themeColor="background1" w:themeShade="BF"/>
            </w:tcBorders>
          </w:tcPr>
          <w:p w14:paraId="49741E5A" w14:textId="77777777" w:rsidR="006039A5" w:rsidRPr="006039A5" w:rsidRDefault="006039A5" w:rsidP="006039A5">
            <w:pPr>
              <w:rPr>
                <w:rFonts w:ascii="Roboto" w:hAnsi="Roboto"/>
                <w:b/>
                <w:sz w:val="14"/>
                <w:szCs w:val="14"/>
              </w:rPr>
            </w:pPr>
            <w:r w:rsidRPr="006039A5">
              <w:rPr>
                <w:rFonts w:ascii="Roboto" w:hAnsi="Roboto"/>
                <w:b/>
                <w:sz w:val="14"/>
                <w:szCs w:val="14"/>
              </w:rPr>
              <w:t>Meno a priezvisko</w:t>
            </w:r>
          </w:p>
        </w:tc>
        <w:tc>
          <w:tcPr>
            <w:tcW w:w="2410" w:type="dxa"/>
            <w:tcBorders>
              <w:left w:val="single" w:sz="4" w:space="0" w:color="BFBFBF" w:themeColor="background1" w:themeShade="BF"/>
              <w:right w:val="single" w:sz="4" w:space="0" w:color="BFBFBF" w:themeColor="background1" w:themeShade="BF"/>
            </w:tcBorders>
          </w:tcPr>
          <w:p w14:paraId="06BD2F47" w14:textId="77777777" w:rsidR="006039A5" w:rsidRPr="006039A5" w:rsidRDefault="006039A5" w:rsidP="006039A5">
            <w:pPr>
              <w:rPr>
                <w:rFonts w:ascii="Roboto" w:hAnsi="Roboto"/>
                <w:b/>
                <w:sz w:val="14"/>
                <w:szCs w:val="14"/>
              </w:rPr>
            </w:pPr>
            <w:r w:rsidRPr="006039A5">
              <w:rPr>
                <w:rFonts w:ascii="Roboto" w:hAnsi="Roboto"/>
                <w:b/>
                <w:sz w:val="14"/>
                <w:szCs w:val="14"/>
              </w:rPr>
              <w:t>Adresa na doručovanie písomností</w:t>
            </w:r>
          </w:p>
        </w:tc>
        <w:tc>
          <w:tcPr>
            <w:tcW w:w="2410" w:type="dxa"/>
            <w:tcBorders>
              <w:left w:val="single" w:sz="4" w:space="0" w:color="BFBFBF" w:themeColor="background1" w:themeShade="BF"/>
              <w:right w:val="single" w:sz="4" w:space="0" w:color="BFBFBF" w:themeColor="background1" w:themeShade="BF"/>
            </w:tcBorders>
          </w:tcPr>
          <w:p w14:paraId="22CB5C56" w14:textId="77777777" w:rsidR="006039A5" w:rsidRPr="006039A5" w:rsidRDefault="006039A5" w:rsidP="009E6CDF">
            <w:pPr>
              <w:rPr>
                <w:rFonts w:ascii="Roboto" w:hAnsi="Roboto"/>
                <w:b/>
                <w:sz w:val="14"/>
                <w:szCs w:val="14"/>
              </w:rPr>
            </w:pPr>
            <w:r w:rsidRPr="006039A5">
              <w:rPr>
                <w:rFonts w:ascii="Roboto" w:hAnsi="Roboto"/>
                <w:b/>
                <w:sz w:val="14"/>
                <w:szCs w:val="14"/>
              </w:rPr>
              <w:t>E-mail</w:t>
            </w:r>
          </w:p>
        </w:tc>
        <w:tc>
          <w:tcPr>
            <w:tcW w:w="2410" w:type="dxa"/>
            <w:tcBorders>
              <w:left w:val="single" w:sz="4" w:space="0" w:color="BFBFBF" w:themeColor="background1" w:themeShade="BF"/>
            </w:tcBorders>
          </w:tcPr>
          <w:p w14:paraId="6EA202CA" w14:textId="77777777" w:rsidR="006039A5" w:rsidRPr="006039A5" w:rsidRDefault="006039A5" w:rsidP="009E6CDF">
            <w:pPr>
              <w:rPr>
                <w:rFonts w:ascii="Roboto" w:hAnsi="Roboto"/>
                <w:b/>
                <w:sz w:val="14"/>
                <w:szCs w:val="14"/>
              </w:rPr>
            </w:pPr>
            <w:r w:rsidRPr="006039A5">
              <w:rPr>
                <w:rFonts w:ascii="Roboto" w:hAnsi="Roboto"/>
                <w:b/>
                <w:sz w:val="14"/>
                <w:szCs w:val="14"/>
              </w:rPr>
              <w:t>Telefonický kontakt</w:t>
            </w:r>
          </w:p>
        </w:tc>
      </w:tr>
      <w:tr w:rsidR="005E3F7F" w:rsidRPr="004E74C3" w14:paraId="272B439C" w14:textId="77777777" w:rsidTr="005E3F7F">
        <w:trPr>
          <w:jc w:val="center"/>
        </w:trPr>
        <w:tc>
          <w:tcPr>
            <w:tcW w:w="2268" w:type="dxa"/>
            <w:tcBorders>
              <w:right w:val="single" w:sz="4" w:space="0" w:color="BFBFBF" w:themeColor="background1" w:themeShade="BF"/>
            </w:tcBorders>
          </w:tcPr>
          <w:p w14:paraId="5C98F14F" w14:textId="77777777" w:rsidR="005E3F7F" w:rsidRPr="006039A5" w:rsidRDefault="005E3F7F">
            <w:pPr>
              <w:rPr>
                <w:rFonts w:ascii="Roboto" w:hAnsi="Roboto"/>
                <w:sz w:val="14"/>
                <w:szCs w:val="14"/>
              </w:rPr>
            </w:pPr>
            <w:r>
              <w:rPr>
                <w:rFonts w:ascii="Roboto" w:hAnsi="Roboto"/>
                <w:sz w:val="14"/>
                <w:szCs w:val="14"/>
              </w:rPr>
              <w:t>(</w:t>
            </w:r>
            <w:r w:rsidRPr="006039A5">
              <w:rPr>
                <w:rFonts w:ascii="Roboto" w:hAnsi="Roboto"/>
                <w:sz w:val="14"/>
                <w:szCs w:val="14"/>
              </w:rPr>
              <w:t xml:space="preserve">39) </w:t>
            </w:r>
            <w:r w:rsidRPr="005E3F7F">
              <w:rPr>
                <w:rFonts w:ascii="Roboto" w:hAnsi="Roboto"/>
                <w:sz w:val="14"/>
                <w:szCs w:val="14"/>
              </w:rPr>
              <w:t xml:space="preserve">Vypĺňa žiadateľ </w:t>
            </w:r>
            <w:r w:rsidR="00EE493D" w:rsidRPr="00EE493D">
              <w:rPr>
                <w:rFonts w:ascii="Roboto" w:hAnsi="Roboto"/>
                <w:sz w:val="14"/>
                <w:szCs w:val="14"/>
              </w:rPr>
              <w:t xml:space="preserve">(vrátane titulov pred a za menom) </w:t>
            </w:r>
            <w:r w:rsidRPr="005E3F7F">
              <w:rPr>
                <w:rFonts w:ascii="Roboto" w:hAnsi="Roboto"/>
                <w:sz w:val="14"/>
                <w:szCs w:val="14"/>
              </w:rPr>
              <w:t>– výber z osôb subjektu žiadateľa</w:t>
            </w:r>
          </w:p>
        </w:tc>
        <w:tc>
          <w:tcPr>
            <w:tcW w:w="2410" w:type="dxa"/>
            <w:tcBorders>
              <w:left w:val="single" w:sz="4" w:space="0" w:color="BFBFBF" w:themeColor="background1" w:themeShade="BF"/>
              <w:right w:val="single" w:sz="4" w:space="0" w:color="BFBFBF" w:themeColor="background1" w:themeShade="BF"/>
            </w:tcBorders>
          </w:tcPr>
          <w:p w14:paraId="726E3944" w14:textId="77777777" w:rsidR="005E3F7F" w:rsidRPr="004E74C3" w:rsidRDefault="005E3F7F" w:rsidP="005E3F7F">
            <w:pPr>
              <w:rPr>
                <w:rFonts w:ascii="Roboto" w:hAnsi="Roboto"/>
                <w:sz w:val="14"/>
                <w:szCs w:val="14"/>
              </w:rPr>
            </w:pPr>
            <w:r w:rsidRPr="004E74C3">
              <w:rPr>
                <w:rFonts w:ascii="Roboto" w:hAnsi="Roboto"/>
                <w:sz w:val="14"/>
                <w:szCs w:val="14"/>
              </w:rPr>
              <w:t>(</w:t>
            </w:r>
            <w:r>
              <w:rPr>
                <w:rFonts w:ascii="Roboto" w:hAnsi="Roboto"/>
                <w:sz w:val="14"/>
                <w:szCs w:val="14"/>
              </w:rPr>
              <w:t>40</w:t>
            </w:r>
            <w:r w:rsidRPr="004E74C3">
              <w:rPr>
                <w:rFonts w:ascii="Roboto" w:hAnsi="Roboto"/>
                <w:sz w:val="14"/>
                <w:szCs w:val="14"/>
              </w:rPr>
              <w:t>) Generuje automaticky ITMS2014+</w:t>
            </w:r>
            <w:r>
              <w:rPr>
                <w:rFonts w:ascii="Roboto" w:hAnsi="Roboto"/>
                <w:sz w:val="14"/>
                <w:szCs w:val="14"/>
              </w:rPr>
              <w:t xml:space="preserve"> v rozsahu obec, ulica, číslo, PSČ</w:t>
            </w:r>
          </w:p>
        </w:tc>
        <w:tc>
          <w:tcPr>
            <w:tcW w:w="2410" w:type="dxa"/>
            <w:tcBorders>
              <w:left w:val="single" w:sz="4" w:space="0" w:color="BFBFBF" w:themeColor="background1" w:themeShade="BF"/>
              <w:right w:val="single" w:sz="4" w:space="0" w:color="BFBFBF" w:themeColor="background1" w:themeShade="BF"/>
            </w:tcBorders>
          </w:tcPr>
          <w:p w14:paraId="0997D02E" w14:textId="77777777" w:rsidR="005E3F7F" w:rsidRPr="004E74C3" w:rsidRDefault="005E3F7F" w:rsidP="005E3F7F">
            <w:pPr>
              <w:rPr>
                <w:rFonts w:ascii="Roboto" w:hAnsi="Roboto"/>
                <w:sz w:val="14"/>
                <w:szCs w:val="14"/>
              </w:rPr>
            </w:pPr>
            <w:r w:rsidRPr="004E74C3">
              <w:rPr>
                <w:rFonts w:ascii="Roboto" w:hAnsi="Roboto"/>
                <w:sz w:val="14"/>
                <w:szCs w:val="14"/>
              </w:rPr>
              <w:t>(</w:t>
            </w:r>
            <w:r>
              <w:rPr>
                <w:rFonts w:ascii="Roboto" w:hAnsi="Roboto"/>
                <w:sz w:val="14"/>
                <w:szCs w:val="14"/>
              </w:rPr>
              <w:t>41</w:t>
            </w:r>
            <w:r w:rsidRPr="004E74C3">
              <w:rPr>
                <w:rFonts w:ascii="Roboto" w:hAnsi="Roboto"/>
                <w:sz w:val="14"/>
                <w:szCs w:val="14"/>
              </w:rPr>
              <w:t>) Generuje automaticky ITMS2014+</w:t>
            </w:r>
          </w:p>
        </w:tc>
        <w:tc>
          <w:tcPr>
            <w:tcW w:w="2410" w:type="dxa"/>
            <w:tcBorders>
              <w:left w:val="single" w:sz="4" w:space="0" w:color="BFBFBF" w:themeColor="background1" w:themeShade="BF"/>
            </w:tcBorders>
          </w:tcPr>
          <w:p w14:paraId="201A2C89" w14:textId="77777777" w:rsidR="005E3F7F" w:rsidRPr="004E74C3" w:rsidRDefault="005E3F7F" w:rsidP="005E3F7F">
            <w:pPr>
              <w:rPr>
                <w:rFonts w:ascii="Roboto" w:hAnsi="Roboto"/>
                <w:sz w:val="14"/>
                <w:szCs w:val="14"/>
              </w:rPr>
            </w:pPr>
            <w:r w:rsidRPr="004E74C3">
              <w:rPr>
                <w:rFonts w:ascii="Roboto" w:hAnsi="Roboto"/>
                <w:sz w:val="14"/>
                <w:szCs w:val="14"/>
              </w:rPr>
              <w:t>(</w:t>
            </w:r>
            <w:r>
              <w:rPr>
                <w:rFonts w:ascii="Roboto" w:hAnsi="Roboto"/>
                <w:sz w:val="14"/>
                <w:szCs w:val="14"/>
              </w:rPr>
              <w:t>42</w:t>
            </w:r>
            <w:r w:rsidRPr="004E74C3">
              <w:rPr>
                <w:rFonts w:ascii="Roboto" w:hAnsi="Roboto"/>
                <w:sz w:val="14"/>
                <w:szCs w:val="14"/>
              </w:rPr>
              <w:t>) Generuje automaticky ITMS2014+</w:t>
            </w:r>
          </w:p>
        </w:tc>
      </w:tr>
    </w:tbl>
    <w:p w14:paraId="41CD8838" w14:textId="77777777" w:rsidR="00C347B0" w:rsidRDefault="00C347B0">
      <w:pPr>
        <w:rPr>
          <w:rFonts w:ascii="Roboto" w:hAnsi="Roboto"/>
          <w:b/>
          <w:sz w:val="18"/>
          <w:szCs w:val="14"/>
        </w:rPr>
      </w:pPr>
    </w:p>
    <w:p w14:paraId="7A4B3949" w14:textId="77777777" w:rsidR="005E3F7F" w:rsidRPr="005E3F7F" w:rsidRDefault="005E3F7F">
      <w:pPr>
        <w:rPr>
          <w:rFonts w:ascii="Roboto" w:hAnsi="Roboto"/>
          <w:b/>
          <w:sz w:val="18"/>
          <w:szCs w:val="14"/>
        </w:rPr>
      </w:pPr>
      <w:r w:rsidRPr="005E3F7F">
        <w:rPr>
          <w:rFonts w:ascii="Roboto" w:hAnsi="Roboto"/>
          <w:b/>
          <w:sz w:val="18"/>
          <w:szCs w:val="14"/>
        </w:rPr>
        <w:t>Poznámka:</w:t>
      </w:r>
    </w:p>
    <w:p w14:paraId="32E19204" w14:textId="77777777" w:rsidR="005E3F7F" w:rsidRPr="005E3F7F" w:rsidRDefault="005E3F7F" w:rsidP="005E3F7F">
      <w:pPr>
        <w:rPr>
          <w:rFonts w:ascii="Roboto" w:hAnsi="Roboto"/>
          <w:sz w:val="14"/>
          <w:szCs w:val="14"/>
        </w:rPr>
      </w:pPr>
      <w:r w:rsidRPr="005E3F7F">
        <w:rPr>
          <w:rFonts w:ascii="Roboto" w:hAnsi="Roboto"/>
          <w:sz w:val="14"/>
          <w:szCs w:val="14"/>
        </w:rPr>
        <w:t>Žiadateľ uvedie jednu osobu, ktorej sa budú doručovať informácie v konaní o žiadosti o NFP a uvedie adresu, na ktorú majú byť doručované písomnosti. Písomnosti (ako je rozhodnutie o schválení, rozhodnutie o neschválení, rozhodnutie o zastavení konania, výzva na doplnenie a pod.) sa tejto osobe doručujú do vlastných rúk. Žiadateľ uvedie kontaktné údaje na jednu z týchto osôb:</w:t>
      </w:r>
    </w:p>
    <w:p w14:paraId="12AB7DE5" w14:textId="77777777" w:rsidR="005E3F7F" w:rsidRPr="005E3F7F" w:rsidRDefault="005E3F7F" w:rsidP="005E3F7F">
      <w:pPr>
        <w:ind w:left="709" w:hanging="283"/>
        <w:rPr>
          <w:rFonts w:ascii="Roboto" w:hAnsi="Roboto"/>
          <w:sz w:val="14"/>
          <w:szCs w:val="14"/>
        </w:rPr>
      </w:pPr>
      <w:r w:rsidRPr="005E3F7F">
        <w:rPr>
          <w:rFonts w:ascii="Roboto" w:hAnsi="Roboto"/>
          <w:sz w:val="14"/>
          <w:szCs w:val="14"/>
        </w:rPr>
        <w:t>a)</w:t>
      </w:r>
      <w:r w:rsidRPr="005E3F7F">
        <w:rPr>
          <w:rFonts w:ascii="Roboto" w:hAnsi="Roboto"/>
          <w:sz w:val="14"/>
          <w:szCs w:val="14"/>
        </w:rPr>
        <w:tab/>
        <w:t xml:space="preserve">splnomocnený zástupca – </w:t>
      </w:r>
      <w:r w:rsidR="00212CDD">
        <w:rPr>
          <w:rFonts w:ascii="Roboto" w:hAnsi="Roboto"/>
          <w:sz w:val="14"/>
          <w:szCs w:val="14"/>
        </w:rPr>
        <w:t>V</w:t>
      </w:r>
      <w:r w:rsidRPr="005E3F7F">
        <w:rPr>
          <w:rFonts w:ascii="Roboto" w:hAnsi="Roboto"/>
          <w:sz w:val="14"/>
          <w:szCs w:val="14"/>
        </w:rPr>
        <w:t xml:space="preserve"> prípade, ak </w:t>
      </w:r>
      <w:r w:rsidR="00212CDD" w:rsidRPr="00212CDD">
        <w:rPr>
          <w:rFonts w:ascii="Roboto" w:hAnsi="Roboto"/>
          <w:sz w:val="14"/>
          <w:szCs w:val="14"/>
        </w:rPr>
        <w:t>adres</w:t>
      </w:r>
      <w:r w:rsidR="00212CDD">
        <w:rPr>
          <w:rFonts w:ascii="Roboto" w:hAnsi="Roboto"/>
          <w:sz w:val="14"/>
          <w:szCs w:val="14"/>
        </w:rPr>
        <w:t>a</w:t>
      </w:r>
      <w:r w:rsidR="00212CDD" w:rsidRPr="00212CDD">
        <w:rPr>
          <w:rFonts w:ascii="Roboto" w:hAnsi="Roboto"/>
          <w:sz w:val="14"/>
          <w:szCs w:val="14"/>
        </w:rPr>
        <w:t>, na ktorú majú byť doručované písomnosti</w:t>
      </w:r>
      <w:r w:rsidR="00212CDD">
        <w:rPr>
          <w:rFonts w:ascii="Roboto" w:hAnsi="Roboto"/>
          <w:sz w:val="14"/>
          <w:szCs w:val="14"/>
        </w:rPr>
        <w:t>, nie je totožná s adresou</w:t>
      </w:r>
      <w:r w:rsidR="00212CDD" w:rsidRPr="00212CDD">
        <w:t xml:space="preserve"> </w:t>
      </w:r>
      <w:r w:rsidR="00212CDD">
        <w:rPr>
          <w:rFonts w:ascii="Roboto" w:hAnsi="Roboto"/>
          <w:sz w:val="14"/>
          <w:szCs w:val="14"/>
        </w:rPr>
        <w:t>žiadateľa uvedenou</w:t>
      </w:r>
      <w:r w:rsidR="00212CDD" w:rsidRPr="00212CDD">
        <w:rPr>
          <w:rFonts w:ascii="Roboto" w:hAnsi="Roboto"/>
          <w:sz w:val="14"/>
          <w:szCs w:val="14"/>
        </w:rPr>
        <w:t xml:space="preserve"> v časti 1 žiadosti</w:t>
      </w:r>
      <w:r w:rsidR="00212CDD">
        <w:rPr>
          <w:rFonts w:ascii="Roboto" w:hAnsi="Roboto"/>
          <w:sz w:val="14"/>
          <w:szCs w:val="14"/>
        </w:rPr>
        <w:t>, musí žiadateľ predložiť</w:t>
      </w:r>
      <w:r w:rsidR="00212CDD" w:rsidRPr="00212CDD">
        <w:rPr>
          <w:rFonts w:ascii="Roboto" w:hAnsi="Roboto"/>
          <w:sz w:val="14"/>
          <w:szCs w:val="14"/>
        </w:rPr>
        <w:t xml:space="preserve"> </w:t>
      </w:r>
      <w:r w:rsidRPr="005E3F7F">
        <w:rPr>
          <w:rFonts w:ascii="Roboto" w:hAnsi="Roboto"/>
          <w:sz w:val="14"/>
          <w:szCs w:val="14"/>
        </w:rPr>
        <w:t>splnomocnenie na preberanie zásielok (vrátane tých do vlastných rúk), prípadne výslovné splnomocnenie na celé konanie o</w:t>
      </w:r>
      <w:r w:rsidR="00212CDD">
        <w:rPr>
          <w:rFonts w:ascii="Roboto" w:hAnsi="Roboto"/>
          <w:sz w:val="14"/>
          <w:szCs w:val="14"/>
        </w:rPr>
        <w:t> </w:t>
      </w:r>
      <w:r w:rsidRPr="005E3F7F">
        <w:rPr>
          <w:rFonts w:ascii="Roboto" w:hAnsi="Roboto"/>
          <w:sz w:val="14"/>
          <w:szCs w:val="14"/>
        </w:rPr>
        <w:t>žiadosti</w:t>
      </w:r>
      <w:r w:rsidR="00212CDD">
        <w:rPr>
          <w:rFonts w:ascii="Roboto" w:hAnsi="Roboto"/>
          <w:sz w:val="14"/>
          <w:szCs w:val="14"/>
        </w:rPr>
        <w:t>.</w:t>
      </w:r>
      <w:r w:rsidRPr="005E3F7F">
        <w:rPr>
          <w:rFonts w:ascii="Roboto" w:hAnsi="Roboto"/>
          <w:sz w:val="14"/>
          <w:szCs w:val="14"/>
        </w:rPr>
        <w:t xml:space="preserve"> </w:t>
      </w:r>
      <w:r w:rsidR="00212CDD">
        <w:rPr>
          <w:rFonts w:ascii="Roboto" w:hAnsi="Roboto"/>
          <w:sz w:val="14"/>
          <w:szCs w:val="14"/>
        </w:rPr>
        <w:t>A</w:t>
      </w:r>
      <w:r w:rsidRPr="005E3F7F">
        <w:rPr>
          <w:rFonts w:ascii="Roboto" w:hAnsi="Roboto"/>
          <w:sz w:val="14"/>
          <w:szCs w:val="14"/>
        </w:rPr>
        <w:t>dresa doručovania musí v tomto prípade korešpondovať s adresou uvedenou v</w:t>
      </w:r>
      <w:r w:rsidR="00212CDD">
        <w:rPr>
          <w:rFonts w:ascii="Roboto" w:hAnsi="Roboto"/>
          <w:sz w:val="14"/>
          <w:szCs w:val="14"/>
        </w:rPr>
        <w:t> </w:t>
      </w:r>
      <w:r w:rsidRPr="005E3F7F">
        <w:rPr>
          <w:rFonts w:ascii="Roboto" w:hAnsi="Roboto"/>
          <w:sz w:val="14"/>
          <w:szCs w:val="14"/>
        </w:rPr>
        <w:t>splnomocnení</w:t>
      </w:r>
      <w:r w:rsidR="00212CDD">
        <w:rPr>
          <w:rFonts w:ascii="Roboto" w:hAnsi="Roboto"/>
          <w:sz w:val="14"/>
          <w:szCs w:val="14"/>
        </w:rPr>
        <w:t>, Pokiaľ žiadateľ</w:t>
      </w:r>
      <w:r w:rsidRPr="005E3F7F">
        <w:rPr>
          <w:rFonts w:ascii="Roboto" w:hAnsi="Roboto"/>
          <w:sz w:val="14"/>
          <w:szCs w:val="14"/>
        </w:rPr>
        <w:t xml:space="preserve"> </w:t>
      </w:r>
      <w:r w:rsidR="00212CDD">
        <w:rPr>
          <w:rFonts w:ascii="Roboto" w:hAnsi="Roboto"/>
          <w:sz w:val="14"/>
          <w:szCs w:val="14"/>
        </w:rPr>
        <w:t>nedoloží</w:t>
      </w:r>
      <w:r w:rsidR="00212CDD" w:rsidRPr="00212CDD">
        <w:rPr>
          <w:rFonts w:ascii="Roboto" w:hAnsi="Roboto"/>
          <w:sz w:val="14"/>
          <w:szCs w:val="14"/>
        </w:rPr>
        <w:t xml:space="preserve"> splnomocnenie pre osobu uvedenú v tejto časti</w:t>
      </w:r>
      <w:r w:rsidR="00212CDD">
        <w:rPr>
          <w:rFonts w:ascii="Roboto" w:hAnsi="Roboto"/>
          <w:sz w:val="14"/>
          <w:szCs w:val="14"/>
        </w:rPr>
        <w:t>,</w:t>
      </w:r>
      <w:r w:rsidR="00212CDD" w:rsidRPr="00212CDD">
        <w:rPr>
          <w:rFonts w:ascii="Roboto" w:hAnsi="Roboto"/>
          <w:sz w:val="14"/>
          <w:szCs w:val="14"/>
        </w:rPr>
        <w:t xml:space="preserve"> komunikácia vo veci žiadosti a doručovanie písomností </w:t>
      </w:r>
      <w:r w:rsidR="00212CDD">
        <w:rPr>
          <w:rFonts w:ascii="Roboto" w:hAnsi="Roboto"/>
          <w:sz w:val="14"/>
          <w:szCs w:val="14"/>
        </w:rPr>
        <w:t xml:space="preserve">sa </w:t>
      </w:r>
      <w:r w:rsidR="00212CDD" w:rsidRPr="00212CDD">
        <w:rPr>
          <w:rFonts w:ascii="Roboto" w:hAnsi="Roboto"/>
          <w:sz w:val="14"/>
          <w:szCs w:val="14"/>
        </w:rPr>
        <w:t>uskutoční výhradne prostredníctvom adresy žiadateľa uvedenej v časti 1 žiadosti</w:t>
      </w:r>
      <w:r w:rsidR="00212CDD">
        <w:rPr>
          <w:rFonts w:ascii="Roboto" w:hAnsi="Roboto"/>
          <w:sz w:val="14"/>
          <w:szCs w:val="14"/>
        </w:rPr>
        <w:t xml:space="preserve">. </w:t>
      </w:r>
    </w:p>
    <w:p w14:paraId="580976E2" w14:textId="77777777" w:rsidR="005E3F7F" w:rsidRPr="005E3F7F" w:rsidRDefault="005E3F7F" w:rsidP="005E3F7F">
      <w:pPr>
        <w:ind w:left="709" w:hanging="283"/>
        <w:rPr>
          <w:rFonts w:ascii="Roboto" w:hAnsi="Roboto"/>
          <w:sz w:val="14"/>
          <w:szCs w:val="14"/>
        </w:rPr>
      </w:pPr>
      <w:r w:rsidRPr="005E3F7F">
        <w:rPr>
          <w:rFonts w:ascii="Roboto" w:hAnsi="Roboto"/>
          <w:sz w:val="14"/>
          <w:szCs w:val="14"/>
        </w:rPr>
        <w:t>b)</w:t>
      </w:r>
      <w:r w:rsidRPr="005E3F7F">
        <w:rPr>
          <w:rFonts w:ascii="Roboto" w:hAnsi="Roboto"/>
          <w:sz w:val="14"/>
          <w:szCs w:val="14"/>
        </w:rPr>
        <w:tab/>
        <w:t xml:space="preserve">zamestnanec žiadateľa poverený na prijímanie písomností - </w:t>
      </w:r>
      <w:r w:rsidR="00212CDD">
        <w:rPr>
          <w:rFonts w:ascii="Roboto" w:hAnsi="Roboto"/>
          <w:sz w:val="14"/>
          <w:szCs w:val="14"/>
        </w:rPr>
        <w:t>A</w:t>
      </w:r>
      <w:r w:rsidRPr="005E3F7F">
        <w:rPr>
          <w:rFonts w:ascii="Roboto" w:hAnsi="Roboto"/>
          <w:sz w:val="14"/>
          <w:szCs w:val="14"/>
        </w:rPr>
        <w:t xml:space="preserve">dresa doručovania musí v tomto prípade korešpondovať s adresou uvedenou v </w:t>
      </w:r>
      <w:r w:rsidR="00212CDD">
        <w:rPr>
          <w:rFonts w:ascii="Roboto" w:hAnsi="Roboto"/>
          <w:sz w:val="14"/>
          <w:szCs w:val="14"/>
        </w:rPr>
        <w:t>časti</w:t>
      </w:r>
      <w:r w:rsidRPr="005E3F7F">
        <w:rPr>
          <w:rFonts w:ascii="Roboto" w:hAnsi="Roboto"/>
          <w:sz w:val="14"/>
          <w:szCs w:val="14"/>
        </w:rPr>
        <w:t xml:space="preserve"> 1 </w:t>
      </w:r>
      <w:r w:rsidR="00212CDD">
        <w:rPr>
          <w:rFonts w:ascii="Roboto" w:hAnsi="Roboto"/>
          <w:sz w:val="14"/>
          <w:szCs w:val="14"/>
        </w:rPr>
        <w:t>žiadosti.</w:t>
      </w:r>
    </w:p>
    <w:p w14:paraId="7E229AE2" w14:textId="77777777" w:rsidR="005E3F7F" w:rsidRPr="005E3F7F" w:rsidRDefault="005E3F7F" w:rsidP="005E3F7F">
      <w:pPr>
        <w:ind w:left="709" w:hanging="283"/>
        <w:rPr>
          <w:rFonts w:ascii="Roboto" w:hAnsi="Roboto"/>
          <w:sz w:val="14"/>
          <w:szCs w:val="14"/>
        </w:rPr>
      </w:pPr>
      <w:r w:rsidRPr="005E3F7F">
        <w:rPr>
          <w:rFonts w:ascii="Roboto" w:hAnsi="Roboto"/>
          <w:sz w:val="14"/>
          <w:szCs w:val="14"/>
        </w:rPr>
        <w:t>c)</w:t>
      </w:r>
      <w:r w:rsidRPr="005E3F7F">
        <w:rPr>
          <w:rFonts w:ascii="Roboto" w:hAnsi="Roboto"/>
          <w:sz w:val="14"/>
          <w:szCs w:val="14"/>
        </w:rPr>
        <w:tab/>
        <w:t xml:space="preserve">člen štatutárneho orgánu - </w:t>
      </w:r>
      <w:r w:rsidR="00212CDD">
        <w:rPr>
          <w:rFonts w:ascii="Roboto" w:hAnsi="Roboto"/>
          <w:sz w:val="14"/>
          <w:szCs w:val="14"/>
        </w:rPr>
        <w:t>A</w:t>
      </w:r>
      <w:r w:rsidRPr="005E3F7F">
        <w:rPr>
          <w:rFonts w:ascii="Roboto" w:hAnsi="Roboto"/>
          <w:sz w:val="14"/>
          <w:szCs w:val="14"/>
        </w:rPr>
        <w:t xml:space="preserve">dresa doručovania musí v tomto prípade korešpondovať s adresou uvedenou v </w:t>
      </w:r>
      <w:r w:rsidR="00212CDD">
        <w:rPr>
          <w:rFonts w:ascii="Roboto" w:hAnsi="Roboto"/>
          <w:sz w:val="14"/>
          <w:szCs w:val="14"/>
        </w:rPr>
        <w:t>časti</w:t>
      </w:r>
      <w:r w:rsidRPr="005E3F7F">
        <w:rPr>
          <w:rFonts w:ascii="Roboto" w:hAnsi="Roboto"/>
          <w:sz w:val="14"/>
          <w:szCs w:val="14"/>
        </w:rPr>
        <w:t xml:space="preserve"> 1 </w:t>
      </w:r>
      <w:r w:rsidR="00212CDD">
        <w:rPr>
          <w:rFonts w:ascii="Roboto" w:hAnsi="Roboto"/>
          <w:sz w:val="14"/>
          <w:szCs w:val="14"/>
        </w:rPr>
        <w:t>žiadosti.</w:t>
      </w:r>
    </w:p>
    <w:p w14:paraId="109CC7B1" w14:textId="77777777" w:rsidR="00AF2B95" w:rsidRDefault="00AF2B95" w:rsidP="005E3F7F">
      <w:pPr>
        <w:rPr>
          <w:rFonts w:ascii="Roboto" w:hAnsi="Roboto"/>
          <w:sz w:val="14"/>
          <w:szCs w:val="14"/>
        </w:rPr>
      </w:pPr>
      <w:r w:rsidRPr="00AF2B95">
        <w:rPr>
          <w:rFonts w:ascii="Roboto" w:hAnsi="Roboto"/>
          <w:sz w:val="14"/>
          <w:szCs w:val="14"/>
        </w:rPr>
        <w:t xml:space="preserve">Ak je v tejto časti uvedených viac osôb, písomnosti sa doručujú v poradí: </w:t>
      </w:r>
    </w:p>
    <w:p w14:paraId="69A580E1" w14:textId="77777777" w:rsidR="00AF2B95" w:rsidRPr="00440224" w:rsidRDefault="00AF2B95" w:rsidP="00440224">
      <w:pPr>
        <w:pStyle w:val="Odsekzoznamu"/>
        <w:numPr>
          <w:ilvl w:val="0"/>
          <w:numId w:val="23"/>
        </w:numPr>
        <w:rPr>
          <w:rFonts w:ascii="Roboto" w:hAnsi="Roboto"/>
          <w:sz w:val="14"/>
          <w:szCs w:val="14"/>
        </w:rPr>
      </w:pPr>
      <w:r w:rsidRPr="00440224">
        <w:rPr>
          <w:rFonts w:ascii="Roboto" w:hAnsi="Roboto"/>
          <w:sz w:val="14"/>
          <w:szCs w:val="14"/>
        </w:rPr>
        <w:t xml:space="preserve">splnomocnencovi, ak existuje výslovné splnomocnenie na preberanie zásielok, prípadne výslovné splnomocnenie na celé konanie o žiadosti; </w:t>
      </w:r>
    </w:p>
    <w:p w14:paraId="0D4E1EB1" w14:textId="77777777" w:rsidR="00AF2B95" w:rsidRPr="00440224" w:rsidRDefault="00AF2B95" w:rsidP="00440224">
      <w:pPr>
        <w:pStyle w:val="Odsekzoznamu"/>
        <w:numPr>
          <w:ilvl w:val="0"/>
          <w:numId w:val="23"/>
        </w:numPr>
        <w:rPr>
          <w:rFonts w:ascii="Roboto" w:hAnsi="Roboto"/>
          <w:sz w:val="14"/>
          <w:szCs w:val="14"/>
        </w:rPr>
      </w:pPr>
      <w:r w:rsidRPr="00440224">
        <w:rPr>
          <w:rFonts w:ascii="Roboto" w:hAnsi="Roboto"/>
          <w:sz w:val="14"/>
          <w:szCs w:val="14"/>
        </w:rPr>
        <w:t xml:space="preserve">žiadateľovi o NFP na jeho adresu, k rukám fyzickej osoby, ktorá je zamestnancom povereným na prijímanie písomností; </w:t>
      </w:r>
    </w:p>
    <w:p w14:paraId="08FC35CF" w14:textId="77777777" w:rsidR="00AF2B95" w:rsidRPr="00440224" w:rsidRDefault="00AF2B95" w:rsidP="00440224">
      <w:pPr>
        <w:pStyle w:val="Odsekzoznamu"/>
        <w:numPr>
          <w:ilvl w:val="0"/>
          <w:numId w:val="23"/>
        </w:numPr>
        <w:rPr>
          <w:rFonts w:ascii="Roboto" w:hAnsi="Roboto"/>
          <w:sz w:val="14"/>
          <w:szCs w:val="14"/>
        </w:rPr>
      </w:pPr>
      <w:r w:rsidRPr="00440224">
        <w:rPr>
          <w:rFonts w:ascii="Roboto" w:hAnsi="Roboto"/>
          <w:sz w:val="14"/>
          <w:szCs w:val="14"/>
        </w:rPr>
        <w:t>žiadateľovi o NFP na jeho adresu, konkrétne osobe, ktorá je oprávnená konať za žiadateľa ako št</w:t>
      </w:r>
      <w:r w:rsidRPr="00AF2B95">
        <w:rPr>
          <w:rFonts w:ascii="Roboto" w:hAnsi="Roboto"/>
          <w:sz w:val="14"/>
          <w:szCs w:val="14"/>
        </w:rPr>
        <w:t>atutárny orgán alebo jeho člen.</w:t>
      </w:r>
    </w:p>
    <w:p w14:paraId="4EA900F1" w14:textId="77777777" w:rsidR="005E3F7F" w:rsidRPr="005E3F7F" w:rsidRDefault="005E3F7F" w:rsidP="005E3F7F">
      <w:pPr>
        <w:rPr>
          <w:rFonts w:ascii="Roboto" w:hAnsi="Roboto"/>
          <w:sz w:val="14"/>
          <w:szCs w:val="14"/>
        </w:rPr>
      </w:pPr>
      <w:r w:rsidRPr="005E3F7F">
        <w:rPr>
          <w:rFonts w:ascii="Roboto" w:hAnsi="Roboto"/>
          <w:sz w:val="14"/>
          <w:szCs w:val="14"/>
        </w:rPr>
        <w:t xml:space="preserve">V prípade nejasností ohľadne adresy doručovania bude písomnosť doručená do sídla žiadateľa. V prípade nejasností ohľadne identifikácie kontaktnej osoby bude písomnosť doručená do vlastných rúk člena štatutárneho orgánu žiadateľa na adrese sídla žiadateľa. </w:t>
      </w:r>
    </w:p>
    <w:p w14:paraId="449606FA" w14:textId="77777777" w:rsidR="005E3F7F" w:rsidRPr="005E3F7F" w:rsidRDefault="005E3F7F" w:rsidP="005E3F7F">
      <w:pPr>
        <w:rPr>
          <w:rFonts w:ascii="Roboto" w:hAnsi="Roboto"/>
          <w:sz w:val="14"/>
          <w:szCs w:val="14"/>
        </w:rPr>
      </w:pPr>
      <w:r w:rsidRPr="005E3F7F">
        <w:rPr>
          <w:rFonts w:ascii="Roboto" w:hAnsi="Roboto"/>
          <w:sz w:val="14"/>
          <w:szCs w:val="14"/>
        </w:rPr>
        <w:t>V prípade nejasnej alebo chýbajúcej identifikácie člena štatutárneho orgánu žiadateľa, rozhodne poskytovateľ o tom, ktorému z členov štatutárneho orgánu žiadateľa zašle predmetnú písomnosť.</w:t>
      </w:r>
    </w:p>
    <w:p w14:paraId="4A966E1A" w14:textId="77777777" w:rsidR="006039A5" w:rsidRDefault="005E3F7F" w:rsidP="005E3F7F">
      <w:pPr>
        <w:rPr>
          <w:rFonts w:ascii="Roboto" w:hAnsi="Roboto"/>
          <w:sz w:val="14"/>
          <w:szCs w:val="14"/>
        </w:rPr>
      </w:pPr>
      <w:r w:rsidRPr="005E3F7F">
        <w:rPr>
          <w:rFonts w:ascii="Roboto" w:hAnsi="Roboto"/>
          <w:sz w:val="14"/>
          <w:szCs w:val="14"/>
        </w:rPr>
        <w:t xml:space="preserve">V prípade, ak bude mať žiadateľ aktivovanú elektronickú schránku na doručovanie, bude RO ako orgán verejnej moci komunikovať so žiadateľom v zmysle platnej legislatívy cez </w:t>
      </w:r>
      <w:proofErr w:type="spellStart"/>
      <w:r w:rsidRPr="005E3F7F">
        <w:rPr>
          <w:rFonts w:ascii="Roboto" w:hAnsi="Roboto"/>
          <w:sz w:val="14"/>
          <w:szCs w:val="14"/>
        </w:rPr>
        <w:t>e</w:t>
      </w:r>
      <w:r w:rsidR="009E4910">
        <w:rPr>
          <w:rFonts w:ascii="Roboto" w:hAnsi="Roboto"/>
          <w:sz w:val="14"/>
          <w:szCs w:val="14"/>
        </w:rPr>
        <w:t>-s</w:t>
      </w:r>
      <w:r w:rsidRPr="005E3F7F">
        <w:rPr>
          <w:rFonts w:ascii="Roboto" w:hAnsi="Roboto"/>
          <w:sz w:val="14"/>
          <w:szCs w:val="14"/>
        </w:rPr>
        <w:t>chránku</w:t>
      </w:r>
      <w:proofErr w:type="spellEnd"/>
      <w:r w:rsidRPr="005E3F7F">
        <w:rPr>
          <w:rFonts w:ascii="Roboto" w:hAnsi="Roboto"/>
          <w:sz w:val="14"/>
          <w:szCs w:val="14"/>
        </w:rPr>
        <w:t>.</w:t>
      </w:r>
    </w:p>
    <w:p w14:paraId="1376E491" w14:textId="77777777" w:rsidR="00A354FC" w:rsidRPr="005E3F7F" w:rsidRDefault="00A354FC" w:rsidP="005E3F7F">
      <w:pPr>
        <w:rPr>
          <w:rFonts w:ascii="Roboto" w:hAnsi="Roboto"/>
          <w:sz w:val="14"/>
          <w:szCs w:val="14"/>
        </w:rPr>
      </w:pPr>
    </w:p>
    <w:p w14:paraId="080AA7A7" w14:textId="77777777" w:rsidR="005E3F7F" w:rsidRDefault="005E3F7F" w:rsidP="00832697">
      <w:pPr>
        <w:pStyle w:val="Odsekzoznamu"/>
        <w:numPr>
          <w:ilvl w:val="0"/>
          <w:numId w:val="2"/>
        </w:numPr>
        <w:ind w:left="567" w:hanging="567"/>
        <w:rPr>
          <w:rFonts w:ascii="Roboto" w:hAnsi="Roboto" w:cs="Roboto"/>
          <w:b/>
          <w:bCs/>
          <w:color w:val="0064A3"/>
          <w:sz w:val="42"/>
          <w:szCs w:val="42"/>
        </w:rPr>
      </w:pPr>
      <w:r>
        <w:rPr>
          <w:rFonts w:ascii="Roboto" w:hAnsi="Roboto" w:cs="Roboto"/>
          <w:b/>
          <w:bCs/>
          <w:color w:val="0064A3"/>
          <w:sz w:val="42"/>
          <w:szCs w:val="42"/>
        </w:rPr>
        <w:t>Identifikácia projektu</w:t>
      </w:r>
    </w:p>
    <w:tbl>
      <w:tblPr>
        <w:tblStyle w:val="Mriekatabuky"/>
        <w:tblW w:w="9498" w:type="dxa"/>
        <w:jc w:val="center"/>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276"/>
        <w:gridCol w:w="992"/>
        <w:gridCol w:w="709"/>
        <w:gridCol w:w="5529"/>
        <w:gridCol w:w="992"/>
      </w:tblGrid>
      <w:tr w:rsidR="005E3F7F" w:rsidRPr="004E74C3" w14:paraId="5AEDC91F" w14:textId="77777777" w:rsidTr="003C4ED7">
        <w:trPr>
          <w:jc w:val="center"/>
        </w:trPr>
        <w:tc>
          <w:tcPr>
            <w:tcW w:w="2268" w:type="dxa"/>
            <w:gridSpan w:val="2"/>
          </w:tcPr>
          <w:p w14:paraId="1BCE5ABB" w14:textId="77777777" w:rsidR="005E3F7F" w:rsidRPr="004E74C3" w:rsidRDefault="005E3F7F" w:rsidP="009E6CDF">
            <w:pPr>
              <w:rPr>
                <w:rFonts w:ascii="Roboto" w:hAnsi="Roboto"/>
                <w:b/>
                <w:sz w:val="14"/>
                <w:szCs w:val="14"/>
              </w:rPr>
            </w:pPr>
            <w:r>
              <w:rPr>
                <w:rFonts w:ascii="Roboto" w:hAnsi="Roboto"/>
                <w:b/>
                <w:sz w:val="14"/>
                <w:szCs w:val="14"/>
              </w:rPr>
              <w:t>Názov projektu:</w:t>
            </w:r>
          </w:p>
        </w:tc>
        <w:tc>
          <w:tcPr>
            <w:tcW w:w="7230" w:type="dxa"/>
            <w:gridSpan w:val="3"/>
          </w:tcPr>
          <w:p w14:paraId="567B8017" w14:textId="77777777" w:rsidR="005E3F7F" w:rsidRPr="004E74C3" w:rsidRDefault="003C4ED7" w:rsidP="009E6CDF">
            <w:pPr>
              <w:rPr>
                <w:rFonts w:ascii="Roboto" w:hAnsi="Roboto"/>
                <w:sz w:val="14"/>
                <w:szCs w:val="14"/>
              </w:rPr>
            </w:pPr>
            <w:r>
              <w:rPr>
                <w:rFonts w:ascii="Roboto" w:hAnsi="Roboto"/>
                <w:sz w:val="14"/>
                <w:szCs w:val="14"/>
              </w:rPr>
              <w:t xml:space="preserve">(43) </w:t>
            </w:r>
            <w:r w:rsidRPr="003C4ED7">
              <w:rPr>
                <w:rFonts w:ascii="Roboto" w:hAnsi="Roboto"/>
                <w:sz w:val="14"/>
                <w:szCs w:val="14"/>
              </w:rPr>
              <w:t>Vypĺňa žiadateľ - žiadateľ uvedie názov projektu, ktorý má byť predmetom realizácie v prípade schválenia žiadosti o NFP</w:t>
            </w:r>
          </w:p>
        </w:tc>
      </w:tr>
      <w:tr w:rsidR="005E3F7F" w:rsidRPr="004E74C3" w14:paraId="02567044" w14:textId="77777777" w:rsidTr="003C4ED7">
        <w:trPr>
          <w:jc w:val="center"/>
        </w:trPr>
        <w:tc>
          <w:tcPr>
            <w:tcW w:w="2268" w:type="dxa"/>
            <w:gridSpan w:val="2"/>
          </w:tcPr>
          <w:p w14:paraId="6F499123" w14:textId="77777777" w:rsidR="005E3F7F" w:rsidRDefault="005E3F7F" w:rsidP="009E6CDF">
            <w:pPr>
              <w:rPr>
                <w:rFonts w:ascii="Roboto" w:hAnsi="Roboto"/>
                <w:b/>
                <w:sz w:val="14"/>
                <w:szCs w:val="14"/>
              </w:rPr>
            </w:pPr>
            <w:r>
              <w:rPr>
                <w:rFonts w:ascii="Roboto" w:hAnsi="Roboto"/>
                <w:b/>
                <w:sz w:val="14"/>
                <w:szCs w:val="14"/>
              </w:rPr>
              <w:t>Akronym:</w:t>
            </w:r>
          </w:p>
        </w:tc>
        <w:tc>
          <w:tcPr>
            <w:tcW w:w="7230" w:type="dxa"/>
            <w:gridSpan w:val="3"/>
          </w:tcPr>
          <w:p w14:paraId="7451D49D" w14:textId="77777777" w:rsidR="005E3F7F" w:rsidRPr="004E74C3" w:rsidRDefault="003C4ED7" w:rsidP="003C4ED7">
            <w:pPr>
              <w:rPr>
                <w:rFonts w:ascii="Roboto" w:hAnsi="Roboto"/>
                <w:sz w:val="14"/>
                <w:szCs w:val="14"/>
              </w:rPr>
            </w:pPr>
            <w:r w:rsidRPr="003C4ED7">
              <w:rPr>
                <w:rFonts w:ascii="Roboto" w:hAnsi="Roboto"/>
                <w:sz w:val="14"/>
                <w:szCs w:val="14"/>
              </w:rPr>
              <w:t>(</w:t>
            </w:r>
            <w:r>
              <w:rPr>
                <w:rFonts w:ascii="Roboto" w:hAnsi="Roboto"/>
                <w:sz w:val="14"/>
                <w:szCs w:val="14"/>
              </w:rPr>
              <w:t>44</w:t>
            </w:r>
            <w:r w:rsidRPr="003C4ED7">
              <w:rPr>
                <w:rFonts w:ascii="Roboto" w:hAnsi="Roboto"/>
                <w:sz w:val="14"/>
                <w:szCs w:val="14"/>
              </w:rPr>
              <w:t>) Skrátený názov projektu - vypĺňa žiadateľ – nepovinné pole, uvedie sa skratka názvu projektu</w:t>
            </w:r>
          </w:p>
        </w:tc>
      </w:tr>
      <w:tr w:rsidR="005E3F7F" w:rsidRPr="004E74C3" w14:paraId="68E253B0" w14:textId="77777777" w:rsidTr="003C4ED7">
        <w:trPr>
          <w:jc w:val="center"/>
        </w:trPr>
        <w:tc>
          <w:tcPr>
            <w:tcW w:w="2268" w:type="dxa"/>
            <w:gridSpan w:val="2"/>
          </w:tcPr>
          <w:p w14:paraId="491DA377" w14:textId="77777777" w:rsidR="005E3F7F" w:rsidRDefault="005E3F7F" w:rsidP="009E6CDF">
            <w:pPr>
              <w:rPr>
                <w:rFonts w:ascii="Roboto" w:hAnsi="Roboto"/>
                <w:b/>
                <w:sz w:val="14"/>
                <w:szCs w:val="14"/>
              </w:rPr>
            </w:pPr>
            <w:r>
              <w:rPr>
                <w:rFonts w:ascii="Roboto" w:hAnsi="Roboto"/>
                <w:b/>
                <w:sz w:val="14"/>
                <w:szCs w:val="14"/>
              </w:rPr>
              <w:t xml:space="preserve">Kód </w:t>
            </w:r>
            <w:proofErr w:type="spellStart"/>
            <w:r>
              <w:rPr>
                <w:rFonts w:ascii="Roboto" w:hAnsi="Roboto"/>
                <w:b/>
                <w:sz w:val="14"/>
                <w:szCs w:val="14"/>
              </w:rPr>
              <w:t>ŽoNFP</w:t>
            </w:r>
            <w:proofErr w:type="spellEnd"/>
            <w:r>
              <w:rPr>
                <w:rFonts w:ascii="Roboto" w:hAnsi="Roboto"/>
                <w:b/>
                <w:sz w:val="14"/>
                <w:szCs w:val="14"/>
              </w:rPr>
              <w:t>:</w:t>
            </w:r>
          </w:p>
        </w:tc>
        <w:tc>
          <w:tcPr>
            <w:tcW w:w="7230" w:type="dxa"/>
            <w:gridSpan w:val="3"/>
          </w:tcPr>
          <w:p w14:paraId="1114E001" w14:textId="77777777" w:rsidR="005E3F7F" w:rsidRPr="004E74C3" w:rsidRDefault="003C4ED7" w:rsidP="003C4ED7">
            <w:pPr>
              <w:rPr>
                <w:rFonts w:ascii="Roboto" w:hAnsi="Roboto"/>
                <w:sz w:val="14"/>
                <w:szCs w:val="14"/>
              </w:rPr>
            </w:pPr>
            <w:r w:rsidRPr="003C4ED7">
              <w:rPr>
                <w:rFonts w:ascii="Roboto" w:hAnsi="Roboto"/>
                <w:sz w:val="14"/>
                <w:szCs w:val="14"/>
              </w:rPr>
              <w:t>(</w:t>
            </w:r>
            <w:r>
              <w:rPr>
                <w:rFonts w:ascii="Roboto" w:hAnsi="Roboto"/>
                <w:sz w:val="14"/>
                <w:szCs w:val="14"/>
              </w:rPr>
              <w:t>45</w:t>
            </w:r>
            <w:r w:rsidRPr="003C4ED7">
              <w:rPr>
                <w:rFonts w:ascii="Roboto" w:hAnsi="Roboto"/>
                <w:sz w:val="14"/>
                <w:szCs w:val="14"/>
              </w:rPr>
              <w:t>) Generuje automaticky ITMS2014+</w:t>
            </w:r>
          </w:p>
        </w:tc>
      </w:tr>
      <w:tr w:rsidR="003C4ED7" w:rsidRPr="004E74C3" w14:paraId="51D56AC1" w14:textId="77777777" w:rsidTr="003C4ED7">
        <w:trPr>
          <w:jc w:val="center"/>
        </w:trPr>
        <w:tc>
          <w:tcPr>
            <w:tcW w:w="2268" w:type="dxa"/>
            <w:gridSpan w:val="2"/>
          </w:tcPr>
          <w:p w14:paraId="4DB17229" w14:textId="77777777" w:rsidR="003C4ED7" w:rsidRDefault="003C4ED7" w:rsidP="003C4ED7">
            <w:pPr>
              <w:rPr>
                <w:rFonts w:ascii="Roboto" w:hAnsi="Roboto"/>
                <w:b/>
                <w:sz w:val="14"/>
                <w:szCs w:val="14"/>
              </w:rPr>
            </w:pPr>
            <w:r>
              <w:rPr>
                <w:rFonts w:ascii="Roboto" w:hAnsi="Roboto"/>
                <w:b/>
                <w:sz w:val="14"/>
                <w:szCs w:val="14"/>
              </w:rPr>
              <w:t>Výzva:</w:t>
            </w:r>
          </w:p>
        </w:tc>
        <w:tc>
          <w:tcPr>
            <w:tcW w:w="7230" w:type="dxa"/>
            <w:gridSpan w:val="3"/>
          </w:tcPr>
          <w:p w14:paraId="2B7565F6" w14:textId="77777777" w:rsidR="003C4ED7" w:rsidRPr="004E74C3" w:rsidRDefault="003C4ED7" w:rsidP="003C4ED7">
            <w:pPr>
              <w:rPr>
                <w:rFonts w:ascii="Roboto" w:hAnsi="Roboto"/>
                <w:sz w:val="14"/>
                <w:szCs w:val="14"/>
              </w:rPr>
            </w:pPr>
            <w:r w:rsidRPr="004E74C3">
              <w:rPr>
                <w:rFonts w:ascii="Roboto" w:hAnsi="Roboto"/>
                <w:sz w:val="14"/>
                <w:szCs w:val="14"/>
              </w:rPr>
              <w:t>(</w:t>
            </w:r>
            <w:r>
              <w:rPr>
                <w:rFonts w:ascii="Roboto" w:hAnsi="Roboto"/>
                <w:sz w:val="14"/>
                <w:szCs w:val="14"/>
              </w:rPr>
              <w:t>46</w:t>
            </w:r>
            <w:r w:rsidRPr="004E74C3">
              <w:rPr>
                <w:rFonts w:ascii="Roboto" w:hAnsi="Roboto"/>
                <w:sz w:val="14"/>
                <w:szCs w:val="14"/>
              </w:rPr>
              <w:t>) Generuje automaticky ITMS2014+</w:t>
            </w:r>
            <w:r>
              <w:rPr>
                <w:rFonts w:ascii="Roboto" w:hAnsi="Roboto"/>
                <w:sz w:val="14"/>
                <w:szCs w:val="14"/>
              </w:rPr>
              <w:t xml:space="preserve"> (kód výzvy a názov výzvy)</w:t>
            </w:r>
          </w:p>
        </w:tc>
      </w:tr>
      <w:tr w:rsidR="003C4ED7" w:rsidRPr="004E74C3" w14:paraId="78935387" w14:textId="77777777" w:rsidTr="003C4ED7">
        <w:trPr>
          <w:jc w:val="center"/>
        </w:trPr>
        <w:tc>
          <w:tcPr>
            <w:tcW w:w="2268" w:type="dxa"/>
            <w:gridSpan w:val="2"/>
          </w:tcPr>
          <w:p w14:paraId="036D4688" w14:textId="77777777" w:rsidR="003C4ED7" w:rsidRDefault="003C4ED7" w:rsidP="003C4ED7">
            <w:pPr>
              <w:rPr>
                <w:rFonts w:ascii="Roboto" w:hAnsi="Roboto"/>
                <w:b/>
                <w:sz w:val="14"/>
                <w:szCs w:val="14"/>
              </w:rPr>
            </w:pPr>
            <w:r>
              <w:rPr>
                <w:rFonts w:ascii="Roboto" w:hAnsi="Roboto"/>
                <w:b/>
                <w:sz w:val="14"/>
                <w:szCs w:val="14"/>
              </w:rPr>
              <w:t>NACE projektu:</w:t>
            </w:r>
          </w:p>
        </w:tc>
        <w:tc>
          <w:tcPr>
            <w:tcW w:w="7230" w:type="dxa"/>
            <w:gridSpan w:val="3"/>
          </w:tcPr>
          <w:p w14:paraId="12378FC6" w14:textId="2F63D653" w:rsidR="00494308" w:rsidRPr="004E74C3" w:rsidRDefault="00494308" w:rsidP="00DD5718">
            <w:pPr>
              <w:rPr>
                <w:rFonts w:ascii="Roboto" w:hAnsi="Roboto"/>
                <w:sz w:val="14"/>
                <w:szCs w:val="14"/>
              </w:rPr>
            </w:pPr>
            <w:r>
              <w:rPr>
                <w:rFonts w:ascii="Roboto" w:hAnsi="Roboto"/>
                <w:sz w:val="14"/>
                <w:szCs w:val="14"/>
              </w:rPr>
              <w:t xml:space="preserve">(47) </w:t>
            </w:r>
            <w:r w:rsidR="003C4ED7" w:rsidRPr="003C4ED7">
              <w:rPr>
                <w:rFonts w:ascii="Roboto" w:hAnsi="Roboto"/>
                <w:sz w:val="14"/>
                <w:szCs w:val="14"/>
              </w:rPr>
              <w:t xml:space="preserve">Vypĺňa žiadateľ - výber z číselníka SK NACE (štatistická klasifikácia ekonomických činností SK NACE Rev. 2 podľa Vyhlášky Štatistického úradu SR č. 306/2007 Z. z. z 18.6.2007). </w:t>
            </w:r>
            <w:r w:rsidR="00ED2C6D">
              <w:rPr>
                <w:rFonts w:ascii="Roboto" w:hAnsi="Roboto"/>
                <w:sz w:val="14"/>
                <w:szCs w:val="14"/>
              </w:rPr>
              <w:t>Žiadateľ u</w:t>
            </w:r>
            <w:r w:rsidR="003C4ED7" w:rsidRPr="003C4ED7">
              <w:rPr>
                <w:rFonts w:ascii="Roboto" w:hAnsi="Roboto"/>
                <w:sz w:val="14"/>
                <w:szCs w:val="14"/>
              </w:rPr>
              <w:t>vedie SK NACE súvisiace s</w:t>
            </w:r>
            <w:r w:rsidR="009E4910">
              <w:rPr>
                <w:rFonts w:ascii="Roboto" w:hAnsi="Roboto"/>
                <w:sz w:val="14"/>
                <w:szCs w:val="14"/>
              </w:rPr>
              <w:t> </w:t>
            </w:r>
            <w:r w:rsidR="003C4ED7" w:rsidRPr="003C4ED7">
              <w:rPr>
                <w:rFonts w:ascii="Roboto" w:hAnsi="Roboto"/>
                <w:sz w:val="14"/>
                <w:szCs w:val="14"/>
              </w:rPr>
              <w:t>predmetom projektu</w:t>
            </w:r>
            <w:r w:rsidR="00DD5718" w:rsidRPr="00DD5718">
              <w:rPr>
                <w:rFonts w:ascii="Roboto" w:hAnsi="Roboto"/>
                <w:sz w:val="14"/>
                <w:szCs w:val="14"/>
              </w:rPr>
              <w:t>, ktoré môž</w:t>
            </w:r>
            <w:r w:rsidR="00DD5718">
              <w:rPr>
                <w:rFonts w:ascii="Roboto" w:hAnsi="Roboto"/>
                <w:sz w:val="14"/>
                <w:szCs w:val="14"/>
              </w:rPr>
              <w:t>e byť odlišné od NACE žiadateľa</w:t>
            </w:r>
            <w:r w:rsidR="00DD5718" w:rsidRPr="00DD5718">
              <w:rPr>
                <w:rFonts w:ascii="Roboto" w:hAnsi="Roboto"/>
                <w:sz w:val="14"/>
                <w:szCs w:val="14"/>
              </w:rPr>
              <w:t>.</w:t>
            </w:r>
            <w:r w:rsidR="001C7E48">
              <w:rPr>
                <w:rFonts w:ascii="Roboto" w:hAnsi="Roboto"/>
                <w:sz w:val="14"/>
                <w:szCs w:val="14"/>
              </w:rPr>
              <w:t xml:space="preserve"> </w:t>
            </w:r>
            <w:r w:rsidR="001C7E48" w:rsidRPr="001C7E48">
              <w:rPr>
                <w:rFonts w:ascii="Roboto" w:hAnsi="Roboto"/>
                <w:sz w:val="14"/>
                <w:szCs w:val="14"/>
              </w:rPr>
              <w:t>V prípade ak realizáciou projektu nedochádza k rozvoju podnikateľskej činnosti žiadateľa,</w:t>
            </w:r>
            <w:r w:rsidR="001C7E48">
              <w:rPr>
                <w:rFonts w:ascii="Roboto" w:hAnsi="Roboto"/>
                <w:sz w:val="14"/>
                <w:szCs w:val="14"/>
              </w:rPr>
              <w:t xml:space="preserve"> </w:t>
            </w:r>
            <w:r w:rsidR="001C7E48" w:rsidRPr="001C7E48">
              <w:rPr>
                <w:rFonts w:ascii="Roboto" w:hAnsi="Roboto"/>
                <w:sz w:val="14"/>
                <w:szCs w:val="14"/>
              </w:rPr>
              <w:t>žiadateľ si v tomto poli vyberá možnosť „NEZARADENÉ“.</w:t>
            </w:r>
          </w:p>
        </w:tc>
      </w:tr>
      <w:tr w:rsidR="003C4ED7" w:rsidRPr="004E74C3" w14:paraId="46A2AA8B" w14:textId="77777777" w:rsidTr="003C4ED7">
        <w:trPr>
          <w:jc w:val="center"/>
        </w:trPr>
        <w:tc>
          <w:tcPr>
            <w:tcW w:w="2268" w:type="dxa"/>
            <w:gridSpan w:val="2"/>
          </w:tcPr>
          <w:p w14:paraId="46F84F83" w14:textId="77777777" w:rsidR="003C4ED7" w:rsidRPr="00ED2C6D" w:rsidRDefault="003C4ED7" w:rsidP="003C4ED7">
            <w:pPr>
              <w:rPr>
                <w:rFonts w:ascii="Roboto" w:hAnsi="Roboto"/>
                <w:b/>
                <w:sz w:val="14"/>
                <w:szCs w:val="14"/>
              </w:rPr>
            </w:pPr>
            <w:r w:rsidRPr="00ED2C6D">
              <w:rPr>
                <w:rFonts w:ascii="Roboto" w:hAnsi="Roboto"/>
                <w:b/>
                <w:sz w:val="14"/>
                <w:szCs w:val="14"/>
              </w:rPr>
              <w:t>Štátna pomoc:</w:t>
            </w:r>
          </w:p>
        </w:tc>
        <w:tc>
          <w:tcPr>
            <w:tcW w:w="7230" w:type="dxa"/>
            <w:gridSpan w:val="3"/>
          </w:tcPr>
          <w:p w14:paraId="3F0F3CF7" w14:textId="2331A644" w:rsidR="00470E7B" w:rsidRPr="00ED2C6D" w:rsidRDefault="00470E7B">
            <w:pPr>
              <w:rPr>
                <w:rFonts w:ascii="Roboto" w:hAnsi="Roboto"/>
                <w:sz w:val="14"/>
                <w:szCs w:val="14"/>
              </w:rPr>
            </w:pPr>
            <w:r w:rsidRPr="00ED2C6D">
              <w:rPr>
                <w:rFonts w:ascii="Roboto" w:hAnsi="Roboto"/>
                <w:sz w:val="14"/>
                <w:szCs w:val="14"/>
              </w:rPr>
              <w:t xml:space="preserve">(48) </w:t>
            </w:r>
            <w:r w:rsidR="00ED2C6D" w:rsidRPr="00440224">
              <w:rPr>
                <w:rFonts w:ascii="Roboto" w:hAnsi="Roboto"/>
                <w:sz w:val="14"/>
                <w:szCs w:val="14"/>
              </w:rPr>
              <w:t xml:space="preserve"> </w:t>
            </w:r>
            <w:r w:rsidR="00FD0B3E" w:rsidRPr="00FD0B3E">
              <w:rPr>
                <w:rFonts w:ascii="Roboto" w:hAnsi="Roboto"/>
                <w:sz w:val="14"/>
                <w:szCs w:val="14"/>
              </w:rPr>
              <w:t>Vypĺňa žiadateľ v prípade, ak je relevantná pre projekt a v súlade s podmienkami výzvy.</w:t>
            </w:r>
          </w:p>
        </w:tc>
      </w:tr>
      <w:tr w:rsidR="003C4ED7" w:rsidRPr="004E74C3" w14:paraId="120AAE17" w14:textId="77777777" w:rsidTr="003C4ED7">
        <w:trPr>
          <w:jc w:val="center"/>
        </w:trPr>
        <w:tc>
          <w:tcPr>
            <w:tcW w:w="2268" w:type="dxa"/>
            <w:gridSpan w:val="2"/>
          </w:tcPr>
          <w:p w14:paraId="69757607" w14:textId="77777777" w:rsidR="003C4ED7" w:rsidRPr="00ED2C6D" w:rsidRDefault="003C4ED7" w:rsidP="003C4ED7">
            <w:pPr>
              <w:rPr>
                <w:rFonts w:ascii="Roboto" w:hAnsi="Roboto"/>
                <w:b/>
                <w:sz w:val="14"/>
                <w:szCs w:val="14"/>
              </w:rPr>
            </w:pPr>
            <w:r w:rsidRPr="00ED2C6D">
              <w:rPr>
                <w:rFonts w:ascii="Roboto" w:hAnsi="Roboto"/>
                <w:b/>
                <w:sz w:val="14"/>
                <w:szCs w:val="14"/>
              </w:rPr>
              <w:lastRenderedPageBreak/>
              <w:t>Kategórie regiónov:</w:t>
            </w:r>
          </w:p>
        </w:tc>
        <w:tc>
          <w:tcPr>
            <w:tcW w:w="7230" w:type="dxa"/>
            <w:gridSpan w:val="3"/>
          </w:tcPr>
          <w:p w14:paraId="5A3DDB16" w14:textId="33805567" w:rsidR="003C4ED7" w:rsidRPr="00ED2C6D" w:rsidRDefault="00470E7B" w:rsidP="00C96130">
            <w:pPr>
              <w:rPr>
                <w:rFonts w:ascii="Roboto" w:hAnsi="Roboto"/>
                <w:sz w:val="14"/>
                <w:szCs w:val="14"/>
              </w:rPr>
            </w:pPr>
            <w:r w:rsidRPr="00ED2C6D">
              <w:rPr>
                <w:rFonts w:ascii="Roboto" w:hAnsi="Roboto"/>
                <w:sz w:val="14"/>
                <w:szCs w:val="14"/>
              </w:rPr>
              <w:t xml:space="preserve">(49) </w:t>
            </w:r>
            <w:r w:rsidR="00C96130" w:rsidRPr="00C96130">
              <w:rPr>
                <w:rFonts w:ascii="Roboto" w:hAnsi="Roboto"/>
                <w:sz w:val="14"/>
                <w:szCs w:val="14"/>
              </w:rPr>
              <w:t>Generuje automaticky ITMS2014+</w:t>
            </w:r>
            <w:r w:rsidR="00C96130">
              <w:rPr>
                <w:rFonts w:ascii="Roboto" w:hAnsi="Roboto"/>
                <w:sz w:val="14"/>
                <w:szCs w:val="14"/>
              </w:rPr>
              <w:t xml:space="preserve"> - </w:t>
            </w:r>
            <w:r w:rsidR="00C96130" w:rsidRPr="00C96130">
              <w:rPr>
                <w:rFonts w:ascii="Roboto" w:hAnsi="Roboto"/>
                <w:sz w:val="14"/>
                <w:szCs w:val="14"/>
              </w:rPr>
              <w:t>Menej rozvinuté (sekcia sa netýka projektov financovaných z KF, ENRF a EÚS).</w:t>
            </w:r>
            <w:r w:rsidR="00C96130">
              <w:rPr>
                <w:rFonts w:ascii="Roboto" w:hAnsi="Roboto"/>
                <w:sz w:val="14"/>
                <w:szCs w:val="14"/>
              </w:rPr>
              <w:t xml:space="preserve"> </w:t>
            </w:r>
            <w:r w:rsidR="00C96130" w:rsidRPr="00C96130">
              <w:rPr>
                <w:rFonts w:ascii="Roboto" w:hAnsi="Roboto"/>
                <w:sz w:val="14"/>
                <w:szCs w:val="14"/>
              </w:rPr>
              <w:t>Menej rozvinuté regióny sú tie, ktorých HDP na obyvateľa je menej ako 75 % priemerného HDP v EÚ-27 (Trnavský kraj, Trenčiansky kraj, Žilinský kraj, Banskobystrický kraj, Nitriansky kraj, Košický kraj a Prešovský kraj)</w:t>
            </w:r>
            <w:r w:rsidR="00C96130">
              <w:rPr>
                <w:rFonts w:ascii="Roboto" w:hAnsi="Roboto"/>
                <w:sz w:val="14"/>
                <w:szCs w:val="14"/>
              </w:rPr>
              <w:t xml:space="preserve">. </w:t>
            </w:r>
            <w:r w:rsidR="00C96130" w:rsidRPr="00A354FC">
              <w:rPr>
                <w:rFonts w:ascii="Roboto" w:hAnsi="Roboto"/>
                <w:b/>
                <w:sz w:val="14"/>
                <w:szCs w:val="14"/>
              </w:rPr>
              <w:t xml:space="preserve">Žiadateľ skontroluje, či je vzhľadom k miestu realizácie projektu jeho </w:t>
            </w:r>
            <w:proofErr w:type="spellStart"/>
            <w:r w:rsidR="00C96130" w:rsidRPr="00A354FC">
              <w:rPr>
                <w:rFonts w:ascii="Roboto" w:hAnsi="Roboto"/>
                <w:b/>
                <w:sz w:val="14"/>
                <w:szCs w:val="14"/>
              </w:rPr>
              <w:t>ŽoNFP</w:t>
            </w:r>
            <w:proofErr w:type="spellEnd"/>
            <w:r w:rsidR="00C96130" w:rsidRPr="00A354FC">
              <w:rPr>
                <w:rFonts w:ascii="Roboto" w:hAnsi="Roboto"/>
                <w:b/>
                <w:sz w:val="14"/>
                <w:szCs w:val="14"/>
              </w:rPr>
              <w:t xml:space="preserve"> zatriedená do správnej kategórie regiónov.</w:t>
            </w:r>
            <w:r w:rsidR="00C96130" w:rsidRPr="00C96130">
              <w:rPr>
                <w:rFonts w:ascii="Roboto" w:hAnsi="Roboto"/>
                <w:sz w:val="14"/>
                <w:szCs w:val="14"/>
              </w:rPr>
              <w:t xml:space="preserve"> Kategória regiónu musí byť priradená zhodne s oprávneným územím vo výzve</w:t>
            </w:r>
          </w:p>
        </w:tc>
      </w:tr>
      <w:tr w:rsidR="003C4ED7" w:rsidRPr="004E74C3" w14:paraId="5267EC62" w14:textId="77777777" w:rsidTr="003C4ED7">
        <w:trPr>
          <w:jc w:val="center"/>
        </w:trPr>
        <w:tc>
          <w:tcPr>
            <w:tcW w:w="2268" w:type="dxa"/>
            <w:gridSpan w:val="2"/>
          </w:tcPr>
          <w:p w14:paraId="3EC56CB1" w14:textId="77777777" w:rsidR="003C4ED7" w:rsidRDefault="003C4ED7" w:rsidP="003C4ED7">
            <w:pPr>
              <w:rPr>
                <w:rFonts w:ascii="Roboto" w:hAnsi="Roboto"/>
                <w:b/>
                <w:sz w:val="14"/>
                <w:szCs w:val="14"/>
              </w:rPr>
            </w:pPr>
            <w:r>
              <w:rPr>
                <w:rFonts w:ascii="Roboto" w:hAnsi="Roboto"/>
                <w:b/>
                <w:sz w:val="14"/>
                <w:szCs w:val="14"/>
              </w:rPr>
              <w:t>Projekt s relevanciou k regionálnym integrovaným územným stratégiám:</w:t>
            </w:r>
          </w:p>
        </w:tc>
        <w:tc>
          <w:tcPr>
            <w:tcW w:w="7230" w:type="dxa"/>
            <w:gridSpan w:val="3"/>
          </w:tcPr>
          <w:p w14:paraId="6C63F982" w14:textId="073CF07A" w:rsidR="00F646AD" w:rsidRPr="004E74C3" w:rsidRDefault="00470E7B" w:rsidP="00EA5C47">
            <w:pPr>
              <w:rPr>
                <w:rFonts w:ascii="Roboto" w:hAnsi="Roboto"/>
                <w:sz w:val="14"/>
                <w:szCs w:val="14"/>
              </w:rPr>
            </w:pPr>
            <w:r>
              <w:rPr>
                <w:rFonts w:ascii="Roboto" w:hAnsi="Roboto"/>
                <w:sz w:val="14"/>
                <w:szCs w:val="14"/>
              </w:rPr>
              <w:t xml:space="preserve">(50) </w:t>
            </w:r>
            <w:r w:rsidR="00E76BD0" w:rsidRPr="0027281C">
              <w:rPr>
                <w:rFonts w:ascii="Roboto" w:hAnsi="Roboto"/>
                <w:sz w:val="14"/>
                <w:szCs w:val="14"/>
              </w:rPr>
              <w:t>Žiadateľ vyberá možnosť áno/nie v závislosti od relevancie projektu k Regionálnej investičnej územnej stratégii, t.j. podľa toho, či je jeho projekt zaradený v zozname projektov príslušnej územnej stratégi</w:t>
            </w:r>
            <w:r w:rsidR="00EA5C47" w:rsidRPr="0027281C">
              <w:rPr>
                <w:rFonts w:ascii="Roboto" w:hAnsi="Roboto"/>
                <w:sz w:val="14"/>
                <w:szCs w:val="14"/>
              </w:rPr>
              <w:t>e</w:t>
            </w:r>
            <w:r w:rsidR="00E76BD0" w:rsidRPr="0027281C">
              <w:rPr>
                <w:rFonts w:ascii="Roboto" w:hAnsi="Roboto"/>
                <w:sz w:val="14"/>
                <w:szCs w:val="14"/>
              </w:rPr>
              <w:t>.</w:t>
            </w:r>
          </w:p>
        </w:tc>
      </w:tr>
      <w:tr w:rsidR="003C4ED7" w:rsidRPr="004E74C3" w14:paraId="6B0ABCC7" w14:textId="77777777" w:rsidTr="003C4ED7">
        <w:trPr>
          <w:jc w:val="center"/>
        </w:trPr>
        <w:tc>
          <w:tcPr>
            <w:tcW w:w="2268" w:type="dxa"/>
            <w:gridSpan w:val="2"/>
          </w:tcPr>
          <w:p w14:paraId="77E444B0" w14:textId="77777777" w:rsidR="003C4ED7" w:rsidRDefault="003C4ED7" w:rsidP="003C4ED7">
            <w:pPr>
              <w:rPr>
                <w:rFonts w:ascii="Roboto" w:hAnsi="Roboto"/>
                <w:b/>
                <w:sz w:val="14"/>
                <w:szCs w:val="14"/>
              </w:rPr>
            </w:pPr>
            <w:r w:rsidRPr="005E3F7F">
              <w:rPr>
                <w:rFonts w:ascii="Roboto" w:hAnsi="Roboto"/>
                <w:b/>
                <w:sz w:val="14"/>
                <w:szCs w:val="14"/>
              </w:rPr>
              <w:t>Projekt s relevanciou k Udržateľnému rozvoju miest:</w:t>
            </w:r>
          </w:p>
        </w:tc>
        <w:tc>
          <w:tcPr>
            <w:tcW w:w="7230" w:type="dxa"/>
            <w:gridSpan w:val="3"/>
          </w:tcPr>
          <w:p w14:paraId="34E25CB1" w14:textId="4EF8E9A5" w:rsidR="00F646AD" w:rsidRPr="004E74C3" w:rsidRDefault="00470E7B" w:rsidP="00EA5C47">
            <w:pPr>
              <w:rPr>
                <w:rFonts w:ascii="Roboto" w:hAnsi="Roboto"/>
                <w:sz w:val="14"/>
                <w:szCs w:val="14"/>
              </w:rPr>
            </w:pPr>
            <w:r>
              <w:rPr>
                <w:rFonts w:ascii="Roboto" w:hAnsi="Roboto"/>
                <w:sz w:val="14"/>
                <w:szCs w:val="14"/>
              </w:rPr>
              <w:t xml:space="preserve">(51) </w:t>
            </w:r>
            <w:r w:rsidR="00E76BD0" w:rsidRPr="0027281C">
              <w:rPr>
                <w:rFonts w:ascii="Roboto" w:hAnsi="Roboto"/>
                <w:sz w:val="14"/>
                <w:szCs w:val="14"/>
              </w:rPr>
              <w:t>Žiadateľ vyberá možnosť áno/nie v závislosti od relevancie projektu k Udržateľnému rozvoju miest, t.j. podľa toho, či je jeho projekt zaradený v zozname projektov príslušnej stratégi</w:t>
            </w:r>
            <w:r w:rsidR="00EA5C47" w:rsidRPr="0027281C">
              <w:rPr>
                <w:rFonts w:ascii="Roboto" w:hAnsi="Roboto"/>
                <w:sz w:val="14"/>
                <w:szCs w:val="14"/>
              </w:rPr>
              <w:t>e</w:t>
            </w:r>
            <w:r w:rsidR="00E76BD0" w:rsidRPr="0027281C">
              <w:rPr>
                <w:rFonts w:ascii="Roboto" w:hAnsi="Roboto"/>
                <w:sz w:val="14"/>
                <w:szCs w:val="14"/>
              </w:rPr>
              <w:t>.</w:t>
            </w:r>
          </w:p>
        </w:tc>
      </w:tr>
      <w:tr w:rsidR="003C4ED7" w:rsidRPr="004E74C3" w14:paraId="72416755" w14:textId="77777777" w:rsidTr="003C4ED7">
        <w:trPr>
          <w:jc w:val="center"/>
        </w:trPr>
        <w:tc>
          <w:tcPr>
            <w:tcW w:w="2268" w:type="dxa"/>
            <w:gridSpan w:val="2"/>
          </w:tcPr>
          <w:p w14:paraId="15F90D44" w14:textId="77777777" w:rsidR="003C4ED7" w:rsidRDefault="003C4ED7" w:rsidP="003C4ED7">
            <w:pPr>
              <w:rPr>
                <w:rFonts w:ascii="Roboto" w:hAnsi="Roboto"/>
                <w:b/>
                <w:sz w:val="14"/>
                <w:szCs w:val="14"/>
              </w:rPr>
            </w:pPr>
            <w:r w:rsidRPr="005E3F7F">
              <w:rPr>
                <w:rFonts w:ascii="Roboto" w:hAnsi="Roboto"/>
                <w:b/>
                <w:sz w:val="14"/>
                <w:szCs w:val="14"/>
              </w:rPr>
              <w:t>Identifikácia príspevku k princípu udržateľného rozvoja:</w:t>
            </w:r>
          </w:p>
        </w:tc>
        <w:tc>
          <w:tcPr>
            <w:tcW w:w="7230" w:type="dxa"/>
            <w:gridSpan w:val="3"/>
          </w:tcPr>
          <w:p w14:paraId="0E7E9DA2" w14:textId="77777777" w:rsidR="00F646AD" w:rsidRDefault="00470E7B" w:rsidP="00F646AD">
            <w:pPr>
              <w:spacing w:after="0" w:line="240" w:lineRule="auto"/>
              <w:rPr>
                <w:rFonts w:ascii="Roboto" w:hAnsi="Roboto"/>
                <w:sz w:val="14"/>
                <w:szCs w:val="14"/>
              </w:rPr>
            </w:pPr>
            <w:r>
              <w:rPr>
                <w:rFonts w:ascii="Roboto" w:hAnsi="Roboto"/>
                <w:sz w:val="14"/>
                <w:szCs w:val="14"/>
              </w:rPr>
              <w:t xml:space="preserve">(52) </w:t>
            </w:r>
            <w:r w:rsidR="00F646AD" w:rsidRPr="003C4ED7">
              <w:rPr>
                <w:rFonts w:ascii="Roboto" w:hAnsi="Roboto"/>
                <w:sz w:val="14"/>
                <w:szCs w:val="14"/>
              </w:rPr>
              <w:t>Generuje automaticky ITMS2014+</w:t>
            </w:r>
            <w:r w:rsidR="00F646AD">
              <w:rPr>
                <w:rFonts w:ascii="Roboto" w:hAnsi="Roboto"/>
                <w:sz w:val="14"/>
                <w:szCs w:val="14"/>
              </w:rPr>
              <w:t>.</w:t>
            </w:r>
          </w:p>
          <w:p w14:paraId="2A71FE9C" w14:textId="77777777" w:rsidR="003C4ED7" w:rsidRPr="004E74C3" w:rsidRDefault="00F646AD" w:rsidP="00470E7B">
            <w:pPr>
              <w:rPr>
                <w:rFonts w:ascii="Roboto" w:hAnsi="Roboto"/>
                <w:sz w:val="14"/>
                <w:szCs w:val="14"/>
              </w:rPr>
            </w:pPr>
            <w:r>
              <w:rPr>
                <w:rFonts w:ascii="Roboto" w:hAnsi="Roboto"/>
                <w:sz w:val="14"/>
                <w:szCs w:val="14"/>
              </w:rPr>
              <w:t xml:space="preserve">Automaticky sa vypĺňajú </w:t>
            </w:r>
            <w:r w:rsidR="00470E7B" w:rsidRPr="00470E7B">
              <w:rPr>
                <w:rFonts w:ascii="Roboto" w:hAnsi="Roboto"/>
                <w:sz w:val="14"/>
                <w:szCs w:val="14"/>
              </w:rPr>
              <w:t xml:space="preserve">relevantné ciele horizontálneho princípu udržateľný rozvoj v nadväznosti na vybrané typy aktivít v </w:t>
            </w:r>
            <w:proofErr w:type="spellStart"/>
            <w:r w:rsidR="00470E7B" w:rsidRPr="00470E7B">
              <w:rPr>
                <w:rFonts w:ascii="Roboto" w:hAnsi="Roboto"/>
                <w:sz w:val="14"/>
                <w:szCs w:val="14"/>
              </w:rPr>
              <w:t>ŽoNFP</w:t>
            </w:r>
            <w:proofErr w:type="spellEnd"/>
            <w:r w:rsidR="00470E7B" w:rsidRPr="00470E7B">
              <w:rPr>
                <w:rFonts w:ascii="Roboto" w:hAnsi="Roboto"/>
                <w:sz w:val="14"/>
                <w:szCs w:val="14"/>
              </w:rPr>
              <w:t>.</w:t>
            </w:r>
          </w:p>
        </w:tc>
      </w:tr>
      <w:tr w:rsidR="003C4ED7" w:rsidRPr="004E74C3" w14:paraId="05D51673" w14:textId="77777777" w:rsidTr="003C4ED7">
        <w:trPr>
          <w:jc w:val="center"/>
        </w:trPr>
        <w:tc>
          <w:tcPr>
            <w:tcW w:w="2268" w:type="dxa"/>
            <w:gridSpan w:val="2"/>
          </w:tcPr>
          <w:p w14:paraId="52261EB7" w14:textId="77777777" w:rsidR="003C4ED7" w:rsidRDefault="003C4ED7" w:rsidP="003C4ED7">
            <w:pPr>
              <w:rPr>
                <w:rFonts w:ascii="Roboto" w:hAnsi="Roboto"/>
                <w:b/>
                <w:sz w:val="14"/>
                <w:szCs w:val="14"/>
              </w:rPr>
            </w:pPr>
            <w:r w:rsidRPr="005E3F7F">
              <w:rPr>
                <w:rFonts w:ascii="Roboto" w:hAnsi="Roboto"/>
                <w:b/>
                <w:sz w:val="14"/>
                <w:szCs w:val="14"/>
              </w:rPr>
              <w:t>Identifikácia príspevku k princípu podpory rovnosti mužov a žien a nediskriminácia:</w:t>
            </w:r>
          </w:p>
        </w:tc>
        <w:tc>
          <w:tcPr>
            <w:tcW w:w="7230" w:type="dxa"/>
            <w:gridSpan w:val="3"/>
          </w:tcPr>
          <w:p w14:paraId="1B752F9E" w14:textId="77777777" w:rsidR="00F646AD" w:rsidRDefault="00470E7B" w:rsidP="00F646AD">
            <w:pPr>
              <w:spacing w:after="0" w:line="240" w:lineRule="auto"/>
              <w:rPr>
                <w:rFonts w:ascii="Roboto" w:hAnsi="Roboto"/>
                <w:sz w:val="14"/>
                <w:szCs w:val="14"/>
              </w:rPr>
            </w:pPr>
            <w:r>
              <w:rPr>
                <w:rFonts w:ascii="Roboto" w:hAnsi="Roboto"/>
                <w:sz w:val="14"/>
                <w:szCs w:val="14"/>
              </w:rPr>
              <w:t xml:space="preserve">(53) </w:t>
            </w:r>
            <w:r w:rsidR="00F646AD" w:rsidRPr="003C4ED7">
              <w:rPr>
                <w:rFonts w:ascii="Roboto" w:hAnsi="Roboto"/>
                <w:sz w:val="14"/>
                <w:szCs w:val="14"/>
              </w:rPr>
              <w:t>Generuje automaticky ITMS2014+</w:t>
            </w:r>
            <w:r w:rsidR="00F646AD">
              <w:rPr>
                <w:rFonts w:ascii="Roboto" w:hAnsi="Roboto"/>
                <w:sz w:val="14"/>
                <w:szCs w:val="14"/>
              </w:rPr>
              <w:t xml:space="preserve">. </w:t>
            </w:r>
            <w:r>
              <w:rPr>
                <w:rFonts w:ascii="Roboto" w:hAnsi="Roboto"/>
                <w:sz w:val="14"/>
                <w:szCs w:val="14"/>
              </w:rPr>
              <w:t>P</w:t>
            </w:r>
            <w:r w:rsidRPr="00470E7B">
              <w:rPr>
                <w:rFonts w:ascii="Roboto" w:hAnsi="Roboto"/>
                <w:sz w:val="14"/>
                <w:szCs w:val="14"/>
              </w:rPr>
              <w:t>rojekty realizované v rámci tejto výzvy nie sú priamo zamerané na</w:t>
            </w:r>
            <w:r>
              <w:rPr>
                <w:rFonts w:ascii="Roboto" w:hAnsi="Roboto"/>
                <w:sz w:val="14"/>
                <w:szCs w:val="14"/>
              </w:rPr>
              <w:t xml:space="preserve"> podporu znevýhodnených skupín.</w:t>
            </w:r>
            <w:r w:rsidRPr="00470E7B">
              <w:rPr>
                <w:rFonts w:ascii="Roboto" w:hAnsi="Roboto"/>
                <w:sz w:val="14"/>
                <w:szCs w:val="14"/>
              </w:rPr>
              <w:t xml:space="preserve"> </w:t>
            </w:r>
          </w:p>
          <w:p w14:paraId="79B091C4" w14:textId="77777777" w:rsidR="003C4ED7" w:rsidRPr="004E74C3" w:rsidRDefault="00F646AD" w:rsidP="00F646AD">
            <w:pPr>
              <w:spacing w:after="0" w:line="240" w:lineRule="auto"/>
              <w:rPr>
                <w:rFonts w:ascii="Roboto" w:hAnsi="Roboto"/>
                <w:sz w:val="14"/>
                <w:szCs w:val="14"/>
              </w:rPr>
            </w:pPr>
            <w:r>
              <w:rPr>
                <w:rFonts w:ascii="Roboto" w:hAnsi="Roboto"/>
                <w:sz w:val="14"/>
                <w:szCs w:val="14"/>
              </w:rPr>
              <w:t xml:space="preserve">Automaticky sa uvádza text: </w:t>
            </w:r>
            <w:r w:rsidR="00470E7B" w:rsidRPr="00470E7B">
              <w:rPr>
                <w:rFonts w:ascii="Roboto" w:hAnsi="Roboto"/>
                <w:sz w:val="14"/>
                <w:szCs w:val="14"/>
              </w:rPr>
              <w:t>„Projekt je v súlade s princípom podpory rovnosti mužov a žien a</w:t>
            </w:r>
            <w:r>
              <w:rPr>
                <w:rFonts w:ascii="Roboto" w:hAnsi="Roboto"/>
                <w:sz w:val="14"/>
                <w:szCs w:val="14"/>
              </w:rPr>
              <w:t> </w:t>
            </w:r>
            <w:r w:rsidR="00470E7B" w:rsidRPr="00470E7B">
              <w:rPr>
                <w:rFonts w:ascii="Roboto" w:hAnsi="Roboto"/>
                <w:sz w:val="14"/>
                <w:szCs w:val="14"/>
              </w:rPr>
              <w:t>nediskriminácia“</w:t>
            </w:r>
            <w:r>
              <w:rPr>
                <w:rFonts w:ascii="Roboto" w:hAnsi="Roboto"/>
                <w:sz w:val="14"/>
                <w:szCs w:val="14"/>
              </w:rPr>
              <w:t>.</w:t>
            </w:r>
          </w:p>
        </w:tc>
      </w:tr>
      <w:tr w:rsidR="003C4ED7" w:rsidRPr="004E74C3" w14:paraId="7B8CAE1D" w14:textId="77777777" w:rsidTr="003C4ED7">
        <w:trPr>
          <w:jc w:val="center"/>
        </w:trPr>
        <w:tc>
          <w:tcPr>
            <w:tcW w:w="9498" w:type="dxa"/>
            <w:gridSpan w:val="5"/>
          </w:tcPr>
          <w:p w14:paraId="5ACAF232" w14:textId="77777777" w:rsidR="003C4ED7" w:rsidRDefault="003C4ED7" w:rsidP="003C4ED7">
            <w:pPr>
              <w:rPr>
                <w:rFonts w:ascii="Roboto" w:hAnsi="Roboto"/>
                <w:b/>
                <w:sz w:val="14"/>
                <w:szCs w:val="14"/>
              </w:rPr>
            </w:pPr>
            <w:r>
              <w:rPr>
                <w:rFonts w:ascii="Roboto" w:hAnsi="Roboto"/>
                <w:b/>
                <w:sz w:val="14"/>
                <w:szCs w:val="14"/>
              </w:rPr>
              <w:t>Operačný program / Prioritná os / Konkrétny cieľ</w:t>
            </w:r>
          </w:p>
          <w:p w14:paraId="36BA5FC0" w14:textId="77777777" w:rsidR="003C4ED7" w:rsidRPr="00F646AD" w:rsidRDefault="00F646AD" w:rsidP="003C4ED7">
            <w:pPr>
              <w:rPr>
                <w:rFonts w:ascii="Roboto" w:hAnsi="Roboto"/>
                <w:sz w:val="14"/>
                <w:szCs w:val="14"/>
              </w:rPr>
            </w:pPr>
            <w:r w:rsidRPr="00F646AD">
              <w:rPr>
                <w:rFonts w:ascii="Roboto" w:hAnsi="Roboto"/>
                <w:sz w:val="14"/>
                <w:szCs w:val="14"/>
              </w:rPr>
              <w:t>(54)</w:t>
            </w:r>
            <w:r>
              <w:rPr>
                <w:rFonts w:ascii="Roboto" w:hAnsi="Roboto"/>
                <w:sz w:val="14"/>
                <w:szCs w:val="14"/>
              </w:rPr>
              <w:t xml:space="preserve"> </w:t>
            </w:r>
            <w:r w:rsidRPr="003C4ED7">
              <w:rPr>
                <w:rFonts w:ascii="Roboto" w:hAnsi="Roboto"/>
                <w:sz w:val="14"/>
                <w:szCs w:val="14"/>
              </w:rPr>
              <w:t>Generuje automaticky ITMS2014+</w:t>
            </w:r>
            <w:r>
              <w:rPr>
                <w:rFonts w:ascii="Roboto" w:hAnsi="Roboto"/>
                <w:sz w:val="14"/>
                <w:szCs w:val="14"/>
              </w:rPr>
              <w:t xml:space="preserve"> (kód a názov)</w:t>
            </w:r>
          </w:p>
          <w:p w14:paraId="26F81EB2" w14:textId="77777777" w:rsidR="003C4ED7" w:rsidRPr="00F646AD" w:rsidRDefault="00F646AD" w:rsidP="003C4ED7">
            <w:pPr>
              <w:ind w:left="1452"/>
              <w:rPr>
                <w:rFonts w:ascii="Roboto" w:hAnsi="Roboto"/>
                <w:sz w:val="14"/>
                <w:szCs w:val="14"/>
              </w:rPr>
            </w:pPr>
            <w:r w:rsidRPr="00F646AD">
              <w:rPr>
                <w:rFonts w:ascii="Roboto" w:hAnsi="Roboto"/>
                <w:sz w:val="14"/>
                <w:szCs w:val="14"/>
              </w:rPr>
              <w:t>(55)</w:t>
            </w:r>
            <w:r>
              <w:rPr>
                <w:rFonts w:ascii="Roboto" w:hAnsi="Roboto"/>
                <w:sz w:val="14"/>
                <w:szCs w:val="14"/>
              </w:rPr>
              <w:t xml:space="preserve"> </w:t>
            </w:r>
            <w:r w:rsidRPr="003C4ED7">
              <w:rPr>
                <w:rFonts w:ascii="Roboto" w:hAnsi="Roboto"/>
                <w:sz w:val="14"/>
                <w:szCs w:val="14"/>
              </w:rPr>
              <w:t>Generuje automaticky ITMS2014+</w:t>
            </w:r>
            <w:r>
              <w:rPr>
                <w:rFonts w:ascii="Roboto" w:hAnsi="Roboto"/>
                <w:sz w:val="14"/>
                <w:szCs w:val="14"/>
              </w:rPr>
              <w:t xml:space="preserve"> (kód a názov)</w:t>
            </w:r>
          </w:p>
          <w:p w14:paraId="17BE5341" w14:textId="25B68B9E" w:rsidR="00F646AD" w:rsidRPr="004E74C3" w:rsidRDefault="00F646AD" w:rsidP="005C5B64">
            <w:pPr>
              <w:ind w:left="2727"/>
              <w:rPr>
                <w:rFonts w:ascii="Roboto" w:hAnsi="Roboto"/>
                <w:sz w:val="14"/>
                <w:szCs w:val="14"/>
              </w:rPr>
            </w:pPr>
            <w:r>
              <w:rPr>
                <w:rFonts w:ascii="Roboto" w:hAnsi="Roboto"/>
                <w:sz w:val="14"/>
                <w:szCs w:val="14"/>
              </w:rPr>
              <w:t xml:space="preserve">(56) </w:t>
            </w:r>
            <w:r w:rsidRPr="00F646AD">
              <w:rPr>
                <w:rFonts w:ascii="Roboto" w:hAnsi="Roboto"/>
                <w:sz w:val="14"/>
                <w:szCs w:val="14"/>
              </w:rPr>
              <w:t xml:space="preserve">Vypĺňa žiadateľ </w:t>
            </w:r>
            <w:r>
              <w:rPr>
                <w:rFonts w:ascii="Roboto" w:hAnsi="Roboto"/>
                <w:sz w:val="14"/>
                <w:szCs w:val="14"/>
              </w:rPr>
              <w:t>prostredníctvom výberu</w:t>
            </w:r>
            <w:r w:rsidR="00C506BA">
              <w:rPr>
                <w:rFonts w:ascii="Roboto" w:hAnsi="Roboto"/>
                <w:sz w:val="14"/>
                <w:szCs w:val="14"/>
              </w:rPr>
              <w:t xml:space="preserve"> z číselníka</w:t>
            </w:r>
            <w:r>
              <w:rPr>
                <w:rFonts w:ascii="Roboto" w:hAnsi="Roboto"/>
                <w:sz w:val="14"/>
                <w:szCs w:val="14"/>
              </w:rPr>
              <w:t xml:space="preserve"> </w:t>
            </w:r>
            <w:r w:rsidRPr="00F646AD">
              <w:rPr>
                <w:rFonts w:ascii="Roboto" w:hAnsi="Roboto"/>
                <w:sz w:val="14"/>
                <w:szCs w:val="14"/>
              </w:rPr>
              <w:t>(kód – názov)</w:t>
            </w:r>
            <w:r w:rsidR="00ED2C6D">
              <w:rPr>
                <w:rFonts w:ascii="Roboto" w:hAnsi="Roboto"/>
                <w:sz w:val="14"/>
                <w:szCs w:val="14"/>
              </w:rPr>
              <w:t>.</w:t>
            </w:r>
            <w:r w:rsidR="005D32DC">
              <w:rPr>
                <w:rFonts w:ascii="Roboto" w:hAnsi="Roboto"/>
                <w:sz w:val="14"/>
                <w:szCs w:val="14"/>
              </w:rPr>
              <w:t xml:space="preserve"> </w:t>
            </w:r>
            <w:r w:rsidRPr="00C347B0">
              <w:rPr>
                <w:rFonts w:ascii="Roboto" w:hAnsi="Roboto"/>
                <w:sz w:val="14"/>
                <w:szCs w:val="14"/>
              </w:rPr>
              <w:t>Žiadateľ si vyberie špecifický cieľ v nadväznosti na výzvu</w:t>
            </w:r>
            <w:r w:rsidR="00552210" w:rsidRPr="00C347B0">
              <w:rPr>
                <w:rFonts w:ascii="Roboto" w:hAnsi="Roboto"/>
                <w:sz w:val="14"/>
                <w:szCs w:val="14"/>
              </w:rPr>
              <w:t xml:space="preserve"> </w:t>
            </w:r>
            <w:r w:rsidR="0027281C">
              <w:rPr>
                <w:rFonts w:ascii="Roboto" w:hAnsi="Roboto"/>
                <w:sz w:val="14"/>
                <w:szCs w:val="14"/>
              </w:rPr>
              <w:t>–</w:t>
            </w:r>
            <w:r w:rsidR="00552210" w:rsidRPr="00C347B0">
              <w:rPr>
                <w:rFonts w:ascii="Roboto" w:hAnsi="Roboto"/>
                <w:sz w:val="14"/>
                <w:szCs w:val="14"/>
              </w:rPr>
              <w:t xml:space="preserve"> </w:t>
            </w:r>
            <w:r w:rsidR="005C5B64" w:rsidRPr="00A354FC">
              <w:rPr>
                <w:rFonts w:ascii="Roboto" w:hAnsi="Roboto"/>
                <w:b/>
                <w:sz w:val="14"/>
                <w:szCs w:val="14"/>
              </w:rPr>
              <w:t>4.1.1 Zvýšenie podielu OZE na hrubej konečnej energetickej spotrebe SR</w:t>
            </w:r>
          </w:p>
        </w:tc>
      </w:tr>
      <w:tr w:rsidR="003C4ED7" w:rsidRPr="004E74C3" w14:paraId="34878DCA" w14:textId="77777777" w:rsidTr="003C4ED7">
        <w:trPr>
          <w:jc w:val="center"/>
        </w:trPr>
        <w:tc>
          <w:tcPr>
            <w:tcW w:w="9498" w:type="dxa"/>
            <w:gridSpan w:val="5"/>
          </w:tcPr>
          <w:p w14:paraId="5F009601" w14:textId="77777777" w:rsidR="003C4ED7" w:rsidRDefault="003C4ED7" w:rsidP="003C4ED7">
            <w:pPr>
              <w:rPr>
                <w:rFonts w:ascii="Roboto" w:hAnsi="Roboto"/>
                <w:b/>
                <w:sz w:val="14"/>
                <w:szCs w:val="14"/>
              </w:rPr>
            </w:pPr>
            <w:r>
              <w:rPr>
                <w:rFonts w:ascii="Roboto" w:hAnsi="Roboto"/>
                <w:b/>
                <w:sz w:val="14"/>
                <w:szCs w:val="14"/>
              </w:rPr>
              <w:t>Kategorizácia za konkrétne ciele</w:t>
            </w:r>
          </w:p>
        </w:tc>
      </w:tr>
      <w:tr w:rsidR="003C4ED7" w:rsidRPr="004E74C3" w14:paraId="5A487CCA" w14:textId="77777777" w:rsidTr="00F646AD">
        <w:trPr>
          <w:gridAfter w:val="1"/>
          <w:wAfter w:w="992" w:type="dxa"/>
          <w:jc w:val="center"/>
        </w:trPr>
        <w:tc>
          <w:tcPr>
            <w:tcW w:w="1276" w:type="dxa"/>
            <w:tcBorders>
              <w:top w:val="single" w:sz="4" w:space="0" w:color="BFBFBF" w:themeColor="background1" w:themeShade="BF"/>
              <w:bottom w:val="nil"/>
            </w:tcBorders>
          </w:tcPr>
          <w:p w14:paraId="4F5747A9" w14:textId="77777777" w:rsidR="003C4ED7" w:rsidRDefault="003C4ED7" w:rsidP="003C4ED7">
            <w:pPr>
              <w:rPr>
                <w:rFonts w:ascii="Roboto" w:hAnsi="Roboto"/>
                <w:b/>
                <w:sz w:val="14"/>
                <w:szCs w:val="14"/>
              </w:rPr>
            </w:pPr>
            <w:r>
              <w:rPr>
                <w:rFonts w:ascii="Roboto" w:hAnsi="Roboto"/>
                <w:b/>
                <w:sz w:val="14"/>
                <w:szCs w:val="14"/>
              </w:rPr>
              <w:t>Konkrétny cieľ:</w:t>
            </w:r>
          </w:p>
        </w:tc>
        <w:tc>
          <w:tcPr>
            <w:tcW w:w="7230" w:type="dxa"/>
            <w:gridSpan w:val="3"/>
          </w:tcPr>
          <w:p w14:paraId="626510F5" w14:textId="77777777" w:rsidR="003C4ED7" w:rsidRPr="004E74C3" w:rsidRDefault="00F646AD" w:rsidP="00C506BA">
            <w:pPr>
              <w:rPr>
                <w:rFonts w:ascii="Roboto" w:hAnsi="Roboto"/>
                <w:sz w:val="14"/>
                <w:szCs w:val="14"/>
              </w:rPr>
            </w:pPr>
            <w:r w:rsidRPr="00F646AD">
              <w:rPr>
                <w:rFonts w:ascii="Roboto" w:hAnsi="Roboto"/>
                <w:sz w:val="14"/>
                <w:szCs w:val="14"/>
              </w:rPr>
              <w:t>(</w:t>
            </w:r>
            <w:r w:rsidR="00C506BA">
              <w:rPr>
                <w:rFonts w:ascii="Roboto" w:hAnsi="Roboto"/>
                <w:sz w:val="14"/>
                <w:szCs w:val="14"/>
              </w:rPr>
              <w:t>57</w:t>
            </w:r>
            <w:r w:rsidRPr="00F646AD">
              <w:rPr>
                <w:rFonts w:ascii="Roboto" w:hAnsi="Roboto"/>
                <w:sz w:val="14"/>
                <w:szCs w:val="14"/>
              </w:rPr>
              <w:t>) Generuje automaticky ITMS2014+ (kód a názov)</w:t>
            </w:r>
          </w:p>
        </w:tc>
      </w:tr>
      <w:tr w:rsidR="003C4ED7" w:rsidRPr="004E74C3" w14:paraId="63BC13AD" w14:textId="77777777" w:rsidTr="00C506BA">
        <w:trPr>
          <w:jc w:val="center"/>
        </w:trPr>
        <w:tc>
          <w:tcPr>
            <w:tcW w:w="1276" w:type="dxa"/>
            <w:tcBorders>
              <w:top w:val="nil"/>
              <w:bottom w:val="nil"/>
            </w:tcBorders>
          </w:tcPr>
          <w:p w14:paraId="29E83FE7" w14:textId="77777777" w:rsidR="003C4ED7" w:rsidRDefault="003C4ED7" w:rsidP="003C4ED7">
            <w:pPr>
              <w:rPr>
                <w:rFonts w:ascii="Roboto" w:hAnsi="Roboto"/>
                <w:b/>
                <w:sz w:val="14"/>
                <w:szCs w:val="14"/>
              </w:rPr>
            </w:pPr>
          </w:p>
        </w:tc>
        <w:tc>
          <w:tcPr>
            <w:tcW w:w="1701" w:type="dxa"/>
            <w:gridSpan w:val="2"/>
            <w:tcBorders>
              <w:top w:val="single" w:sz="4" w:space="0" w:color="BFBFBF" w:themeColor="background1" w:themeShade="BF"/>
              <w:right w:val="nil"/>
            </w:tcBorders>
          </w:tcPr>
          <w:p w14:paraId="4DE857AF" w14:textId="77777777" w:rsidR="003C4ED7" w:rsidRPr="004E74C3" w:rsidRDefault="003C4ED7" w:rsidP="003C4ED7">
            <w:pPr>
              <w:rPr>
                <w:rFonts w:ascii="Roboto" w:hAnsi="Roboto"/>
                <w:sz w:val="14"/>
                <w:szCs w:val="14"/>
              </w:rPr>
            </w:pPr>
            <w:r>
              <w:rPr>
                <w:rFonts w:ascii="Roboto" w:hAnsi="Roboto"/>
                <w:sz w:val="14"/>
                <w:szCs w:val="14"/>
              </w:rPr>
              <w:t>Oblasť intervencie:</w:t>
            </w:r>
          </w:p>
        </w:tc>
        <w:tc>
          <w:tcPr>
            <w:tcW w:w="6521" w:type="dxa"/>
            <w:gridSpan w:val="2"/>
            <w:tcBorders>
              <w:left w:val="nil"/>
              <w:bottom w:val="single" w:sz="4" w:space="0" w:color="BFBFBF" w:themeColor="background1" w:themeShade="BF"/>
            </w:tcBorders>
          </w:tcPr>
          <w:p w14:paraId="6578BB73" w14:textId="396FD5C4" w:rsidR="00C506BA" w:rsidRPr="004E74C3" w:rsidRDefault="00C506BA" w:rsidP="00506695">
            <w:pPr>
              <w:rPr>
                <w:rFonts w:ascii="Roboto" w:hAnsi="Roboto"/>
                <w:sz w:val="14"/>
                <w:szCs w:val="14"/>
              </w:rPr>
            </w:pPr>
            <w:r>
              <w:rPr>
                <w:rFonts w:ascii="Roboto" w:hAnsi="Roboto"/>
                <w:sz w:val="14"/>
                <w:szCs w:val="14"/>
              </w:rPr>
              <w:t>(58) Vypĺňa žiadateľ prostredníctvom výberu z číselníka. Žiadateľ vyberie jednu alebo viacero oblastí intervencie za každý konkrétny (špecifický) cieľ.</w:t>
            </w:r>
            <w:r w:rsidR="00F026A3">
              <w:rPr>
                <w:rFonts w:ascii="Roboto" w:hAnsi="Roboto"/>
                <w:sz w:val="14"/>
                <w:szCs w:val="14"/>
              </w:rPr>
              <w:t xml:space="preserve"> </w:t>
            </w:r>
            <w:r>
              <w:rPr>
                <w:rFonts w:ascii="Roboto" w:hAnsi="Roboto"/>
                <w:sz w:val="14"/>
                <w:szCs w:val="14"/>
              </w:rPr>
              <w:t>S ohľadom na zameranie výzvy</w:t>
            </w:r>
            <w:r w:rsidR="00552210" w:rsidRPr="00552210">
              <w:rPr>
                <w:rFonts w:ascii="Arial Narrow" w:hAnsi="Arial Narrow"/>
                <w:sz w:val="18"/>
                <w:szCs w:val="18"/>
              </w:rPr>
              <w:t xml:space="preserve"> </w:t>
            </w:r>
            <w:r w:rsidR="00552210" w:rsidRPr="00552210">
              <w:rPr>
                <w:rFonts w:ascii="Roboto" w:hAnsi="Roboto"/>
                <w:sz w:val="14"/>
                <w:szCs w:val="14"/>
              </w:rPr>
              <w:t xml:space="preserve">je relevantná oblasť intervencie </w:t>
            </w:r>
            <w:r w:rsidR="00506695" w:rsidRPr="00A354FC">
              <w:rPr>
                <w:rFonts w:ascii="Roboto" w:hAnsi="Roboto"/>
                <w:b/>
                <w:sz w:val="14"/>
                <w:szCs w:val="14"/>
              </w:rPr>
              <w:t xml:space="preserve">012 – Iné zdroje obnoviteľnej energie (vrátane </w:t>
            </w:r>
            <w:proofErr w:type="spellStart"/>
            <w:r w:rsidR="00506695" w:rsidRPr="00A354FC">
              <w:rPr>
                <w:rFonts w:ascii="Roboto" w:hAnsi="Roboto"/>
                <w:b/>
                <w:sz w:val="14"/>
                <w:szCs w:val="14"/>
              </w:rPr>
              <w:t>hydroelektrickej</w:t>
            </w:r>
            <w:proofErr w:type="spellEnd"/>
            <w:r w:rsidR="00506695" w:rsidRPr="00A354FC">
              <w:rPr>
                <w:rFonts w:ascii="Roboto" w:hAnsi="Roboto"/>
                <w:b/>
                <w:sz w:val="14"/>
                <w:szCs w:val="14"/>
              </w:rPr>
              <w:t xml:space="preserve"> energie, geotermálnej energie a morskej energie) a integrácia energie z obnoviteľných zdrojov (vrátane infraštruktúry na uskladňovanie, premenu elektrickej energie na plyn a výrobu obnoviteľného vodíka)</w:t>
            </w:r>
          </w:p>
        </w:tc>
      </w:tr>
      <w:tr w:rsidR="003C4ED7" w:rsidRPr="004E74C3" w14:paraId="5F7ECB79" w14:textId="77777777" w:rsidTr="00C506BA">
        <w:trPr>
          <w:jc w:val="center"/>
        </w:trPr>
        <w:tc>
          <w:tcPr>
            <w:tcW w:w="1276" w:type="dxa"/>
            <w:tcBorders>
              <w:top w:val="nil"/>
              <w:bottom w:val="nil"/>
            </w:tcBorders>
          </w:tcPr>
          <w:p w14:paraId="414BB913" w14:textId="77777777" w:rsidR="003C4ED7" w:rsidRDefault="003C4ED7" w:rsidP="003C4ED7">
            <w:pPr>
              <w:rPr>
                <w:rFonts w:ascii="Roboto" w:hAnsi="Roboto"/>
                <w:b/>
                <w:sz w:val="14"/>
                <w:szCs w:val="14"/>
              </w:rPr>
            </w:pPr>
          </w:p>
        </w:tc>
        <w:tc>
          <w:tcPr>
            <w:tcW w:w="1701" w:type="dxa"/>
            <w:gridSpan w:val="2"/>
            <w:tcBorders>
              <w:top w:val="single" w:sz="4" w:space="0" w:color="BFBFBF" w:themeColor="background1" w:themeShade="BF"/>
              <w:right w:val="nil"/>
            </w:tcBorders>
          </w:tcPr>
          <w:p w14:paraId="1107F6F4" w14:textId="77777777" w:rsidR="003C4ED7" w:rsidRDefault="003C4ED7" w:rsidP="003C4ED7">
            <w:pPr>
              <w:rPr>
                <w:rFonts w:ascii="Roboto" w:hAnsi="Roboto"/>
                <w:sz w:val="14"/>
                <w:szCs w:val="14"/>
              </w:rPr>
            </w:pPr>
            <w:r w:rsidRPr="003C4ED7">
              <w:rPr>
                <w:rFonts w:ascii="Roboto" w:hAnsi="Roboto"/>
                <w:sz w:val="14"/>
                <w:szCs w:val="14"/>
              </w:rPr>
              <w:t>Hospodárska činnosť:</w:t>
            </w:r>
          </w:p>
        </w:tc>
        <w:tc>
          <w:tcPr>
            <w:tcW w:w="6521" w:type="dxa"/>
            <w:gridSpan w:val="2"/>
            <w:tcBorders>
              <w:top w:val="single" w:sz="4" w:space="0" w:color="BFBFBF" w:themeColor="background1" w:themeShade="BF"/>
              <w:left w:val="nil"/>
            </w:tcBorders>
          </w:tcPr>
          <w:p w14:paraId="7999BB70" w14:textId="77777777" w:rsidR="00C506BA" w:rsidRDefault="00C506BA" w:rsidP="003C4ED7">
            <w:pPr>
              <w:rPr>
                <w:rFonts w:ascii="Roboto" w:hAnsi="Roboto"/>
                <w:sz w:val="14"/>
                <w:szCs w:val="14"/>
              </w:rPr>
            </w:pPr>
            <w:r>
              <w:rPr>
                <w:rFonts w:ascii="Roboto" w:hAnsi="Roboto"/>
                <w:sz w:val="14"/>
                <w:szCs w:val="14"/>
              </w:rPr>
              <w:t>(59) Vypĺňa žiadateľ prostredníctvom výberu z číselníka hospodárskych činností</w:t>
            </w:r>
          </w:p>
          <w:p w14:paraId="19B8BEDC" w14:textId="77777777" w:rsidR="00C506BA" w:rsidRDefault="00C506BA" w:rsidP="00C506BA">
            <w:pPr>
              <w:rPr>
                <w:rFonts w:ascii="Roboto" w:hAnsi="Roboto"/>
                <w:sz w:val="14"/>
                <w:szCs w:val="14"/>
              </w:rPr>
            </w:pPr>
            <w:r w:rsidRPr="00C506BA">
              <w:rPr>
                <w:rFonts w:ascii="Roboto" w:hAnsi="Roboto"/>
                <w:sz w:val="14"/>
                <w:szCs w:val="14"/>
              </w:rPr>
              <w:t xml:space="preserve">Žiadateľ s ohľadom na zameranie výzvy vyberá </w:t>
            </w:r>
            <w:r w:rsidR="001068A1" w:rsidRPr="00440224">
              <w:rPr>
                <w:rFonts w:ascii="Roboto" w:hAnsi="Roboto"/>
                <w:b/>
                <w:sz w:val="14"/>
                <w:szCs w:val="14"/>
              </w:rPr>
              <w:t>22 - Činnosti súvisiace so životným prostredím a zmenou klímy.</w:t>
            </w:r>
          </w:p>
        </w:tc>
      </w:tr>
      <w:tr w:rsidR="003C4ED7" w:rsidRPr="004E74C3" w14:paraId="676C755B" w14:textId="77777777" w:rsidTr="003C4ED7">
        <w:trPr>
          <w:jc w:val="center"/>
        </w:trPr>
        <w:tc>
          <w:tcPr>
            <w:tcW w:w="1276" w:type="dxa"/>
            <w:tcBorders>
              <w:top w:val="nil"/>
              <w:bottom w:val="nil"/>
            </w:tcBorders>
          </w:tcPr>
          <w:p w14:paraId="1E50BAB9" w14:textId="77777777" w:rsidR="003C4ED7" w:rsidRDefault="003C4ED7" w:rsidP="003C4ED7">
            <w:pPr>
              <w:rPr>
                <w:rFonts w:ascii="Roboto" w:hAnsi="Roboto"/>
                <w:b/>
                <w:sz w:val="14"/>
                <w:szCs w:val="14"/>
              </w:rPr>
            </w:pPr>
          </w:p>
        </w:tc>
        <w:tc>
          <w:tcPr>
            <w:tcW w:w="1701" w:type="dxa"/>
            <w:gridSpan w:val="2"/>
            <w:tcBorders>
              <w:top w:val="single" w:sz="4" w:space="0" w:color="BFBFBF" w:themeColor="background1" w:themeShade="BF"/>
              <w:right w:val="nil"/>
            </w:tcBorders>
          </w:tcPr>
          <w:p w14:paraId="1A1815EA" w14:textId="77777777" w:rsidR="003C4ED7" w:rsidRDefault="003C4ED7" w:rsidP="003C4ED7">
            <w:pPr>
              <w:rPr>
                <w:rFonts w:ascii="Roboto" w:hAnsi="Roboto"/>
                <w:sz w:val="14"/>
                <w:szCs w:val="14"/>
              </w:rPr>
            </w:pPr>
            <w:r>
              <w:rPr>
                <w:rFonts w:ascii="Roboto" w:hAnsi="Roboto"/>
                <w:sz w:val="14"/>
                <w:szCs w:val="14"/>
              </w:rPr>
              <w:t xml:space="preserve">Typ </w:t>
            </w:r>
            <w:r w:rsidRPr="003C4ED7">
              <w:rPr>
                <w:rFonts w:ascii="Roboto" w:hAnsi="Roboto"/>
                <w:sz w:val="14"/>
                <w:szCs w:val="14"/>
              </w:rPr>
              <w:t>územia</w:t>
            </w:r>
            <w:r>
              <w:rPr>
                <w:rFonts w:ascii="Roboto" w:hAnsi="Roboto"/>
                <w:sz w:val="14"/>
                <w:szCs w:val="14"/>
              </w:rPr>
              <w:t>:</w:t>
            </w:r>
          </w:p>
        </w:tc>
        <w:tc>
          <w:tcPr>
            <w:tcW w:w="6521" w:type="dxa"/>
            <w:gridSpan w:val="2"/>
            <w:tcBorders>
              <w:left w:val="nil"/>
            </w:tcBorders>
          </w:tcPr>
          <w:p w14:paraId="290D6928" w14:textId="77777777" w:rsidR="003C4ED7" w:rsidRDefault="00C506BA" w:rsidP="00C506BA">
            <w:pPr>
              <w:spacing w:after="60" w:line="240" w:lineRule="auto"/>
              <w:rPr>
                <w:rFonts w:ascii="Roboto" w:hAnsi="Roboto"/>
                <w:sz w:val="14"/>
                <w:szCs w:val="14"/>
              </w:rPr>
            </w:pPr>
            <w:r>
              <w:rPr>
                <w:rFonts w:ascii="Roboto" w:hAnsi="Roboto"/>
                <w:sz w:val="14"/>
                <w:szCs w:val="14"/>
              </w:rPr>
              <w:t>(60) Vypĺňa žiadateľ prostredníctvom výberu z číselníka území.</w:t>
            </w:r>
          </w:p>
          <w:p w14:paraId="0287F163"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Výber z číselníka území (veľké mestské oblasti, malé mestské oblasti, vidiecke oblasti)</w:t>
            </w:r>
          </w:p>
          <w:p w14:paraId="34440BE0"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Veľké mestské oblasti (husté osídlenie) - obce s počtom obyvateľov nad 50 000</w:t>
            </w:r>
          </w:p>
          <w:p w14:paraId="318870F6"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Malé mestské oblasti (stredne husté osídlenie) – obce s počtom obyvateľov od 5 001 do 50 000</w:t>
            </w:r>
          </w:p>
          <w:p w14:paraId="5A625D04"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Vidiecke oblasti (riedke osídlenie) – obce s počtom obyvateľov 5 000 a menej</w:t>
            </w:r>
          </w:p>
          <w:p w14:paraId="0A973F85" w14:textId="77777777" w:rsidR="00C506BA" w:rsidRDefault="00C506BA" w:rsidP="00C506BA">
            <w:pPr>
              <w:spacing w:after="60" w:line="240" w:lineRule="auto"/>
              <w:rPr>
                <w:rFonts w:ascii="Roboto" w:hAnsi="Roboto"/>
                <w:sz w:val="14"/>
                <w:szCs w:val="14"/>
              </w:rPr>
            </w:pPr>
            <w:r w:rsidRPr="00C506BA">
              <w:rPr>
                <w:rFonts w:ascii="Roboto" w:hAnsi="Roboto"/>
                <w:sz w:val="14"/>
                <w:szCs w:val="14"/>
              </w:rPr>
              <w:t>Typ územia vyberá žiadateľ podľa počtu obyvateľov územnej jednotky (obec alebo mesto), kde sa projekt fyzicky realizuje. Žiadateľ má možnosť vybrať viac ako jednu z možností ponúkaných číselníkom.</w:t>
            </w:r>
          </w:p>
        </w:tc>
      </w:tr>
      <w:tr w:rsidR="003C4ED7" w:rsidRPr="004E74C3" w14:paraId="590DE207" w14:textId="77777777" w:rsidTr="003C4ED7">
        <w:trPr>
          <w:jc w:val="center"/>
        </w:trPr>
        <w:tc>
          <w:tcPr>
            <w:tcW w:w="1276" w:type="dxa"/>
            <w:tcBorders>
              <w:top w:val="nil"/>
            </w:tcBorders>
          </w:tcPr>
          <w:p w14:paraId="46DF0C0F" w14:textId="77777777" w:rsidR="003C4ED7" w:rsidRDefault="003C4ED7" w:rsidP="003C4ED7">
            <w:pPr>
              <w:rPr>
                <w:rFonts w:ascii="Roboto" w:hAnsi="Roboto"/>
                <w:b/>
                <w:sz w:val="14"/>
                <w:szCs w:val="14"/>
              </w:rPr>
            </w:pPr>
          </w:p>
        </w:tc>
        <w:tc>
          <w:tcPr>
            <w:tcW w:w="1701" w:type="dxa"/>
            <w:gridSpan w:val="2"/>
            <w:tcBorders>
              <w:top w:val="single" w:sz="4" w:space="0" w:color="BFBFBF" w:themeColor="background1" w:themeShade="BF"/>
              <w:right w:val="nil"/>
            </w:tcBorders>
          </w:tcPr>
          <w:p w14:paraId="75DE79C8" w14:textId="77777777" w:rsidR="003C4ED7" w:rsidRDefault="003C4ED7" w:rsidP="003C4ED7">
            <w:pPr>
              <w:rPr>
                <w:rFonts w:ascii="Roboto" w:hAnsi="Roboto"/>
                <w:sz w:val="14"/>
                <w:szCs w:val="14"/>
              </w:rPr>
            </w:pPr>
            <w:r w:rsidRPr="003C4ED7">
              <w:rPr>
                <w:rFonts w:ascii="Roboto" w:hAnsi="Roboto"/>
                <w:sz w:val="14"/>
                <w:szCs w:val="14"/>
              </w:rPr>
              <w:t>Forma financovania:</w:t>
            </w:r>
          </w:p>
        </w:tc>
        <w:tc>
          <w:tcPr>
            <w:tcW w:w="6521" w:type="dxa"/>
            <w:gridSpan w:val="2"/>
            <w:tcBorders>
              <w:left w:val="nil"/>
            </w:tcBorders>
          </w:tcPr>
          <w:p w14:paraId="72F2E1CB" w14:textId="77777777" w:rsidR="003C4ED7" w:rsidRDefault="00C506BA" w:rsidP="00C506BA">
            <w:pPr>
              <w:spacing w:after="60"/>
              <w:rPr>
                <w:rFonts w:ascii="Roboto" w:hAnsi="Roboto"/>
                <w:sz w:val="14"/>
                <w:szCs w:val="14"/>
              </w:rPr>
            </w:pPr>
            <w:r>
              <w:rPr>
                <w:rFonts w:ascii="Roboto" w:hAnsi="Roboto"/>
                <w:sz w:val="14"/>
                <w:szCs w:val="14"/>
              </w:rPr>
              <w:t>(61) Vypĺňa žiadateľ prostredníctvom výberu z číselníka foriem financovaní.</w:t>
            </w:r>
          </w:p>
          <w:p w14:paraId="6ACD1790" w14:textId="77777777" w:rsidR="00C506BA" w:rsidRDefault="00C506BA" w:rsidP="00C506BA">
            <w:pPr>
              <w:spacing w:after="60"/>
              <w:rPr>
                <w:rFonts w:ascii="Roboto" w:hAnsi="Roboto"/>
                <w:sz w:val="14"/>
                <w:szCs w:val="14"/>
              </w:rPr>
            </w:pPr>
            <w:r>
              <w:rPr>
                <w:rFonts w:ascii="Roboto" w:hAnsi="Roboto"/>
                <w:sz w:val="14"/>
                <w:szCs w:val="14"/>
              </w:rPr>
              <w:t xml:space="preserve">Žiadateľ s ohľadom na zameranie výzvy vyberá </w:t>
            </w:r>
            <w:r w:rsidRPr="00C347B0">
              <w:rPr>
                <w:rFonts w:ascii="Roboto" w:hAnsi="Roboto"/>
                <w:b/>
                <w:sz w:val="14"/>
                <w:szCs w:val="14"/>
              </w:rPr>
              <w:t>„01 Nenávratný grant“</w:t>
            </w:r>
            <w:r>
              <w:rPr>
                <w:rFonts w:ascii="Roboto" w:hAnsi="Roboto"/>
                <w:sz w:val="14"/>
                <w:szCs w:val="14"/>
              </w:rPr>
              <w:t>.</w:t>
            </w:r>
          </w:p>
        </w:tc>
      </w:tr>
    </w:tbl>
    <w:p w14:paraId="04A503FC" w14:textId="77777777" w:rsidR="006039A5" w:rsidRDefault="006039A5"/>
    <w:p w14:paraId="49967B11" w14:textId="77777777" w:rsidR="00832697" w:rsidRPr="00832697" w:rsidRDefault="00832697" w:rsidP="00832697">
      <w:pPr>
        <w:pStyle w:val="Odsekzoznamu"/>
        <w:numPr>
          <w:ilvl w:val="0"/>
          <w:numId w:val="2"/>
        </w:numPr>
        <w:rPr>
          <w:rFonts w:ascii="Roboto" w:hAnsi="Roboto" w:cs="Roboto"/>
          <w:b/>
          <w:bCs/>
          <w:vanish/>
          <w:color w:val="0064A3"/>
          <w:sz w:val="42"/>
          <w:szCs w:val="42"/>
        </w:rPr>
      </w:pPr>
    </w:p>
    <w:p w14:paraId="2CFC0E93" w14:textId="77777777" w:rsidR="00832697" w:rsidRDefault="00832697" w:rsidP="00832697">
      <w:pPr>
        <w:pStyle w:val="Odsekzoznamu"/>
        <w:numPr>
          <w:ilvl w:val="1"/>
          <w:numId w:val="2"/>
        </w:numPr>
        <w:ind w:left="1134" w:hanging="1134"/>
        <w:rPr>
          <w:rFonts w:ascii="Roboto" w:hAnsi="Roboto" w:cs="Roboto"/>
          <w:b/>
          <w:bCs/>
          <w:color w:val="0064A3"/>
          <w:sz w:val="42"/>
          <w:szCs w:val="42"/>
        </w:rPr>
      </w:pPr>
      <w:r>
        <w:rPr>
          <w:rFonts w:ascii="Roboto" w:hAnsi="Roboto" w:cs="Roboto"/>
          <w:b/>
          <w:bCs/>
          <w:color w:val="0064A3"/>
          <w:sz w:val="42"/>
          <w:szCs w:val="42"/>
        </w:rPr>
        <w:t>Miesto realizácie projektu</w:t>
      </w:r>
    </w:p>
    <w:p w14:paraId="5CC7D73F" w14:textId="77777777" w:rsidR="00843A06" w:rsidRPr="00843A06" w:rsidRDefault="00843A06" w:rsidP="00843A06">
      <w:pPr>
        <w:spacing w:after="60" w:line="240" w:lineRule="auto"/>
        <w:rPr>
          <w:rFonts w:ascii="Roboto" w:hAnsi="Roboto"/>
          <w:sz w:val="14"/>
          <w:szCs w:val="14"/>
        </w:rPr>
      </w:pPr>
      <w:r w:rsidRPr="00843A06">
        <w:rPr>
          <w:rFonts w:ascii="Roboto" w:hAnsi="Roboto"/>
          <w:sz w:val="14"/>
          <w:szCs w:val="14"/>
        </w:rPr>
        <w:t xml:space="preserve">Žiadateľ definuje miesto realizácie projektu na najnižšiu možnú úroveň. V prípade investičných projektov sa miestom realizácie projektu rozumie miesto fyzickej realizácie, t.j. miestom realizácie projektu sa rozumie miesto, kde budú umiestnené a využívané výstupy investičných aktivít projektu. </w:t>
      </w:r>
      <w:r w:rsidR="00750B69" w:rsidRPr="00750B69">
        <w:rPr>
          <w:rFonts w:ascii="Roboto" w:hAnsi="Roboto"/>
          <w:sz w:val="14"/>
          <w:szCs w:val="14"/>
        </w:rPr>
        <w:t xml:space="preserve">V prípade projektov, ktoré nemajú jednoznačne definovateľné investičné výstupy sa miestom realizácie rozumie miesto, kde sa realizuje prevažná časť aktivít projektu a kde sú prevažne využívané výsledky projektu. </w:t>
      </w:r>
      <w:r w:rsidRPr="00843A06">
        <w:rPr>
          <w:rFonts w:ascii="Roboto" w:hAnsi="Roboto"/>
          <w:sz w:val="14"/>
          <w:szCs w:val="14"/>
        </w:rPr>
        <w:t>V ostatných prípadoch sa miesto realizácie uvádza na tú úroveň, ktorá</w:t>
      </w:r>
      <w:r>
        <w:rPr>
          <w:rFonts w:ascii="Roboto" w:hAnsi="Roboto"/>
          <w:sz w:val="14"/>
          <w:szCs w:val="14"/>
        </w:rPr>
        <w:t> </w:t>
      </w:r>
      <w:r w:rsidRPr="00843A06">
        <w:rPr>
          <w:rFonts w:ascii="Roboto" w:hAnsi="Roboto"/>
          <w:sz w:val="14"/>
          <w:szCs w:val="14"/>
        </w:rPr>
        <w:t>je</w:t>
      </w:r>
      <w:r>
        <w:rPr>
          <w:rFonts w:ascii="Roboto" w:hAnsi="Roboto"/>
          <w:sz w:val="14"/>
          <w:szCs w:val="14"/>
        </w:rPr>
        <w:t> </w:t>
      </w:r>
      <w:r w:rsidRPr="00843A06">
        <w:rPr>
          <w:rFonts w:ascii="Roboto" w:hAnsi="Roboto"/>
          <w:sz w:val="14"/>
          <w:szCs w:val="14"/>
        </w:rPr>
        <w:t>jednoznačne určiteľná, napr. ak miesto realizácie je v dvoch obciach, je potrebné uviesť všetky obce dotknuté fyzickou realizáciou projektu.</w:t>
      </w:r>
      <w:r w:rsidR="00A2528B" w:rsidRPr="00A2528B">
        <w:t xml:space="preserve"> </w:t>
      </w:r>
      <w:r w:rsidR="00A2528B" w:rsidRPr="00A2528B">
        <w:rPr>
          <w:rFonts w:ascii="Roboto" w:hAnsi="Roboto"/>
          <w:sz w:val="14"/>
          <w:szCs w:val="14"/>
        </w:rPr>
        <w:t>Kategória regiónu (riadok 49) sa vypĺňa v súlade s miestom realizácie projektu (riadky 63 až 67)</w:t>
      </w:r>
    </w:p>
    <w:p w14:paraId="79996E6A" w14:textId="77777777" w:rsidR="00843A06" w:rsidRPr="00843A06" w:rsidRDefault="00843A06" w:rsidP="00843A06">
      <w:pPr>
        <w:spacing w:after="60" w:line="240" w:lineRule="auto"/>
        <w:rPr>
          <w:rFonts w:ascii="Roboto" w:hAnsi="Roboto"/>
          <w:sz w:val="14"/>
          <w:szCs w:val="14"/>
        </w:rPr>
      </w:pPr>
    </w:p>
    <w:tbl>
      <w:tblPr>
        <w:tblStyle w:val="Mriekatabuky"/>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
        <w:gridCol w:w="1496"/>
        <w:gridCol w:w="1748"/>
        <w:gridCol w:w="1626"/>
        <w:gridCol w:w="1624"/>
        <w:gridCol w:w="1615"/>
      </w:tblGrid>
      <w:tr w:rsidR="00C25C08" w:rsidRPr="004E74C3" w14:paraId="64D0DAF1" w14:textId="77777777" w:rsidTr="00C25C08">
        <w:trPr>
          <w:jc w:val="center"/>
        </w:trPr>
        <w:tc>
          <w:tcPr>
            <w:tcW w:w="703" w:type="dxa"/>
            <w:tcBorders>
              <w:right w:val="single" w:sz="4" w:space="0" w:color="BFBFBF" w:themeColor="background1" w:themeShade="BF"/>
            </w:tcBorders>
          </w:tcPr>
          <w:p w14:paraId="0E2DD33E" w14:textId="77777777" w:rsidR="00C25C08" w:rsidRPr="006039A5" w:rsidRDefault="00C25C08" w:rsidP="009E6CDF">
            <w:pPr>
              <w:rPr>
                <w:rFonts w:ascii="Roboto" w:hAnsi="Roboto"/>
                <w:b/>
                <w:sz w:val="14"/>
                <w:szCs w:val="14"/>
              </w:rPr>
            </w:pPr>
            <w:proofErr w:type="spellStart"/>
            <w:r>
              <w:rPr>
                <w:rFonts w:ascii="Roboto" w:hAnsi="Roboto"/>
                <w:b/>
                <w:sz w:val="14"/>
                <w:szCs w:val="14"/>
              </w:rPr>
              <w:lastRenderedPageBreak/>
              <w:t>P.č</w:t>
            </w:r>
            <w:proofErr w:type="spellEnd"/>
            <w:r>
              <w:rPr>
                <w:rFonts w:ascii="Roboto" w:hAnsi="Roboto"/>
                <w:b/>
                <w:sz w:val="14"/>
                <w:szCs w:val="14"/>
              </w:rPr>
              <w:t>.</w:t>
            </w:r>
          </w:p>
        </w:tc>
        <w:tc>
          <w:tcPr>
            <w:tcW w:w="1533" w:type="dxa"/>
            <w:tcBorders>
              <w:left w:val="single" w:sz="4" w:space="0" w:color="BFBFBF" w:themeColor="background1" w:themeShade="BF"/>
              <w:right w:val="single" w:sz="4" w:space="0" w:color="BFBFBF" w:themeColor="background1" w:themeShade="BF"/>
            </w:tcBorders>
          </w:tcPr>
          <w:p w14:paraId="0F0DB962" w14:textId="77777777" w:rsidR="00C25C08" w:rsidRPr="006039A5" w:rsidRDefault="00C25C08" w:rsidP="009E6CDF">
            <w:pPr>
              <w:rPr>
                <w:rFonts w:ascii="Roboto" w:hAnsi="Roboto"/>
                <w:b/>
                <w:sz w:val="14"/>
                <w:szCs w:val="14"/>
              </w:rPr>
            </w:pPr>
            <w:r>
              <w:rPr>
                <w:rFonts w:ascii="Roboto" w:hAnsi="Roboto"/>
                <w:b/>
                <w:sz w:val="14"/>
                <w:szCs w:val="14"/>
              </w:rPr>
              <w:t>Štát</w:t>
            </w:r>
          </w:p>
        </w:tc>
        <w:tc>
          <w:tcPr>
            <w:tcW w:w="1816" w:type="dxa"/>
            <w:tcBorders>
              <w:left w:val="single" w:sz="4" w:space="0" w:color="BFBFBF" w:themeColor="background1" w:themeShade="BF"/>
              <w:right w:val="single" w:sz="4" w:space="0" w:color="BFBFBF" w:themeColor="background1" w:themeShade="BF"/>
            </w:tcBorders>
          </w:tcPr>
          <w:p w14:paraId="1C8D9F7F" w14:textId="77777777" w:rsidR="00C25C08" w:rsidRPr="006039A5" w:rsidRDefault="00C25C08" w:rsidP="009E6CDF">
            <w:pPr>
              <w:rPr>
                <w:rFonts w:ascii="Roboto" w:hAnsi="Roboto"/>
                <w:b/>
                <w:sz w:val="14"/>
                <w:szCs w:val="14"/>
              </w:rPr>
            </w:pPr>
            <w:r>
              <w:rPr>
                <w:rFonts w:ascii="Roboto" w:hAnsi="Roboto"/>
                <w:b/>
                <w:sz w:val="14"/>
                <w:szCs w:val="14"/>
              </w:rPr>
              <w:t>Región (NUTS II)</w:t>
            </w:r>
          </w:p>
        </w:tc>
        <w:tc>
          <w:tcPr>
            <w:tcW w:w="1678" w:type="dxa"/>
            <w:tcBorders>
              <w:left w:val="single" w:sz="4" w:space="0" w:color="BFBFBF" w:themeColor="background1" w:themeShade="BF"/>
            </w:tcBorders>
          </w:tcPr>
          <w:p w14:paraId="002C9C23" w14:textId="77777777" w:rsidR="00C25C08" w:rsidRPr="006039A5" w:rsidRDefault="00C25C08" w:rsidP="009E6CDF">
            <w:pPr>
              <w:rPr>
                <w:rFonts w:ascii="Roboto" w:hAnsi="Roboto"/>
                <w:b/>
                <w:sz w:val="14"/>
                <w:szCs w:val="14"/>
              </w:rPr>
            </w:pPr>
            <w:r>
              <w:rPr>
                <w:rFonts w:ascii="Roboto" w:hAnsi="Roboto"/>
                <w:b/>
                <w:sz w:val="14"/>
                <w:szCs w:val="14"/>
              </w:rPr>
              <w:t>Vyšší územný celok (NUTS III)</w:t>
            </w:r>
          </w:p>
        </w:tc>
        <w:tc>
          <w:tcPr>
            <w:tcW w:w="1676" w:type="dxa"/>
            <w:tcBorders>
              <w:left w:val="single" w:sz="4" w:space="0" w:color="BFBFBF" w:themeColor="background1" w:themeShade="BF"/>
            </w:tcBorders>
          </w:tcPr>
          <w:p w14:paraId="4A6EABC1" w14:textId="77777777" w:rsidR="00C25C08" w:rsidRDefault="00C25C08" w:rsidP="009E6CDF">
            <w:pPr>
              <w:rPr>
                <w:rFonts w:ascii="Roboto" w:hAnsi="Roboto"/>
                <w:b/>
                <w:sz w:val="14"/>
                <w:szCs w:val="14"/>
              </w:rPr>
            </w:pPr>
            <w:r>
              <w:rPr>
                <w:rFonts w:ascii="Roboto" w:hAnsi="Roboto"/>
                <w:b/>
                <w:sz w:val="14"/>
                <w:szCs w:val="14"/>
              </w:rPr>
              <w:t>Okres (NUTS IV)</w:t>
            </w:r>
          </w:p>
        </w:tc>
        <w:tc>
          <w:tcPr>
            <w:tcW w:w="1666" w:type="dxa"/>
            <w:tcBorders>
              <w:left w:val="single" w:sz="4" w:space="0" w:color="BFBFBF" w:themeColor="background1" w:themeShade="BF"/>
            </w:tcBorders>
          </w:tcPr>
          <w:p w14:paraId="12BFD812" w14:textId="77777777" w:rsidR="00C25C08" w:rsidRDefault="00C25C08" w:rsidP="009E6CDF">
            <w:pPr>
              <w:rPr>
                <w:rFonts w:ascii="Roboto" w:hAnsi="Roboto"/>
                <w:b/>
                <w:sz w:val="14"/>
                <w:szCs w:val="14"/>
              </w:rPr>
            </w:pPr>
            <w:r>
              <w:rPr>
                <w:rFonts w:ascii="Roboto" w:hAnsi="Roboto"/>
                <w:b/>
                <w:sz w:val="14"/>
                <w:szCs w:val="14"/>
              </w:rPr>
              <w:t>Obec</w:t>
            </w:r>
          </w:p>
        </w:tc>
      </w:tr>
      <w:tr w:rsidR="00C25C08" w:rsidRPr="004E74C3" w14:paraId="3412EDE3" w14:textId="77777777" w:rsidTr="00843A06">
        <w:trPr>
          <w:jc w:val="center"/>
        </w:trPr>
        <w:tc>
          <w:tcPr>
            <w:tcW w:w="703" w:type="dxa"/>
            <w:tcBorders>
              <w:bottom w:val="single" w:sz="4" w:space="0" w:color="BFBFBF" w:themeColor="background1" w:themeShade="BF"/>
              <w:right w:val="single" w:sz="4" w:space="0" w:color="BFBFBF" w:themeColor="background1" w:themeShade="BF"/>
            </w:tcBorders>
          </w:tcPr>
          <w:p w14:paraId="3B6C366E" w14:textId="3C4BE083" w:rsidR="00C25C08" w:rsidRPr="006039A5" w:rsidRDefault="00843A06" w:rsidP="009E6CDF">
            <w:pPr>
              <w:rPr>
                <w:rFonts w:ascii="Roboto" w:hAnsi="Roboto"/>
                <w:sz w:val="14"/>
                <w:szCs w:val="14"/>
              </w:rPr>
            </w:pPr>
            <w:r>
              <w:rPr>
                <w:rFonts w:ascii="Roboto" w:hAnsi="Roboto"/>
                <w:sz w:val="14"/>
                <w:szCs w:val="14"/>
              </w:rPr>
              <w:t>(62)</w:t>
            </w:r>
            <w:r w:rsidR="000E492B">
              <w:rPr>
                <w:rFonts w:ascii="Roboto" w:hAnsi="Roboto"/>
                <w:sz w:val="14"/>
                <w:szCs w:val="14"/>
              </w:rPr>
              <w:t xml:space="preserve"> </w:t>
            </w:r>
            <w:r w:rsidRPr="00843A06">
              <w:rPr>
                <w:rFonts w:ascii="Roboto" w:hAnsi="Roboto"/>
                <w:sz w:val="14"/>
                <w:szCs w:val="14"/>
              </w:rPr>
              <w:t>Generuje automaticky ITMS2014+</w:t>
            </w:r>
          </w:p>
        </w:tc>
        <w:tc>
          <w:tcPr>
            <w:tcW w:w="1533"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170DC7F" w14:textId="77777777" w:rsidR="00C25C08" w:rsidRPr="004E74C3" w:rsidRDefault="00843A06" w:rsidP="00843A06">
            <w:pPr>
              <w:rPr>
                <w:rFonts w:ascii="Roboto" w:hAnsi="Roboto"/>
                <w:sz w:val="14"/>
                <w:szCs w:val="14"/>
              </w:rPr>
            </w:pPr>
            <w:r>
              <w:rPr>
                <w:rFonts w:ascii="Roboto" w:hAnsi="Roboto"/>
                <w:sz w:val="14"/>
                <w:szCs w:val="14"/>
              </w:rPr>
              <w:t xml:space="preserve">(63) </w:t>
            </w:r>
            <w:r w:rsidRPr="00843A06">
              <w:rPr>
                <w:rFonts w:ascii="Roboto" w:hAnsi="Roboto"/>
                <w:sz w:val="14"/>
                <w:szCs w:val="14"/>
              </w:rPr>
              <w:t>Vypĺňa žiadateľ prostredníctvom výberu z číselníka</w:t>
            </w:r>
          </w:p>
        </w:tc>
        <w:tc>
          <w:tcPr>
            <w:tcW w:w="1816"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1C7D95E" w14:textId="77777777" w:rsidR="00C25C08" w:rsidRPr="004E74C3" w:rsidRDefault="00843A06" w:rsidP="00843A06">
            <w:pPr>
              <w:rPr>
                <w:rFonts w:ascii="Roboto" w:hAnsi="Roboto"/>
                <w:sz w:val="14"/>
                <w:szCs w:val="14"/>
              </w:rPr>
            </w:pPr>
            <w:r>
              <w:rPr>
                <w:rFonts w:ascii="Roboto" w:hAnsi="Roboto"/>
                <w:sz w:val="14"/>
                <w:szCs w:val="14"/>
              </w:rPr>
              <w:t xml:space="preserve">(64) </w:t>
            </w:r>
            <w:r w:rsidRPr="00843A06">
              <w:rPr>
                <w:rFonts w:ascii="Roboto" w:hAnsi="Roboto"/>
                <w:sz w:val="14"/>
                <w:szCs w:val="14"/>
              </w:rPr>
              <w:t>Vypĺňa žiadateľ prostredníctvom výberu z číselníka</w:t>
            </w:r>
          </w:p>
        </w:tc>
        <w:tc>
          <w:tcPr>
            <w:tcW w:w="1678" w:type="dxa"/>
            <w:tcBorders>
              <w:left w:val="single" w:sz="4" w:space="0" w:color="BFBFBF" w:themeColor="background1" w:themeShade="BF"/>
              <w:bottom w:val="single" w:sz="4" w:space="0" w:color="BFBFBF" w:themeColor="background1" w:themeShade="BF"/>
            </w:tcBorders>
          </w:tcPr>
          <w:p w14:paraId="0AEAADD7" w14:textId="77777777" w:rsidR="00C25C08" w:rsidRPr="004E74C3" w:rsidRDefault="00843A06" w:rsidP="00843A06">
            <w:pPr>
              <w:rPr>
                <w:rFonts w:ascii="Roboto" w:hAnsi="Roboto"/>
                <w:sz w:val="14"/>
                <w:szCs w:val="14"/>
              </w:rPr>
            </w:pPr>
            <w:r>
              <w:rPr>
                <w:rFonts w:ascii="Roboto" w:hAnsi="Roboto"/>
                <w:sz w:val="14"/>
                <w:szCs w:val="14"/>
              </w:rPr>
              <w:t xml:space="preserve">(65) </w:t>
            </w:r>
            <w:r w:rsidRPr="00843A06">
              <w:rPr>
                <w:rFonts w:ascii="Roboto" w:hAnsi="Roboto"/>
                <w:sz w:val="14"/>
                <w:szCs w:val="14"/>
              </w:rPr>
              <w:t>Vypĺňa žiadateľ prostredníctvom výberu z číselníka</w:t>
            </w:r>
          </w:p>
        </w:tc>
        <w:tc>
          <w:tcPr>
            <w:tcW w:w="1676" w:type="dxa"/>
            <w:tcBorders>
              <w:left w:val="single" w:sz="4" w:space="0" w:color="BFBFBF" w:themeColor="background1" w:themeShade="BF"/>
              <w:bottom w:val="single" w:sz="4" w:space="0" w:color="BFBFBF" w:themeColor="background1" w:themeShade="BF"/>
            </w:tcBorders>
          </w:tcPr>
          <w:p w14:paraId="681BB78B" w14:textId="77777777" w:rsidR="00C25C08" w:rsidRPr="004E74C3" w:rsidRDefault="00843A06" w:rsidP="00843A06">
            <w:pPr>
              <w:rPr>
                <w:rFonts w:ascii="Roboto" w:hAnsi="Roboto"/>
                <w:sz w:val="14"/>
                <w:szCs w:val="14"/>
              </w:rPr>
            </w:pPr>
            <w:r>
              <w:rPr>
                <w:rFonts w:ascii="Roboto" w:hAnsi="Roboto"/>
                <w:sz w:val="14"/>
                <w:szCs w:val="14"/>
              </w:rPr>
              <w:t xml:space="preserve">(66) </w:t>
            </w:r>
            <w:r w:rsidRPr="00843A06">
              <w:rPr>
                <w:rFonts w:ascii="Roboto" w:hAnsi="Roboto"/>
                <w:sz w:val="14"/>
                <w:szCs w:val="14"/>
              </w:rPr>
              <w:t>Vypĺňa žiadateľ prostredníctvom výberu z číselníka</w:t>
            </w:r>
          </w:p>
        </w:tc>
        <w:tc>
          <w:tcPr>
            <w:tcW w:w="1666" w:type="dxa"/>
            <w:tcBorders>
              <w:left w:val="single" w:sz="4" w:space="0" w:color="BFBFBF" w:themeColor="background1" w:themeShade="BF"/>
              <w:bottom w:val="single" w:sz="4" w:space="0" w:color="BFBFBF" w:themeColor="background1" w:themeShade="BF"/>
            </w:tcBorders>
          </w:tcPr>
          <w:p w14:paraId="0A5D304F" w14:textId="77777777" w:rsidR="00C25C08" w:rsidRPr="004E74C3" w:rsidRDefault="00843A06" w:rsidP="00843A06">
            <w:pPr>
              <w:rPr>
                <w:rFonts w:ascii="Roboto" w:hAnsi="Roboto"/>
                <w:sz w:val="14"/>
                <w:szCs w:val="14"/>
              </w:rPr>
            </w:pPr>
            <w:r>
              <w:rPr>
                <w:rFonts w:ascii="Roboto" w:hAnsi="Roboto"/>
                <w:sz w:val="14"/>
                <w:szCs w:val="14"/>
              </w:rPr>
              <w:t xml:space="preserve">(67) </w:t>
            </w:r>
            <w:r w:rsidRPr="00843A06">
              <w:rPr>
                <w:rFonts w:ascii="Roboto" w:hAnsi="Roboto"/>
                <w:sz w:val="14"/>
                <w:szCs w:val="14"/>
              </w:rPr>
              <w:t>Vypĺňa žiadateľ prostredníctvom výberu z číselníka</w:t>
            </w:r>
          </w:p>
        </w:tc>
      </w:tr>
      <w:tr w:rsidR="00843A06" w:rsidRPr="004E74C3" w14:paraId="6032E539" w14:textId="77777777" w:rsidTr="00843A0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53CF73A" w14:textId="77777777" w:rsidR="00843A06" w:rsidRPr="006039A5" w:rsidRDefault="00843A06" w:rsidP="009E6CDF">
            <w:pPr>
              <w:rPr>
                <w:rFonts w:ascii="Roboto" w:hAnsi="Roboto"/>
                <w:b/>
                <w:sz w:val="14"/>
                <w:szCs w:val="14"/>
              </w:rPr>
            </w:pPr>
            <w:r>
              <w:rPr>
                <w:rFonts w:ascii="Roboto" w:hAnsi="Roboto"/>
                <w:b/>
                <w:sz w:val="14"/>
                <w:szCs w:val="14"/>
              </w:rPr>
              <w:t>Poznámka k miestu realizácie č. 1:</w:t>
            </w:r>
          </w:p>
        </w:tc>
        <w:tc>
          <w:tcPr>
            <w:tcW w:w="50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EE55D24" w14:textId="77777777" w:rsidR="00843A06" w:rsidRDefault="00843A06" w:rsidP="00843A06">
            <w:pPr>
              <w:rPr>
                <w:rFonts w:ascii="Roboto" w:hAnsi="Roboto"/>
                <w:b/>
                <w:sz w:val="14"/>
                <w:szCs w:val="14"/>
              </w:rPr>
            </w:pPr>
            <w:r>
              <w:rPr>
                <w:rFonts w:ascii="Roboto" w:hAnsi="Roboto"/>
                <w:sz w:val="14"/>
                <w:szCs w:val="14"/>
              </w:rPr>
              <w:t xml:space="preserve">(68) </w:t>
            </w:r>
            <w:r w:rsidRPr="00843A06">
              <w:rPr>
                <w:rFonts w:ascii="Roboto" w:hAnsi="Roboto"/>
                <w:sz w:val="14"/>
                <w:szCs w:val="14"/>
              </w:rPr>
              <w:t xml:space="preserve">Vypĺňa žiadateľ - </w:t>
            </w:r>
            <w:r w:rsidR="00C013B5" w:rsidRPr="00C013B5">
              <w:rPr>
                <w:rFonts w:ascii="Roboto" w:hAnsi="Roboto"/>
                <w:sz w:val="14"/>
                <w:szCs w:val="14"/>
              </w:rPr>
              <w:t xml:space="preserve">ak relevantné uvedie sa špecifikácia konkrétneho miesta realizácie aktivít projektu v konkrétnej forme (ulica/orientačné/súpisné/parcelné číslo a pod.). </w:t>
            </w:r>
            <w:r w:rsidRPr="00843A06">
              <w:rPr>
                <w:rFonts w:ascii="Roboto" w:hAnsi="Roboto"/>
                <w:sz w:val="14"/>
                <w:szCs w:val="14"/>
              </w:rPr>
              <w:t>Riadok poznámka k miestu realizácie sa zobrazí iba pod takým miestom realizácie, ku ktorému ju žiadateľ vyplní.</w:t>
            </w:r>
          </w:p>
        </w:tc>
      </w:tr>
    </w:tbl>
    <w:p w14:paraId="1B90AFEC" w14:textId="77777777" w:rsidR="003C4ED7" w:rsidRDefault="003C4ED7"/>
    <w:p w14:paraId="18B9C003" w14:textId="77777777" w:rsidR="00843A06" w:rsidRDefault="00843A06" w:rsidP="00832697">
      <w:pPr>
        <w:pStyle w:val="Odsekzoznamu"/>
        <w:numPr>
          <w:ilvl w:val="1"/>
          <w:numId w:val="2"/>
        </w:numPr>
        <w:ind w:left="1134" w:hanging="1134"/>
        <w:rPr>
          <w:rFonts w:ascii="Roboto" w:hAnsi="Roboto" w:cs="Roboto"/>
          <w:b/>
          <w:bCs/>
          <w:color w:val="0064A3"/>
          <w:sz w:val="42"/>
          <w:szCs w:val="42"/>
        </w:rPr>
      </w:pPr>
      <w:r>
        <w:rPr>
          <w:rFonts w:ascii="Roboto" w:hAnsi="Roboto" w:cs="Roboto"/>
          <w:b/>
          <w:bCs/>
          <w:color w:val="0064A3"/>
          <w:sz w:val="42"/>
          <w:szCs w:val="42"/>
        </w:rPr>
        <w:t>Miesto realizácie projektu mimo oprávneného územia OP</w:t>
      </w:r>
    </w:p>
    <w:p w14:paraId="2907ED50" w14:textId="77777777" w:rsidR="00580759" w:rsidRDefault="002203E4" w:rsidP="00580759">
      <w:pPr>
        <w:rPr>
          <w:rFonts w:ascii="Roboto" w:hAnsi="Roboto"/>
          <w:sz w:val="14"/>
          <w:szCs w:val="14"/>
        </w:rPr>
      </w:pPr>
      <w:r w:rsidRPr="003660F2">
        <w:rPr>
          <w:rFonts w:ascii="Roboto" w:hAnsi="Roboto"/>
          <w:sz w:val="14"/>
          <w:szCs w:val="14"/>
        </w:rPr>
        <w:t>V rámci tejto výzvy sa tabuľka nevypĺňa.</w:t>
      </w:r>
    </w:p>
    <w:p w14:paraId="3027CEB6" w14:textId="77777777" w:rsidR="00C013B5" w:rsidRDefault="00C013B5" w:rsidP="00580759">
      <w:pPr>
        <w:rPr>
          <w:rFonts w:ascii="Roboto" w:hAnsi="Roboto"/>
          <w:sz w:val="14"/>
          <w:szCs w:val="14"/>
        </w:rPr>
      </w:pPr>
    </w:p>
    <w:p w14:paraId="0231DBE3" w14:textId="77777777" w:rsidR="00843A06" w:rsidRDefault="00843A06" w:rsidP="00832697">
      <w:pPr>
        <w:pStyle w:val="Odsekzoznamu"/>
        <w:numPr>
          <w:ilvl w:val="0"/>
          <w:numId w:val="8"/>
        </w:numPr>
        <w:rPr>
          <w:rFonts w:ascii="Roboto" w:hAnsi="Roboto" w:cs="Roboto"/>
          <w:b/>
          <w:bCs/>
          <w:color w:val="0064A3"/>
          <w:sz w:val="42"/>
          <w:szCs w:val="42"/>
        </w:rPr>
      </w:pPr>
      <w:r>
        <w:rPr>
          <w:rFonts w:ascii="Roboto" w:hAnsi="Roboto" w:cs="Roboto"/>
          <w:b/>
          <w:bCs/>
          <w:color w:val="0064A3"/>
          <w:sz w:val="42"/>
          <w:szCs w:val="42"/>
        </w:rPr>
        <w:t>Popis projektu</w:t>
      </w:r>
    </w:p>
    <w:tbl>
      <w:tblPr>
        <w:tblStyle w:val="Mriekatabuky"/>
        <w:tblW w:w="9072" w:type="dxa"/>
        <w:jc w:val="center"/>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676FC" w:rsidRPr="004E74C3" w14:paraId="228081D4" w14:textId="77777777" w:rsidTr="00D676FC">
        <w:trPr>
          <w:jc w:val="center"/>
        </w:trPr>
        <w:tc>
          <w:tcPr>
            <w:tcW w:w="9072" w:type="dxa"/>
          </w:tcPr>
          <w:p w14:paraId="4DCD36AE" w14:textId="77777777" w:rsidR="00D676FC" w:rsidRDefault="00D676FC" w:rsidP="009E6CDF">
            <w:pPr>
              <w:rPr>
                <w:rFonts w:ascii="Roboto" w:hAnsi="Roboto"/>
                <w:b/>
                <w:sz w:val="14"/>
                <w:szCs w:val="14"/>
              </w:rPr>
            </w:pPr>
            <w:r>
              <w:rPr>
                <w:rFonts w:ascii="Roboto" w:hAnsi="Roboto"/>
                <w:b/>
                <w:sz w:val="14"/>
                <w:szCs w:val="14"/>
              </w:rPr>
              <w:t>Stručný popis projektu:</w:t>
            </w:r>
          </w:p>
          <w:p w14:paraId="54B7994A" w14:textId="77777777" w:rsidR="00D676FC" w:rsidRDefault="00D676FC">
            <w:pPr>
              <w:rPr>
                <w:rFonts w:ascii="Roboto" w:hAnsi="Roboto"/>
                <w:b/>
                <w:sz w:val="14"/>
                <w:szCs w:val="14"/>
              </w:rPr>
            </w:pPr>
            <w:r w:rsidRPr="00D676FC">
              <w:rPr>
                <w:rFonts w:ascii="Roboto" w:hAnsi="Roboto"/>
                <w:sz w:val="14"/>
                <w:szCs w:val="14"/>
              </w:rPr>
              <w:t>(76) Žiadateľ popíše stručne obsah projektu – abstrakt (v prípade schválenia bude tento rozsah podliehať zverejneniu podľa § 48 zákona č.</w:t>
            </w:r>
            <w:r w:rsidR="002203E4">
              <w:rPr>
                <w:rFonts w:ascii="Roboto" w:hAnsi="Roboto"/>
                <w:sz w:val="14"/>
                <w:szCs w:val="14"/>
              </w:rPr>
              <w:t> </w:t>
            </w:r>
            <w:r w:rsidRPr="00D676FC">
              <w:rPr>
                <w:rFonts w:ascii="Roboto" w:hAnsi="Roboto"/>
                <w:sz w:val="14"/>
                <w:szCs w:val="14"/>
              </w:rPr>
              <w:t xml:space="preserve">292/2014 </w:t>
            </w:r>
            <w:proofErr w:type="spellStart"/>
            <w:r w:rsidRPr="00D676FC">
              <w:rPr>
                <w:rFonts w:ascii="Roboto" w:hAnsi="Roboto"/>
                <w:sz w:val="14"/>
                <w:szCs w:val="14"/>
              </w:rPr>
              <w:t>Z.z</w:t>
            </w:r>
            <w:proofErr w:type="spellEnd"/>
            <w:r w:rsidRPr="00D676FC">
              <w:rPr>
                <w:rFonts w:ascii="Roboto" w:hAnsi="Roboto"/>
                <w:sz w:val="14"/>
                <w:szCs w:val="14"/>
              </w:rPr>
              <w:t>.). Popis projektu obsahuje stručnú informáciu o cieľoch projektu, aktivitách, cieľovej skupine (ak relevantné), mieste realizácie a merateľných ukazovateľoch projektu (max. 2000 znakov).</w:t>
            </w:r>
          </w:p>
        </w:tc>
      </w:tr>
    </w:tbl>
    <w:p w14:paraId="3701629B" w14:textId="77777777" w:rsidR="00D676FC" w:rsidRDefault="00D676FC" w:rsidP="00D676FC">
      <w:pPr>
        <w:rPr>
          <w:rFonts w:ascii="Roboto" w:hAnsi="Roboto"/>
          <w:sz w:val="14"/>
          <w:szCs w:val="14"/>
        </w:rPr>
      </w:pPr>
    </w:p>
    <w:p w14:paraId="4B309DD0" w14:textId="77777777" w:rsidR="00D676FC" w:rsidRDefault="00D676FC" w:rsidP="00832697">
      <w:pPr>
        <w:pStyle w:val="Odsekzoznamu"/>
        <w:numPr>
          <w:ilvl w:val="1"/>
          <w:numId w:val="8"/>
        </w:numPr>
        <w:ind w:left="426"/>
        <w:rPr>
          <w:rFonts w:ascii="Roboto" w:hAnsi="Roboto" w:cs="Roboto"/>
          <w:b/>
          <w:bCs/>
          <w:color w:val="0064A3"/>
          <w:sz w:val="42"/>
          <w:szCs w:val="42"/>
        </w:rPr>
      </w:pPr>
      <w:r>
        <w:rPr>
          <w:rFonts w:ascii="Roboto" w:hAnsi="Roboto" w:cs="Roboto"/>
          <w:b/>
          <w:bCs/>
          <w:color w:val="0064A3"/>
          <w:sz w:val="42"/>
          <w:szCs w:val="42"/>
        </w:rPr>
        <w:t>Popis východiskovej situácie</w:t>
      </w:r>
    </w:p>
    <w:tbl>
      <w:tblPr>
        <w:tblStyle w:val="Mriekatabuky"/>
        <w:tblW w:w="9072" w:type="dxa"/>
        <w:jc w:val="center"/>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676FC" w:rsidRPr="004E74C3" w14:paraId="30B2AA66" w14:textId="77777777" w:rsidTr="009E6CDF">
        <w:trPr>
          <w:jc w:val="center"/>
        </w:trPr>
        <w:tc>
          <w:tcPr>
            <w:tcW w:w="9072" w:type="dxa"/>
          </w:tcPr>
          <w:p w14:paraId="232315AC" w14:textId="3753B478" w:rsidR="00D676FC" w:rsidRDefault="00D676FC" w:rsidP="009E6CDF">
            <w:pPr>
              <w:rPr>
                <w:rFonts w:ascii="Roboto" w:hAnsi="Roboto"/>
                <w:b/>
                <w:sz w:val="14"/>
                <w:szCs w:val="14"/>
              </w:rPr>
            </w:pPr>
            <w:r>
              <w:rPr>
                <w:rFonts w:ascii="Roboto" w:hAnsi="Roboto"/>
                <w:b/>
                <w:sz w:val="14"/>
                <w:szCs w:val="14"/>
              </w:rPr>
              <w:t>Stručný popis projektu:</w:t>
            </w:r>
          </w:p>
          <w:p w14:paraId="14032A8C" w14:textId="77777777" w:rsidR="004F31E9" w:rsidRDefault="00D676FC" w:rsidP="004F31E9">
            <w:pPr>
              <w:spacing w:afterLines="60" w:after="144"/>
              <w:rPr>
                <w:rFonts w:ascii="Roboto" w:hAnsi="Roboto"/>
                <w:sz w:val="14"/>
                <w:szCs w:val="14"/>
              </w:rPr>
            </w:pPr>
            <w:r w:rsidRPr="00D676FC">
              <w:rPr>
                <w:rFonts w:ascii="Roboto" w:hAnsi="Roboto"/>
                <w:sz w:val="14"/>
                <w:szCs w:val="14"/>
              </w:rPr>
              <w:t>(</w:t>
            </w:r>
            <w:r w:rsidR="00FC0266">
              <w:rPr>
                <w:rFonts w:ascii="Roboto" w:hAnsi="Roboto"/>
                <w:sz w:val="14"/>
                <w:szCs w:val="14"/>
              </w:rPr>
              <w:t>77</w:t>
            </w:r>
            <w:r w:rsidRPr="00D676FC">
              <w:rPr>
                <w:rFonts w:ascii="Roboto" w:hAnsi="Roboto"/>
                <w:sz w:val="14"/>
                <w:szCs w:val="14"/>
              </w:rPr>
              <w:t xml:space="preserve">) </w:t>
            </w:r>
            <w:r w:rsidR="00FC0266" w:rsidRPr="00FC0266">
              <w:rPr>
                <w:rFonts w:ascii="Roboto" w:hAnsi="Roboto"/>
                <w:sz w:val="14"/>
                <w:szCs w:val="14"/>
              </w:rPr>
              <w:t>Žiadateľ popíše východiskovú situáciu vo vzťahu k navrhovanému projektu, resp. vstupo</w:t>
            </w:r>
            <w:r w:rsidR="00F94F29">
              <w:rPr>
                <w:rFonts w:ascii="Roboto" w:hAnsi="Roboto"/>
                <w:sz w:val="14"/>
                <w:szCs w:val="14"/>
              </w:rPr>
              <w:t>m,</w:t>
            </w:r>
            <w:r w:rsidR="00FC0266" w:rsidRPr="00FC0266">
              <w:rPr>
                <w:rFonts w:ascii="Roboto" w:hAnsi="Roboto"/>
                <w:sz w:val="14"/>
                <w:szCs w:val="14"/>
              </w:rPr>
              <w:t xml:space="preserve"> ktoré ovplyvňujú realizáciu projektu</w:t>
            </w:r>
            <w:r w:rsidR="00F94F29">
              <w:rPr>
                <w:rFonts w:ascii="Roboto" w:hAnsi="Roboto"/>
                <w:sz w:val="14"/>
                <w:szCs w:val="14"/>
              </w:rPr>
              <w:t>.</w:t>
            </w:r>
            <w:r w:rsidR="00FC0266" w:rsidRPr="00FC0266">
              <w:rPr>
                <w:rFonts w:ascii="Roboto" w:hAnsi="Roboto"/>
                <w:sz w:val="14"/>
                <w:szCs w:val="14"/>
              </w:rPr>
              <w:t xml:space="preserve"> </w:t>
            </w:r>
          </w:p>
          <w:p w14:paraId="5C24318C" w14:textId="77777777" w:rsidR="001C25AD" w:rsidRPr="001C25AD" w:rsidRDefault="001C25AD" w:rsidP="001C25AD">
            <w:pPr>
              <w:pStyle w:val="BodyText21"/>
              <w:spacing w:after="120" w:line="240" w:lineRule="auto"/>
              <w:ind w:left="0"/>
              <w:rPr>
                <w:rFonts w:ascii="Roboto" w:eastAsiaTheme="minorHAnsi" w:hAnsi="Roboto" w:cstheme="minorBidi"/>
                <w:spacing w:val="0"/>
                <w:sz w:val="14"/>
                <w:szCs w:val="14"/>
                <w:lang w:val="sk-SK" w:eastAsia="en-US"/>
              </w:rPr>
            </w:pPr>
            <w:r w:rsidRPr="001C25AD">
              <w:rPr>
                <w:rFonts w:ascii="Roboto" w:eastAsiaTheme="minorHAnsi" w:hAnsi="Roboto" w:cstheme="minorBidi"/>
                <w:spacing w:val="0"/>
                <w:sz w:val="14"/>
                <w:szCs w:val="14"/>
                <w:lang w:val="sk-SK" w:eastAsia="en-US"/>
              </w:rPr>
              <w:t>Žiadateľ popíše východiskovú situáciu vo vzťahu k navrhovanému projektu, resp. vstupoch, ktoré ovplyvňujú realizáciu projektu. V rámci tejto časti sa zamerajte najmä na:</w:t>
            </w:r>
          </w:p>
          <w:p w14:paraId="738DA7FD" w14:textId="12D526D2" w:rsidR="001C25AD" w:rsidRPr="001C25AD" w:rsidRDefault="000E492B" w:rsidP="00A354FC">
            <w:pPr>
              <w:pStyle w:val="Zoznamsodrkami2"/>
              <w:numPr>
                <w:ilvl w:val="0"/>
                <w:numId w:val="25"/>
              </w:numPr>
              <w:spacing w:after="0" w:line="240" w:lineRule="auto"/>
              <w:ind w:left="176" w:hanging="176"/>
              <w:contextualSpacing w:val="0"/>
              <w:rPr>
                <w:rFonts w:ascii="Roboto" w:hAnsi="Roboto"/>
                <w:sz w:val="14"/>
                <w:szCs w:val="14"/>
              </w:rPr>
            </w:pPr>
            <w:r>
              <w:rPr>
                <w:rFonts w:ascii="Roboto" w:hAnsi="Roboto"/>
                <w:sz w:val="14"/>
                <w:szCs w:val="14"/>
              </w:rPr>
              <w:t>východiskovú</w:t>
            </w:r>
            <w:r w:rsidR="001C25AD" w:rsidRPr="001C25AD">
              <w:rPr>
                <w:rFonts w:ascii="Roboto" w:hAnsi="Roboto"/>
                <w:sz w:val="14"/>
                <w:szCs w:val="14"/>
              </w:rPr>
              <w:t xml:space="preserve"> situáci</w:t>
            </w:r>
            <w:r>
              <w:rPr>
                <w:rFonts w:ascii="Roboto" w:hAnsi="Roboto"/>
                <w:sz w:val="14"/>
                <w:szCs w:val="14"/>
              </w:rPr>
              <w:t>u</w:t>
            </w:r>
            <w:r w:rsidR="001C25AD" w:rsidRPr="001C25AD">
              <w:rPr>
                <w:rFonts w:ascii="Roboto" w:hAnsi="Roboto"/>
                <w:sz w:val="14"/>
                <w:szCs w:val="14"/>
              </w:rPr>
              <w:t xml:space="preserve"> </w:t>
            </w:r>
            <w:r w:rsidRPr="000E492B">
              <w:rPr>
                <w:rFonts w:ascii="Roboto" w:hAnsi="Roboto"/>
                <w:sz w:val="14"/>
                <w:szCs w:val="14"/>
              </w:rPr>
              <w:t>vo vzťahu k navrhovanému projektu, resp. vstupom, ktoré ovplyvňujú realizáciu projektu</w:t>
            </w:r>
            <w:r>
              <w:rPr>
                <w:rFonts w:ascii="Roboto" w:hAnsi="Roboto"/>
                <w:sz w:val="14"/>
                <w:szCs w:val="14"/>
              </w:rPr>
              <w:t>;</w:t>
            </w:r>
          </w:p>
          <w:p w14:paraId="73116861" w14:textId="075D52C0" w:rsidR="001C25AD" w:rsidRPr="001C25AD" w:rsidRDefault="001C25AD" w:rsidP="00A354FC">
            <w:pPr>
              <w:pStyle w:val="Zoznamsodrkami2"/>
              <w:numPr>
                <w:ilvl w:val="0"/>
                <w:numId w:val="25"/>
              </w:numPr>
              <w:spacing w:after="0" w:line="240" w:lineRule="auto"/>
              <w:ind w:left="176" w:hanging="176"/>
              <w:contextualSpacing w:val="0"/>
              <w:rPr>
                <w:rFonts w:ascii="Roboto" w:hAnsi="Roboto"/>
                <w:sz w:val="14"/>
                <w:szCs w:val="14"/>
              </w:rPr>
            </w:pPr>
            <w:r w:rsidRPr="001C25AD">
              <w:rPr>
                <w:rFonts w:ascii="Roboto" w:hAnsi="Roboto"/>
                <w:sz w:val="14"/>
                <w:szCs w:val="14"/>
              </w:rPr>
              <w:t>identifikáciu potrieb (problémov)</w:t>
            </w:r>
            <w:r w:rsidR="000E492B">
              <w:t xml:space="preserve"> </w:t>
            </w:r>
            <w:r w:rsidR="000E492B" w:rsidRPr="000E492B">
              <w:rPr>
                <w:rFonts w:ascii="Roboto" w:hAnsi="Roboto"/>
                <w:sz w:val="14"/>
                <w:szCs w:val="14"/>
              </w:rPr>
              <w:t>žiadateľa (hlavné environmentálne problémy v riešenej oblasti)</w:t>
            </w:r>
            <w:r w:rsidRPr="001C25AD">
              <w:rPr>
                <w:rFonts w:ascii="Roboto" w:hAnsi="Roboto"/>
                <w:sz w:val="14"/>
                <w:szCs w:val="14"/>
              </w:rPr>
              <w:t>;</w:t>
            </w:r>
          </w:p>
          <w:p w14:paraId="7DDE4CDE" w14:textId="09B1C3CB" w:rsidR="001C25AD" w:rsidRPr="001C25AD" w:rsidRDefault="001C25AD" w:rsidP="00A354FC">
            <w:pPr>
              <w:pStyle w:val="Zoznamsodrkami2"/>
              <w:numPr>
                <w:ilvl w:val="0"/>
                <w:numId w:val="25"/>
              </w:numPr>
              <w:spacing w:after="0" w:line="240" w:lineRule="auto"/>
              <w:ind w:left="176" w:hanging="176"/>
              <w:contextualSpacing w:val="0"/>
              <w:rPr>
                <w:rFonts w:ascii="Roboto" w:hAnsi="Roboto"/>
                <w:sz w:val="14"/>
                <w:szCs w:val="14"/>
              </w:rPr>
            </w:pPr>
            <w:r w:rsidRPr="001C25AD">
              <w:rPr>
                <w:rFonts w:ascii="Roboto" w:hAnsi="Roboto"/>
                <w:sz w:val="14"/>
                <w:szCs w:val="14"/>
              </w:rPr>
              <w:t>popis toho, ako</w:t>
            </w:r>
            <w:r w:rsidR="000E492B">
              <w:t xml:space="preserve"> </w:t>
            </w:r>
            <w:r w:rsidR="000E492B" w:rsidRPr="000E492B">
              <w:rPr>
                <w:rFonts w:ascii="Roboto" w:hAnsi="Roboto"/>
                <w:sz w:val="14"/>
                <w:szCs w:val="14"/>
              </w:rPr>
              <w:t>realizácia projektu rieši identifikované potreby (problémy, v prospech ktorých je projekt realizovaný)</w:t>
            </w:r>
            <w:r w:rsidRPr="001C25AD">
              <w:rPr>
                <w:rFonts w:ascii="Roboto" w:hAnsi="Roboto"/>
                <w:sz w:val="14"/>
                <w:szCs w:val="14"/>
              </w:rPr>
              <w:t>;</w:t>
            </w:r>
          </w:p>
          <w:p w14:paraId="4852EF49" w14:textId="51E77CC1" w:rsidR="00D676FC" w:rsidRPr="002D1CD5" w:rsidRDefault="001C25AD" w:rsidP="002D1CD5">
            <w:pPr>
              <w:pStyle w:val="Zoznamsodrkami2"/>
              <w:numPr>
                <w:ilvl w:val="0"/>
                <w:numId w:val="25"/>
              </w:numPr>
              <w:spacing w:after="0" w:line="240" w:lineRule="auto"/>
              <w:ind w:left="176" w:hanging="176"/>
              <w:contextualSpacing w:val="0"/>
              <w:rPr>
                <w:rFonts w:ascii="Roboto" w:hAnsi="Roboto"/>
                <w:sz w:val="14"/>
                <w:szCs w:val="14"/>
              </w:rPr>
            </w:pPr>
            <w:r w:rsidRPr="001C25AD">
              <w:rPr>
                <w:rFonts w:ascii="Roboto" w:hAnsi="Roboto"/>
                <w:sz w:val="14"/>
                <w:szCs w:val="14"/>
              </w:rPr>
              <w:t>popis toho, ako projekt</w:t>
            </w:r>
            <w:r w:rsidR="002D1CD5">
              <w:rPr>
                <w:rFonts w:ascii="Roboto" w:hAnsi="Roboto"/>
                <w:sz w:val="14"/>
                <w:szCs w:val="14"/>
              </w:rPr>
              <w:t xml:space="preserve"> </w:t>
            </w:r>
            <w:r w:rsidR="002D1CD5" w:rsidRPr="002D1CD5">
              <w:rPr>
                <w:rFonts w:ascii="Roboto" w:hAnsi="Roboto"/>
                <w:sz w:val="14"/>
                <w:szCs w:val="14"/>
              </w:rPr>
              <w:t>nadväzuje na existujúcu environmentálnu infraštruktúru v danom území, resp. na už zrealizované aktivity v danej oblasti (ak relevantné)</w:t>
            </w:r>
            <w:r w:rsidR="002D1CD5">
              <w:rPr>
                <w:rFonts w:ascii="Roboto" w:hAnsi="Roboto"/>
                <w:sz w:val="14"/>
                <w:szCs w:val="14"/>
              </w:rPr>
              <w:t>.</w:t>
            </w:r>
          </w:p>
        </w:tc>
      </w:tr>
    </w:tbl>
    <w:p w14:paraId="513FE498" w14:textId="77777777" w:rsidR="00D676FC" w:rsidRPr="00D676FC" w:rsidRDefault="00D676FC" w:rsidP="00D676FC">
      <w:pPr>
        <w:rPr>
          <w:rFonts w:ascii="Roboto" w:hAnsi="Roboto"/>
          <w:sz w:val="14"/>
          <w:szCs w:val="14"/>
        </w:rPr>
      </w:pPr>
    </w:p>
    <w:p w14:paraId="1B317762" w14:textId="77777777" w:rsidR="00D676FC" w:rsidRDefault="00D676FC" w:rsidP="00832697">
      <w:pPr>
        <w:pStyle w:val="Odsekzoznamu"/>
        <w:numPr>
          <w:ilvl w:val="1"/>
          <w:numId w:val="8"/>
        </w:numPr>
        <w:ind w:left="426"/>
        <w:rPr>
          <w:rFonts w:ascii="Roboto" w:hAnsi="Roboto" w:cs="Roboto"/>
          <w:b/>
          <w:bCs/>
          <w:color w:val="0064A3"/>
          <w:sz w:val="42"/>
          <w:szCs w:val="42"/>
        </w:rPr>
      </w:pPr>
      <w:r>
        <w:rPr>
          <w:rFonts w:ascii="Roboto" w:hAnsi="Roboto" w:cs="Roboto"/>
          <w:b/>
          <w:bCs/>
          <w:color w:val="0064A3"/>
          <w:sz w:val="42"/>
          <w:szCs w:val="42"/>
        </w:rPr>
        <w:t xml:space="preserve"> Spôsob realizácie aktivít projektu</w:t>
      </w:r>
    </w:p>
    <w:tbl>
      <w:tblPr>
        <w:tblStyle w:val="Mriekatabuky"/>
        <w:tblW w:w="9072" w:type="dxa"/>
        <w:jc w:val="center"/>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676FC" w:rsidRPr="004E74C3" w14:paraId="3960DE97" w14:textId="77777777" w:rsidTr="009E6CDF">
        <w:trPr>
          <w:jc w:val="center"/>
        </w:trPr>
        <w:tc>
          <w:tcPr>
            <w:tcW w:w="9072" w:type="dxa"/>
          </w:tcPr>
          <w:p w14:paraId="53BDAE1C" w14:textId="77777777" w:rsidR="00D676FC" w:rsidRDefault="00D676FC" w:rsidP="009E6CDF">
            <w:pPr>
              <w:rPr>
                <w:rFonts w:ascii="Roboto" w:hAnsi="Roboto"/>
                <w:b/>
                <w:sz w:val="14"/>
                <w:szCs w:val="14"/>
              </w:rPr>
            </w:pPr>
            <w:r>
              <w:rPr>
                <w:rFonts w:ascii="Roboto" w:hAnsi="Roboto"/>
                <w:b/>
                <w:sz w:val="14"/>
                <w:szCs w:val="14"/>
              </w:rPr>
              <w:t>Stručný popis projektu:</w:t>
            </w:r>
          </w:p>
          <w:p w14:paraId="2ECD5B43" w14:textId="77777777" w:rsidR="00137CFF" w:rsidRPr="00137CFF" w:rsidRDefault="00D676FC" w:rsidP="00137CFF">
            <w:pPr>
              <w:spacing w:after="60"/>
              <w:rPr>
                <w:rFonts w:ascii="Roboto" w:hAnsi="Roboto"/>
                <w:sz w:val="14"/>
                <w:szCs w:val="14"/>
              </w:rPr>
            </w:pPr>
            <w:r w:rsidRPr="00D676FC">
              <w:rPr>
                <w:rFonts w:ascii="Roboto" w:hAnsi="Roboto"/>
                <w:sz w:val="14"/>
                <w:szCs w:val="14"/>
              </w:rPr>
              <w:t>(</w:t>
            </w:r>
            <w:r w:rsidR="00FC0266">
              <w:rPr>
                <w:rFonts w:ascii="Roboto" w:hAnsi="Roboto"/>
                <w:sz w:val="14"/>
                <w:szCs w:val="14"/>
              </w:rPr>
              <w:t>78</w:t>
            </w:r>
            <w:r w:rsidRPr="00D676FC">
              <w:rPr>
                <w:rFonts w:ascii="Roboto" w:hAnsi="Roboto"/>
                <w:sz w:val="14"/>
                <w:szCs w:val="14"/>
              </w:rPr>
              <w:t xml:space="preserve">) </w:t>
            </w:r>
            <w:r w:rsidR="00137CFF" w:rsidRPr="00137CFF">
              <w:rPr>
                <w:rFonts w:ascii="Roboto" w:hAnsi="Roboto"/>
                <w:sz w:val="14"/>
                <w:szCs w:val="14"/>
              </w:rPr>
              <w:t>Žiadateľ popíše spôsob realizácie aktivít projektu, vrátane vhodnosti navrhovaných aktivít s ohľadom na očakávané výsledky. V prípade relevantnosti žiadateľ zahrnie do predmetnej časti aj popis súladu realizácie projektu s regionálnymi stratégiami a koncepciami. V rámci tejto časti sa zamerajte najmä na:</w:t>
            </w:r>
          </w:p>
          <w:p w14:paraId="21F7E9A3" w14:textId="613AA3E3" w:rsidR="001C25AD" w:rsidRDefault="007243FD" w:rsidP="00EB000A">
            <w:pPr>
              <w:pStyle w:val="Zoznamsodrkami2"/>
              <w:numPr>
                <w:ilvl w:val="0"/>
                <w:numId w:val="26"/>
              </w:numPr>
              <w:spacing w:after="0" w:line="240" w:lineRule="auto"/>
              <w:ind w:left="176" w:hanging="176"/>
              <w:contextualSpacing w:val="0"/>
              <w:rPr>
                <w:rFonts w:ascii="Roboto" w:hAnsi="Roboto"/>
                <w:sz w:val="14"/>
                <w:szCs w:val="14"/>
              </w:rPr>
            </w:pPr>
            <w:r w:rsidRPr="007243FD">
              <w:rPr>
                <w:rFonts w:ascii="Roboto" w:hAnsi="Roboto"/>
                <w:sz w:val="14"/>
                <w:szCs w:val="14"/>
              </w:rPr>
              <w:t>popis a zdôvodnenie jednotlivých aktivít projektu a ich technické a personálne zabezpečenie</w:t>
            </w:r>
            <w:r w:rsidR="001C25AD" w:rsidRPr="007243FD">
              <w:rPr>
                <w:rFonts w:ascii="Roboto" w:hAnsi="Roboto"/>
                <w:sz w:val="14"/>
                <w:szCs w:val="14"/>
              </w:rPr>
              <w:t>;</w:t>
            </w:r>
          </w:p>
          <w:p w14:paraId="5B6694E8" w14:textId="370E609A" w:rsidR="007243FD" w:rsidRDefault="007243FD" w:rsidP="007243FD">
            <w:pPr>
              <w:pStyle w:val="Zoznamsodrkami2"/>
              <w:numPr>
                <w:ilvl w:val="0"/>
                <w:numId w:val="0"/>
              </w:numPr>
              <w:spacing w:after="0" w:line="240" w:lineRule="auto"/>
              <w:ind w:left="176" w:hanging="176"/>
              <w:contextualSpacing w:val="0"/>
              <w:rPr>
                <w:rFonts w:ascii="Roboto" w:hAnsi="Roboto"/>
                <w:sz w:val="14"/>
                <w:szCs w:val="14"/>
              </w:rPr>
            </w:pPr>
            <w:r w:rsidRPr="007243FD">
              <w:rPr>
                <w:rFonts w:ascii="Arial Narrow" w:hAnsi="Arial Narrow"/>
                <w:sz w:val="18"/>
                <w:szCs w:val="18"/>
              </w:rPr>
              <w:t>-</w:t>
            </w:r>
            <w:r w:rsidRPr="007243FD">
              <w:rPr>
                <w:rFonts w:ascii="Arial Narrow" w:hAnsi="Arial Narrow"/>
                <w:sz w:val="18"/>
                <w:szCs w:val="18"/>
              </w:rPr>
              <w:tab/>
            </w:r>
            <w:r w:rsidRPr="00EB000A">
              <w:rPr>
                <w:rFonts w:ascii="Roboto" w:hAnsi="Roboto"/>
                <w:sz w:val="14"/>
                <w:szCs w:val="14"/>
              </w:rPr>
              <w:t>popis a zdôvodnenie navrhovaných postupov a riešení pri realizácii aktivít projektu (napr. vybrané materiály, technológie, technické riešenia metodologické postupy, potreby nákupu konkrétnych zariadení a</w:t>
            </w:r>
            <w:r>
              <w:rPr>
                <w:rFonts w:ascii="Roboto" w:hAnsi="Roboto"/>
                <w:sz w:val="14"/>
                <w:szCs w:val="14"/>
              </w:rPr>
              <w:t> </w:t>
            </w:r>
            <w:r w:rsidRPr="00A354FC">
              <w:rPr>
                <w:rFonts w:ascii="Roboto" w:hAnsi="Roboto"/>
                <w:sz w:val="14"/>
                <w:szCs w:val="14"/>
              </w:rPr>
              <w:t>pod</w:t>
            </w:r>
            <w:r>
              <w:rPr>
                <w:rFonts w:ascii="Roboto" w:hAnsi="Roboto"/>
                <w:sz w:val="14"/>
                <w:szCs w:val="14"/>
              </w:rPr>
              <w:t>.</w:t>
            </w:r>
            <w:r w:rsidRPr="00A354FC">
              <w:rPr>
                <w:rFonts w:ascii="Roboto" w:hAnsi="Roboto"/>
                <w:sz w:val="14"/>
                <w:szCs w:val="14"/>
              </w:rPr>
              <w:t>)</w:t>
            </w:r>
            <w:r>
              <w:rPr>
                <w:rFonts w:ascii="Roboto" w:hAnsi="Roboto"/>
                <w:sz w:val="14"/>
                <w:szCs w:val="14"/>
              </w:rPr>
              <w:t>;</w:t>
            </w:r>
          </w:p>
          <w:p w14:paraId="5D845940" w14:textId="5525701D" w:rsidR="00D676FC" w:rsidRPr="007243FD" w:rsidRDefault="007243FD" w:rsidP="007243FD">
            <w:pPr>
              <w:pStyle w:val="Zoznamsodrkami2"/>
              <w:numPr>
                <w:ilvl w:val="0"/>
                <w:numId w:val="0"/>
              </w:numPr>
              <w:spacing w:after="0" w:line="240" w:lineRule="auto"/>
              <w:ind w:left="176" w:hanging="176"/>
              <w:contextualSpacing w:val="0"/>
              <w:rPr>
                <w:rFonts w:ascii="Arial Narrow" w:hAnsi="Arial Narrow"/>
                <w:sz w:val="18"/>
                <w:szCs w:val="18"/>
              </w:rPr>
            </w:pPr>
            <w:r w:rsidRPr="007243FD">
              <w:rPr>
                <w:rFonts w:ascii="Arial Narrow" w:hAnsi="Arial Narrow"/>
                <w:sz w:val="18"/>
                <w:szCs w:val="18"/>
              </w:rPr>
              <w:t>-</w:t>
            </w:r>
            <w:r w:rsidRPr="00A354FC">
              <w:rPr>
                <w:rFonts w:ascii="Roboto" w:hAnsi="Roboto"/>
                <w:sz w:val="14"/>
                <w:szCs w:val="14"/>
              </w:rPr>
              <w:tab/>
              <w:t>časovú následnosť (</w:t>
            </w:r>
            <w:proofErr w:type="spellStart"/>
            <w:r w:rsidRPr="00A354FC">
              <w:rPr>
                <w:rFonts w:ascii="Roboto" w:hAnsi="Roboto"/>
                <w:sz w:val="14"/>
                <w:szCs w:val="14"/>
              </w:rPr>
              <w:t>etapizáciu</w:t>
            </w:r>
            <w:proofErr w:type="spellEnd"/>
            <w:r w:rsidRPr="00A354FC">
              <w:rPr>
                <w:rFonts w:ascii="Roboto" w:hAnsi="Roboto"/>
                <w:sz w:val="14"/>
                <w:szCs w:val="14"/>
              </w:rPr>
              <w:t>) realizácie aktivít projektu.</w:t>
            </w:r>
          </w:p>
        </w:tc>
      </w:tr>
    </w:tbl>
    <w:p w14:paraId="544827BD" w14:textId="77777777" w:rsidR="00D676FC" w:rsidRDefault="00D676FC" w:rsidP="00D676FC">
      <w:pPr>
        <w:rPr>
          <w:rFonts w:ascii="Roboto" w:hAnsi="Roboto"/>
          <w:sz w:val="14"/>
          <w:szCs w:val="14"/>
        </w:rPr>
      </w:pPr>
    </w:p>
    <w:p w14:paraId="6F29522D" w14:textId="77777777" w:rsidR="00D676FC" w:rsidRDefault="00D676FC" w:rsidP="00832697">
      <w:pPr>
        <w:pStyle w:val="Odsekzoznamu"/>
        <w:numPr>
          <w:ilvl w:val="1"/>
          <w:numId w:val="8"/>
        </w:numPr>
        <w:ind w:left="709" w:hanging="709"/>
        <w:rPr>
          <w:rFonts w:ascii="Roboto" w:hAnsi="Roboto" w:cs="Roboto"/>
          <w:b/>
          <w:bCs/>
          <w:color w:val="0064A3"/>
          <w:sz w:val="42"/>
          <w:szCs w:val="42"/>
        </w:rPr>
      </w:pPr>
      <w:r>
        <w:rPr>
          <w:rFonts w:ascii="Roboto" w:hAnsi="Roboto" w:cs="Roboto"/>
          <w:b/>
          <w:bCs/>
          <w:color w:val="0064A3"/>
          <w:sz w:val="42"/>
          <w:szCs w:val="42"/>
        </w:rPr>
        <w:lastRenderedPageBreak/>
        <w:t>Situácia po realizácii projektu a udržateľnosť projektu</w:t>
      </w:r>
    </w:p>
    <w:tbl>
      <w:tblPr>
        <w:tblStyle w:val="Mriekatabuky"/>
        <w:tblW w:w="9072" w:type="dxa"/>
        <w:jc w:val="center"/>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676FC" w:rsidRPr="004E74C3" w14:paraId="3163138A" w14:textId="77777777" w:rsidTr="009E6CDF">
        <w:trPr>
          <w:jc w:val="center"/>
        </w:trPr>
        <w:tc>
          <w:tcPr>
            <w:tcW w:w="9072" w:type="dxa"/>
          </w:tcPr>
          <w:p w14:paraId="1F42845B" w14:textId="77777777" w:rsidR="00D676FC" w:rsidRDefault="00D676FC" w:rsidP="009E6CDF">
            <w:pPr>
              <w:rPr>
                <w:rFonts w:ascii="Roboto" w:hAnsi="Roboto"/>
                <w:b/>
                <w:sz w:val="14"/>
                <w:szCs w:val="14"/>
              </w:rPr>
            </w:pPr>
            <w:r>
              <w:rPr>
                <w:rFonts w:ascii="Roboto" w:hAnsi="Roboto"/>
                <w:b/>
                <w:sz w:val="14"/>
                <w:szCs w:val="14"/>
              </w:rPr>
              <w:t>Stručný popis projektu:</w:t>
            </w:r>
          </w:p>
          <w:p w14:paraId="55DC6236" w14:textId="77777777" w:rsidR="00C123ED" w:rsidRPr="00C123ED" w:rsidRDefault="00D676FC" w:rsidP="00C123ED">
            <w:pPr>
              <w:spacing w:after="60"/>
              <w:rPr>
                <w:rFonts w:ascii="Roboto" w:hAnsi="Roboto"/>
                <w:sz w:val="14"/>
                <w:szCs w:val="14"/>
              </w:rPr>
            </w:pPr>
            <w:r w:rsidRPr="00D676FC">
              <w:rPr>
                <w:rFonts w:ascii="Roboto" w:hAnsi="Roboto"/>
                <w:sz w:val="14"/>
                <w:szCs w:val="14"/>
              </w:rPr>
              <w:t>(</w:t>
            </w:r>
            <w:r w:rsidR="004F31E9">
              <w:rPr>
                <w:rFonts w:ascii="Roboto" w:hAnsi="Roboto"/>
                <w:sz w:val="14"/>
                <w:szCs w:val="14"/>
              </w:rPr>
              <w:t>79</w:t>
            </w:r>
            <w:r w:rsidRPr="00D676FC">
              <w:rPr>
                <w:rFonts w:ascii="Roboto" w:hAnsi="Roboto"/>
                <w:sz w:val="14"/>
                <w:szCs w:val="14"/>
              </w:rPr>
              <w:t xml:space="preserve">) </w:t>
            </w:r>
            <w:r w:rsidR="00C123ED" w:rsidRPr="00C123ED">
              <w:rPr>
                <w:rFonts w:ascii="Roboto" w:hAnsi="Roboto"/>
                <w:sz w:val="14"/>
                <w:szCs w:val="14"/>
              </w:rPr>
              <w:t>Žiadateľ popíše situáciu po realizácii projektu a očakávané výsledky a posúdenie navrhovaných aktivít z hľadiska ich prevádzkovej a technickej udržateľnosti, resp. udržateľnosti výsledkov projektu. V rámci tejto časti sa zamerajte najmä na:</w:t>
            </w:r>
          </w:p>
          <w:p w14:paraId="61CBBF6E" w14:textId="45E70CDD" w:rsidR="00562AFA" w:rsidRPr="00562AFA" w:rsidRDefault="00562AFA" w:rsidP="00562AFA">
            <w:pPr>
              <w:pStyle w:val="Zoznamsodrkami2"/>
              <w:numPr>
                <w:ilvl w:val="0"/>
                <w:numId w:val="28"/>
              </w:numPr>
              <w:spacing w:after="0" w:line="240" w:lineRule="auto"/>
              <w:ind w:left="176" w:hanging="176"/>
              <w:rPr>
                <w:rFonts w:ascii="Roboto" w:hAnsi="Roboto"/>
                <w:sz w:val="14"/>
                <w:szCs w:val="14"/>
              </w:rPr>
            </w:pPr>
            <w:r w:rsidRPr="00562AFA">
              <w:rPr>
                <w:rFonts w:ascii="Roboto" w:hAnsi="Roboto"/>
                <w:sz w:val="14"/>
                <w:szCs w:val="14"/>
              </w:rPr>
              <w:t>popis toho, ako a do akej miery projekt prispeje k riešeniu situácie v cieľovom území (</w:t>
            </w:r>
            <w:r w:rsidR="000B5E8D" w:rsidRPr="00562AFA">
              <w:rPr>
                <w:rFonts w:ascii="Roboto" w:hAnsi="Roboto"/>
                <w:sz w:val="14"/>
                <w:szCs w:val="14"/>
              </w:rPr>
              <w:t>environmentálne</w:t>
            </w:r>
            <w:r w:rsidRPr="00562AFA">
              <w:rPr>
                <w:rFonts w:ascii="Roboto" w:hAnsi="Roboto"/>
                <w:sz w:val="14"/>
                <w:szCs w:val="14"/>
              </w:rPr>
              <w:t xml:space="preserve">, </w:t>
            </w:r>
            <w:proofErr w:type="spellStart"/>
            <w:r w:rsidRPr="00562AFA">
              <w:rPr>
                <w:rFonts w:ascii="Roboto" w:hAnsi="Roboto"/>
                <w:sz w:val="14"/>
                <w:szCs w:val="14"/>
              </w:rPr>
              <w:t>socio-ekonomické</w:t>
            </w:r>
            <w:proofErr w:type="spellEnd"/>
            <w:r w:rsidRPr="00562AFA">
              <w:rPr>
                <w:rFonts w:ascii="Roboto" w:hAnsi="Roboto"/>
                <w:sz w:val="14"/>
                <w:szCs w:val="14"/>
              </w:rPr>
              <w:t xml:space="preserve"> a iné prínosy projektu po jeho realizácii v danej lokalite, resp. regióne vrátane previazanosti s možnými budúcimi aktivitami v regióne, v ktorom plánujete realizovať Váš projekt, t.j. previazanosť na budúce aktivity iných subjektov alebo Vás)</w:t>
            </w:r>
            <w:r>
              <w:rPr>
                <w:rFonts w:ascii="Roboto" w:hAnsi="Roboto"/>
                <w:sz w:val="14"/>
                <w:szCs w:val="14"/>
              </w:rPr>
              <w:t>;</w:t>
            </w:r>
          </w:p>
          <w:p w14:paraId="607BBB7F" w14:textId="4B7AA9D3" w:rsidR="00562AFA" w:rsidRPr="00562AFA" w:rsidRDefault="00562AFA" w:rsidP="00562AFA">
            <w:pPr>
              <w:pStyle w:val="Zoznamsodrkami2"/>
              <w:numPr>
                <w:ilvl w:val="0"/>
                <w:numId w:val="28"/>
              </w:numPr>
              <w:spacing w:after="0" w:line="240" w:lineRule="auto"/>
              <w:ind w:left="176" w:hanging="176"/>
              <w:rPr>
                <w:rFonts w:ascii="Roboto" w:hAnsi="Roboto"/>
                <w:sz w:val="14"/>
                <w:szCs w:val="14"/>
              </w:rPr>
            </w:pPr>
            <w:r w:rsidRPr="00562AFA">
              <w:rPr>
                <w:rFonts w:ascii="Roboto" w:hAnsi="Roboto"/>
                <w:sz w:val="14"/>
                <w:szCs w:val="14"/>
              </w:rPr>
              <w:t>popis toho, ako sa realizáciou navrhovaných hlavných aktivít projektu dosiahnu deklarované cieľové hodnoty merateľných ukazovateľov projektu</w:t>
            </w:r>
            <w:r>
              <w:rPr>
                <w:rFonts w:ascii="Roboto" w:hAnsi="Roboto"/>
                <w:sz w:val="14"/>
                <w:szCs w:val="14"/>
              </w:rPr>
              <w:t>;</w:t>
            </w:r>
            <w:r w:rsidRPr="00562AFA">
              <w:rPr>
                <w:rFonts w:ascii="Roboto" w:hAnsi="Roboto"/>
                <w:sz w:val="14"/>
                <w:szCs w:val="14"/>
              </w:rPr>
              <w:t xml:space="preserve"> </w:t>
            </w:r>
          </w:p>
          <w:p w14:paraId="05D4DD7E" w14:textId="7F1C4612" w:rsidR="00562AFA" w:rsidRPr="00562AFA" w:rsidRDefault="00562AFA" w:rsidP="00562AFA">
            <w:pPr>
              <w:pStyle w:val="Zoznamsodrkami2"/>
              <w:numPr>
                <w:ilvl w:val="0"/>
                <w:numId w:val="28"/>
              </w:numPr>
              <w:spacing w:after="0" w:line="240" w:lineRule="auto"/>
              <w:ind w:left="176" w:hanging="176"/>
              <w:rPr>
                <w:rFonts w:ascii="Roboto" w:hAnsi="Roboto"/>
                <w:sz w:val="14"/>
                <w:szCs w:val="14"/>
              </w:rPr>
            </w:pPr>
            <w:r w:rsidRPr="00562AFA">
              <w:rPr>
                <w:rFonts w:ascii="Roboto" w:hAnsi="Roboto"/>
                <w:sz w:val="14"/>
                <w:szCs w:val="14"/>
              </w:rPr>
              <w:t>popis toho, ako bude zabezpečená prevádzková a technická udržateľnosť výstupov projektu po jeho zrealizovaní (ak relevantné)</w:t>
            </w:r>
            <w:r>
              <w:rPr>
                <w:rFonts w:ascii="Roboto" w:hAnsi="Roboto"/>
                <w:sz w:val="14"/>
                <w:szCs w:val="14"/>
              </w:rPr>
              <w:t>;</w:t>
            </w:r>
            <w:r w:rsidRPr="00562AFA">
              <w:rPr>
                <w:rFonts w:ascii="Roboto" w:hAnsi="Roboto"/>
                <w:sz w:val="14"/>
                <w:szCs w:val="14"/>
              </w:rPr>
              <w:t xml:space="preserve"> </w:t>
            </w:r>
          </w:p>
          <w:p w14:paraId="5241E2E5" w14:textId="7AB909E3" w:rsidR="00562AFA" w:rsidRPr="00562AFA" w:rsidRDefault="00562AFA" w:rsidP="00562AFA">
            <w:pPr>
              <w:pStyle w:val="Zoznamsodrkami2"/>
              <w:numPr>
                <w:ilvl w:val="0"/>
                <w:numId w:val="28"/>
              </w:numPr>
              <w:spacing w:after="0" w:line="240" w:lineRule="auto"/>
              <w:ind w:left="176" w:hanging="176"/>
              <w:rPr>
                <w:rFonts w:ascii="Roboto" w:hAnsi="Roboto"/>
                <w:sz w:val="14"/>
                <w:szCs w:val="14"/>
              </w:rPr>
            </w:pPr>
            <w:r w:rsidRPr="00562AFA">
              <w:rPr>
                <w:rFonts w:ascii="Roboto" w:hAnsi="Roboto"/>
                <w:sz w:val="14"/>
                <w:szCs w:val="14"/>
              </w:rPr>
              <w:t>účinnosť a efektívnosť riešenia vo vzťahu k stanoveným cieľom a výsledkom projektu</w:t>
            </w:r>
            <w:r>
              <w:rPr>
                <w:rFonts w:ascii="Roboto" w:hAnsi="Roboto"/>
                <w:sz w:val="14"/>
                <w:szCs w:val="14"/>
              </w:rPr>
              <w:t>;</w:t>
            </w:r>
            <w:r w:rsidRPr="00562AFA">
              <w:rPr>
                <w:rFonts w:ascii="Roboto" w:hAnsi="Roboto"/>
                <w:sz w:val="14"/>
                <w:szCs w:val="14"/>
              </w:rPr>
              <w:t xml:space="preserve"> </w:t>
            </w:r>
          </w:p>
          <w:p w14:paraId="1C20CCF2" w14:textId="203F1F38" w:rsidR="00D676FC" w:rsidRPr="00511496" w:rsidRDefault="00562AFA" w:rsidP="00562AFA">
            <w:pPr>
              <w:pStyle w:val="Zoznamsodrkami2"/>
              <w:numPr>
                <w:ilvl w:val="0"/>
                <w:numId w:val="28"/>
              </w:numPr>
              <w:spacing w:after="0" w:line="240" w:lineRule="auto"/>
              <w:ind w:left="176" w:hanging="176"/>
              <w:contextualSpacing w:val="0"/>
              <w:rPr>
                <w:rFonts w:ascii="Roboto" w:hAnsi="Roboto"/>
                <w:b/>
                <w:sz w:val="14"/>
                <w:szCs w:val="14"/>
              </w:rPr>
            </w:pPr>
            <w:r w:rsidRPr="00562AFA">
              <w:rPr>
                <w:rFonts w:ascii="Roboto" w:hAnsi="Roboto"/>
                <w:sz w:val="14"/>
                <w:szCs w:val="14"/>
              </w:rPr>
              <w:t>kvalitatívna úroveň výstupov projektu</w:t>
            </w:r>
            <w:r>
              <w:rPr>
                <w:rFonts w:ascii="Roboto" w:hAnsi="Roboto"/>
                <w:sz w:val="14"/>
                <w:szCs w:val="14"/>
              </w:rPr>
              <w:t>.</w:t>
            </w:r>
          </w:p>
        </w:tc>
      </w:tr>
    </w:tbl>
    <w:p w14:paraId="40F174BE" w14:textId="77777777" w:rsidR="00D676FC" w:rsidRDefault="00D676FC" w:rsidP="00D676FC">
      <w:pPr>
        <w:rPr>
          <w:rFonts w:ascii="Roboto" w:hAnsi="Roboto"/>
          <w:sz w:val="14"/>
          <w:szCs w:val="14"/>
        </w:rPr>
      </w:pPr>
    </w:p>
    <w:p w14:paraId="0A186E2D" w14:textId="77777777" w:rsidR="00D676FC" w:rsidRDefault="00D676FC" w:rsidP="00832697">
      <w:pPr>
        <w:pStyle w:val="Odsekzoznamu"/>
        <w:numPr>
          <w:ilvl w:val="1"/>
          <w:numId w:val="8"/>
        </w:numPr>
        <w:ind w:left="709" w:hanging="709"/>
        <w:rPr>
          <w:rFonts w:ascii="Roboto" w:hAnsi="Roboto" w:cs="Roboto"/>
          <w:b/>
          <w:bCs/>
          <w:color w:val="0064A3"/>
          <w:sz w:val="42"/>
          <w:szCs w:val="42"/>
        </w:rPr>
      </w:pPr>
      <w:r>
        <w:rPr>
          <w:rFonts w:ascii="Roboto" w:hAnsi="Roboto" w:cs="Roboto"/>
          <w:b/>
          <w:bCs/>
          <w:color w:val="0064A3"/>
          <w:sz w:val="42"/>
          <w:szCs w:val="42"/>
        </w:rPr>
        <w:t>Administratívna a prevádzková kapacita žiadateľa</w:t>
      </w:r>
    </w:p>
    <w:tbl>
      <w:tblPr>
        <w:tblStyle w:val="Mriekatabuky"/>
        <w:tblW w:w="9072" w:type="dxa"/>
        <w:jc w:val="center"/>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676FC" w:rsidRPr="004E74C3" w14:paraId="794C2F58" w14:textId="77777777" w:rsidTr="009E6CDF">
        <w:trPr>
          <w:jc w:val="center"/>
        </w:trPr>
        <w:tc>
          <w:tcPr>
            <w:tcW w:w="9072" w:type="dxa"/>
          </w:tcPr>
          <w:p w14:paraId="66475CF5" w14:textId="77777777" w:rsidR="00D676FC" w:rsidRDefault="00D676FC" w:rsidP="009E6CDF">
            <w:pPr>
              <w:rPr>
                <w:rFonts w:ascii="Roboto" w:hAnsi="Roboto"/>
                <w:b/>
                <w:sz w:val="14"/>
                <w:szCs w:val="14"/>
              </w:rPr>
            </w:pPr>
            <w:r>
              <w:rPr>
                <w:rFonts w:ascii="Roboto" w:hAnsi="Roboto"/>
                <w:b/>
                <w:sz w:val="14"/>
                <w:szCs w:val="14"/>
              </w:rPr>
              <w:t>Stručný popis projektu:</w:t>
            </w:r>
          </w:p>
          <w:p w14:paraId="5AC60E13" w14:textId="01857780" w:rsidR="00D31737" w:rsidRPr="003660F2" w:rsidRDefault="00D676FC" w:rsidP="00D31737">
            <w:pPr>
              <w:rPr>
                <w:rFonts w:ascii="Roboto" w:hAnsi="Roboto"/>
                <w:sz w:val="14"/>
                <w:szCs w:val="14"/>
              </w:rPr>
            </w:pPr>
            <w:r w:rsidRPr="00D676FC">
              <w:rPr>
                <w:rFonts w:ascii="Roboto" w:hAnsi="Roboto"/>
                <w:sz w:val="14"/>
                <w:szCs w:val="14"/>
              </w:rPr>
              <w:t>(</w:t>
            </w:r>
            <w:r w:rsidR="004F31E9">
              <w:rPr>
                <w:rFonts w:ascii="Roboto" w:hAnsi="Roboto"/>
                <w:sz w:val="14"/>
                <w:szCs w:val="14"/>
              </w:rPr>
              <w:t>80</w:t>
            </w:r>
            <w:r w:rsidRPr="00D676FC">
              <w:rPr>
                <w:rFonts w:ascii="Roboto" w:hAnsi="Roboto"/>
                <w:sz w:val="14"/>
                <w:szCs w:val="14"/>
              </w:rPr>
              <w:t xml:space="preserve">) </w:t>
            </w:r>
            <w:r w:rsidR="001A5EE1" w:rsidRPr="001A5EE1">
              <w:rPr>
                <w:rFonts w:ascii="Roboto" w:hAnsi="Roboto"/>
                <w:sz w:val="14"/>
                <w:szCs w:val="14"/>
              </w:rPr>
              <w:t xml:space="preserve">V rámci administratívnych kapacít žiadateľ uvádza informáciu ohľadom projektového a odborného tímu  (obsadenie pozícií, či sú zamestnanci vlastní/cudzí, ich prax, skúsenosti s realizáciou projektov, </w:t>
            </w:r>
            <w:proofErr w:type="spellStart"/>
            <w:r w:rsidR="001A5EE1" w:rsidRPr="001A5EE1">
              <w:rPr>
                <w:rFonts w:ascii="Roboto" w:hAnsi="Roboto"/>
                <w:sz w:val="14"/>
                <w:szCs w:val="14"/>
              </w:rPr>
              <w:t>know-how</w:t>
            </w:r>
            <w:proofErr w:type="spellEnd"/>
            <w:r w:rsidR="001A5EE1" w:rsidRPr="001A5EE1">
              <w:rPr>
                <w:rFonts w:ascii="Roboto" w:hAnsi="Roboto"/>
                <w:sz w:val="14"/>
                <w:szCs w:val="14"/>
              </w:rPr>
              <w:t xml:space="preserve"> žiadateľa a pod.) V rámci prevádzkovej kapacity žiadateľ uvádza údaje o materiálno - technickom zabezpečení projektu (napr. aké priestory budú využité pri realizácií projektu – vlastné/cudzie,  aké je/bude vybavenie priestorov zariadením/vybavením,  či bude použité vlastné/cudzie (prenajaté) zariadenie, resp. či sa zakúpi z prostriedkov projektu, aká je kapacita/veľkosť priestorov podľa charakteru projektu a pod.).</w:t>
            </w:r>
            <w:r w:rsidR="001A5EE1" w:rsidRPr="00AD41AC">
              <w:rPr>
                <w:color w:val="1F497D"/>
                <w:sz w:val="18"/>
                <w:szCs w:val="18"/>
              </w:rPr>
              <w:t> </w:t>
            </w:r>
          </w:p>
          <w:p w14:paraId="04C6F6E2" w14:textId="6629F2B4" w:rsidR="001C25AD" w:rsidRPr="001A5EE1" w:rsidRDefault="001C25AD" w:rsidP="001C25AD">
            <w:pPr>
              <w:pStyle w:val="Zoznamsodrkami2"/>
              <w:numPr>
                <w:ilvl w:val="0"/>
                <w:numId w:val="0"/>
              </w:numPr>
              <w:spacing w:before="120" w:after="120"/>
              <w:rPr>
                <w:rFonts w:ascii="Roboto" w:hAnsi="Roboto"/>
                <w:sz w:val="14"/>
                <w:szCs w:val="14"/>
              </w:rPr>
            </w:pPr>
            <w:r w:rsidRPr="001A5EE1">
              <w:rPr>
                <w:rFonts w:ascii="Roboto" w:hAnsi="Roboto"/>
                <w:sz w:val="14"/>
                <w:szCs w:val="14"/>
              </w:rPr>
              <w:t xml:space="preserve">Žiadateľ uvedie popis za účelom posúdenia dostatočných administratívnych a odborných kapacít na riadenie a odbornú realizáciu projektu a zhodnotenie skúseností s realizáciou obdobných/porovnateľných projektov k originálnym aktivitám žiadateľa. </w:t>
            </w:r>
          </w:p>
          <w:p w14:paraId="5FF9EA2E" w14:textId="77777777" w:rsidR="001C25AD" w:rsidRDefault="001C25AD" w:rsidP="001C25AD">
            <w:pPr>
              <w:pStyle w:val="Zoznamsodrkami2"/>
              <w:numPr>
                <w:ilvl w:val="0"/>
                <w:numId w:val="0"/>
              </w:numPr>
              <w:spacing w:before="120" w:after="120"/>
              <w:rPr>
                <w:rFonts w:ascii="Roboto" w:hAnsi="Roboto"/>
                <w:sz w:val="14"/>
                <w:szCs w:val="14"/>
              </w:rPr>
            </w:pPr>
            <w:r w:rsidRPr="001A5EE1">
              <w:rPr>
                <w:rFonts w:ascii="Roboto" w:hAnsi="Roboto"/>
                <w:sz w:val="14"/>
                <w:szCs w:val="14"/>
              </w:rPr>
              <w:t>V rámci tejto časti sa zamerajte najmä na:</w:t>
            </w:r>
          </w:p>
          <w:p w14:paraId="63C21BE5" w14:textId="77777777" w:rsidR="006C3DC2" w:rsidRPr="006C3DC2" w:rsidRDefault="006C3DC2" w:rsidP="006C3DC2">
            <w:pPr>
              <w:widowControl w:val="0"/>
              <w:numPr>
                <w:ilvl w:val="0"/>
                <w:numId w:val="34"/>
              </w:numPr>
              <w:adjustRightInd w:val="0"/>
              <w:spacing w:before="120" w:after="120" w:line="240" w:lineRule="auto"/>
              <w:ind w:left="426"/>
              <w:textAlignment w:val="baseline"/>
              <w:rPr>
                <w:rFonts w:eastAsia="Times New Roman" w:cs="Times New Roman"/>
                <w:sz w:val="18"/>
                <w:szCs w:val="18"/>
                <w:lang w:eastAsia="cs-CZ"/>
              </w:rPr>
            </w:pPr>
            <w:r w:rsidRPr="006C3DC2">
              <w:rPr>
                <w:rFonts w:eastAsia="Times New Roman" w:cs="Times New Roman"/>
                <w:b/>
                <w:sz w:val="18"/>
                <w:szCs w:val="18"/>
                <w:u w:val="single"/>
                <w:lang w:eastAsia="cs-CZ"/>
              </w:rPr>
              <w:t>popis administratívnej kapacity žiadateľa na riadenie projektu</w:t>
            </w:r>
            <w:r w:rsidRPr="006C3DC2">
              <w:rPr>
                <w:rFonts w:eastAsia="Times New Roman" w:cs="Times New Roman"/>
                <w:b/>
                <w:sz w:val="18"/>
                <w:szCs w:val="18"/>
                <w:lang w:eastAsia="cs-CZ"/>
              </w:rPr>
              <w:t>,</w:t>
            </w:r>
            <w:r w:rsidRPr="006C3DC2">
              <w:rPr>
                <w:rFonts w:eastAsia="Times New Roman" w:cs="Times New Roman"/>
                <w:sz w:val="18"/>
                <w:szCs w:val="18"/>
                <w:lang w:eastAsia="cs-CZ"/>
              </w:rPr>
              <w:t xml:space="preserve"> t.j. organizačné, personálne a technické zabezpečenie riadenia projektu, je potrebné uviesť počet zamestnancov zabezpečujúcich riadenie projektu (v prepočte na plné pracovné úväzky), ich vzdelanie a odbornú prax (s uvedením počtu rokov odbornej praxe), ako aj skúsenosti žiadateľa s realizáciou projektov obdobného charakteru a rozsahu (potrebné uviesť názov projektu, výšku celkových výdavkov projektu).</w:t>
            </w:r>
          </w:p>
          <w:p w14:paraId="28B51AA0" w14:textId="77777777" w:rsidR="006C3DC2" w:rsidRPr="006C3DC2" w:rsidRDefault="006C3DC2" w:rsidP="006C3DC2">
            <w:pPr>
              <w:spacing w:before="120" w:after="120"/>
              <w:rPr>
                <w:rFonts w:eastAsia="Times New Roman" w:cs="Times New Roman"/>
                <w:sz w:val="18"/>
                <w:szCs w:val="18"/>
                <w:lang w:eastAsia="cs-CZ"/>
              </w:rPr>
            </w:pPr>
            <w:r w:rsidRPr="006C3DC2">
              <w:rPr>
                <w:rFonts w:eastAsia="Times New Roman" w:cs="Times New Roman"/>
                <w:sz w:val="18"/>
                <w:szCs w:val="18"/>
                <w:lang w:eastAsia="cs-CZ"/>
              </w:rPr>
              <w:t>V prípade</w:t>
            </w:r>
            <w:r w:rsidRPr="006C3DC2">
              <w:rPr>
                <w:rFonts w:eastAsia="Times New Roman" w:cs="Times New Roman"/>
                <w:b/>
                <w:sz w:val="18"/>
                <w:szCs w:val="18"/>
                <w:u w:val="single"/>
                <w:lang w:eastAsia="cs-CZ"/>
              </w:rPr>
              <w:t xml:space="preserve"> interného riadenia projektu</w:t>
            </w:r>
            <w:r w:rsidRPr="006C3DC2">
              <w:rPr>
                <w:rFonts w:eastAsia="Times New Roman" w:cs="Times New Roman"/>
                <w:sz w:val="18"/>
                <w:szCs w:val="18"/>
                <w:lang w:eastAsia="cs-CZ"/>
              </w:rPr>
              <w:t xml:space="preserve"> je potrebné jednoznačne uviesť, že riadenie projektu bude zabezpečované internými kapacitami. Zároveň je potrebné uviesť nasledujúce údaje za každého zamestnanca žiadateľa:</w:t>
            </w:r>
          </w:p>
          <w:p w14:paraId="46CB3E52" w14:textId="77777777" w:rsidR="006C3DC2" w:rsidRPr="006C3DC2" w:rsidRDefault="006C3DC2" w:rsidP="00A354FC">
            <w:pPr>
              <w:numPr>
                <w:ilvl w:val="0"/>
                <w:numId w:val="26"/>
              </w:numPr>
              <w:spacing w:after="0"/>
              <w:rPr>
                <w:rFonts w:eastAsia="Times New Roman" w:cs="Times New Roman"/>
                <w:sz w:val="18"/>
                <w:szCs w:val="18"/>
                <w:lang w:eastAsia="cs-CZ"/>
              </w:rPr>
            </w:pPr>
            <w:r w:rsidRPr="006C3DC2">
              <w:rPr>
                <w:rFonts w:eastAsia="Times New Roman" w:cs="Times New Roman"/>
                <w:sz w:val="18"/>
                <w:szCs w:val="18"/>
                <w:lang w:eastAsia="cs-CZ"/>
              </w:rPr>
              <w:t>meno a priezvisko zamestnanca/pracovná pozícia v rámci riadenia projektu;</w:t>
            </w:r>
          </w:p>
          <w:p w14:paraId="7E22B397" w14:textId="77777777" w:rsidR="006C3DC2" w:rsidRPr="006C3DC2" w:rsidRDefault="006C3DC2" w:rsidP="00A354FC">
            <w:pPr>
              <w:numPr>
                <w:ilvl w:val="0"/>
                <w:numId w:val="26"/>
              </w:numPr>
              <w:spacing w:after="0"/>
              <w:rPr>
                <w:rFonts w:eastAsia="Times New Roman" w:cs="Times New Roman"/>
                <w:sz w:val="18"/>
                <w:szCs w:val="18"/>
                <w:lang w:eastAsia="cs-CZ"/>
              </w:rPr>
            </w:pPr>
            <w:r w:rsidRPr="006C3DC2">
              <w:rPr>
                <w:rFonts w:eastAsia="Times New Roman" w:cs="Times New Roman"/>
                <w:sz w:val="18"/>
                <w:szCs w:val="18"/>
                <w:lang w:eastAsia="cs-CZ"/>
              </w:rPr>
              <w:t>vzdelanie (dosiahnuté, resp. požadované na pracovnú pozíciu);</w:t>
            </w:r>
          </w:p>
          <w:p w14:paraId="1450A5F6" w14:textId="77777777" w:rsidR="006C3DC2" w:rsidRPr="006C3DC2" w:rsidRDefault="006C3DC2" w:rsidP="00A354FC">
            <w:pPr>
              <w:numPr>
                <w:ilvl w:val="0"/>
                <w:numId w:val="26"/>
              </w:numPr>
              <w:spacing w:after="0"/>
              <w:rPr>
                <w:rFonts w:eastAsia="Times New Roman" w:cs="Times New Roman"/>
                <w:sz w:val="18"/>
                <w:szCs w:val="18"/>
                <w:lang w:eastAsia="cs-CZ"/>
              </w:rPr>
            </w:pPr>
            <w:r w:rsidRPr="006C3DC2">
              <w:rPr>
                <w:rFonts w:eastAsia="Times New Roman" w:cs="Times New Roman"/>
                <w:sz w:val="18"/>
                <w:szCs w:val="18"/>
                <w:lang w:eastAsia="cs-CZ"/>
              </w:rPr>
              <w:t>prax (dosiahnutá, resp. požadovaná na pracovnú pozíciu) v oblasti riadenia projektov spolufinancovaných z fondov EÚ alebo iných verejných zdrojov (uviesť v rokoch);</w:t>
            </w:r>
          </w:p>
          <w:p w14:paraId="74FB9CD0" w14:textId="77777777" w:rsidR="006C3DC2" w:rsidRPr="006C3DC2" w:rsidRDefault="006C3DC2" w:rsidP="00A354FC">
            <w:pPr>
              <w:numPr>
                <w:ilvl w:val="0"/>
                <w:numId w:val="26"/>
              </w:numPr>
              <w:spacing w:after="0"/>
              <w:rPr>
                <w:rFonts w:eastAsia="Times New Roman" w:cs="Times New Roman"/>
                <w:sz w:val="18"/>
                <w:szCs w:val="18"/>
                <w:lang w:eastAsia="cs-CZ"/>
              </w:rPr>
            </w:pPr>
            <w:r w:rsidRPr="006C3DC2">
              <w:rPr>
                <w:rFonts w:eastAsia="Times New Roman" w:cs="Times New Roman"/>
                <w:sz w:val="18"/>
                <w:szCs w:val="18"/>
                <w:lang w:eastAsia="cs-CZ"/>
              </w:rPr>
              <w:t>činnosti vykonávané v rámci riadenia projektu (napr. projektový manažment, monitorovanie, finančné riadenie, komunikácia, dodržiavanie ustanovení zmluvy o poskytnutí NFP);</w:t>
            </w:r>
          </w:p>
          <w:p w14:paraId="73BBDE95" w14:textId="77777777" w:rsidR="006C3DC2" w:rsidRPr="006C3DC2" w:rsidRDefault="006C3DC2" w:rsidP="00A354FC">
            <w:pPr>
              <w:numPr>
                <w:ilvl w:val="0"/>
                <w:numId w:val="26"/>
              </w:numPr>
              <w:rPr>
                <w:rFonts w:eastAsia="Times New Roman" w:cs="Times New Roman"/>
                <w:sz w:val="18"/>
                <w:szCs w:val="18"/>
                <w:lang w:eastAsia="cs-CZ"/>
              </w:rPr>
            </w:pPr>
            <w:r w:rsidRPr="006C3DC2">
              <w:rPr>
                <w:rFonts w:eastAsia="Times New Roman" w:cs="Times New Roman"/>
                <w:sz w:val="18"/>
                <w:szCs w:val="18"/>
                <w:lang w:eastAsia="cs-CZ"/>
              </w:rPr>
              <w:t>pracovný úväzok (uviesť rozsah pracovného úväzku v hod./kal. rok a typ úväzku.</w:t>
            </w:r>
          </w:p>
          <w:p w14:paraId="64E60DA1" w14:textId="77777777" w:rsidR="006C3DC2" w:rsidRPr="006C3DC2" w:rsidRDefault="006C3DC2" w:rsidP="006C3DC2">
            <w:pPr>
              <w:spacing w:before="120" w:after="120"/>
              <w:rPr>
                <w:rFonts w:eastAsia="Times New Roman" w:cs="Times New Roman"/>
                <w:sz w:val="18"/>
                <w:szCs w:val="18"/>
                <w:lang w:eastAsia="cs-CZ"/>
              </w:rPr>
            </w:pPr>
            <w:r w:rsidRPr="006C3DC2">
              <w:rPr>
                <w:rFonts w:eastAsia="Times New Roman" w:cs="Times New Roman"/>
                <w:sz w:val="18"/>
                <w:szCs w:val="18"/>
                <w:lang w:eastAsia="cs-CZ"/>
              </w:rPr>
              <w:t>Žiadateľ zároveň uvedie skúsenosti s riadením obdobných/porovnateľných investičných/neinvestičných projektov spolufinancovaných z fondov EÚ, alebo iných verejných zdrojov, ktoré žiadateľ úspešne zrealizoval, resp. realizuje.</w:t>
            </w:r>
          </w:p>
          <w:p w14:paraId="68A5C888" w14:textId="77777777" w:rsidR="006C3DC2" w:rsidRPr="006C3DC2" w:rsidRDefault="006C3DC2" w:rsidP="006C3DC2">
            <w:pPr>
              <w:spacing w:before="120" w:after="120"/>
              <w:rPr>
                <w:rFonts w:eastAsia="Times New Roman" w:cs="Times New Roman"/>
                <w:sz w:val="18"/>
                <w:szCs w:val="18"/>
                <w:lang w:eastAsia="cs-CZ"/>
              </w:rPr>
            </w:pPr>
            <w:r w:rsidRPr="006C3DC2">
              <w:rPr>
                <w:rFonts w:eastAsia="Times New Roman" w:cs="Times New Roman"/>
                <w:sz w:val="18"/>
                <w:szCs w:val="18"/>
                <w:lang w:eastAsia="cs-CZ"/>
              </w:rPr>
              <w:t xml:space="preserve">V prípade, ak žiadateľ ešte neuzatvoril na interné riadenie projektu pracovnoprávny vzťah s konkrétnou osobou, je potrebné, aby uviedol, aké požiadavky (vrátane požadovaného vzdelania, skúseností s riadením obdobných aktivít/projektov, praxe) zadefinuje pre výber zamestnanca zabezpečujúceho interné riadenie projektu. Žiadateľ zároveň minimálne uvedie, aké činnosti bude zamestnanec vykonávať/na oblasti, na ktorých sa bude podieľať, akú funkciu bude v organizácií zastávať, aký bude typ pracovnoprávneho vzťahu, aké časové rozpätie plnenia úloh predpokladá. </w:t>
            </w:r>
          </w:p>
          <w:p w14:paraId="3B0AEA97" w14:textId="77777777" w:rsidR="006C3DC2" w:rsidRPr="006C3DC2" w:rsidRDefault="006C3DC2" w:rsidP="006C3DC2">
            <w:pPr>
              <w:spacing w:before="120" w:after="120"/>
              <w:rPr>
                <w:rFonts w:eastAsia="Times New Roman" w:cs="Times New Roman"/>
                <w:sz w:val="18"/>
                <w:szCs w:val="18"/>
                <w:lang w:eastAsia="cs-CZ"/>
              </w:rPr>
            </w:pPr>
            <w:r w:rsidRPr="006C3DC2">
              <w:rPr>
                <w:rFonts w:eastAsia="Times New Roman" w:cs="Times New Roman"/>
                <w:sz w:val="18"/>
                <w:szCs w:val="18"/>
                <w:lang w:eastAsia="cs-CZ"/>
              </w:rPr>
              <w:t xml:space="preserve">V prípade </w:t>
            </w:r>
            <w:r w:rsidRPr="006C3DC2">
              <w:rPr>
                <w:rFonts w:eastAsia="Times New Roman" w:cs="Times New Roman"/>
                <w:b/>
                <w:sz w:val="18"/>
                <w:szCs w:val="18"/>
                <w:u w:val="single"/>
                <w:lang w:eastAsia="cs-CZ"/>
              </w:rPr>
              <w:t>externého riadenia projektu</w:t>
            </w:r>
            <w:r w:rsidRPr="006C3DC2">
              <w:rPr>
                <w:rFonts w:eastAsia="Times New Roman" w:cs="Times New Roman"/>
                <w:sz w:val="18"/>
                <w:szCs w:val="18"/>
                <w:lang w:eastAsia="cs-CZ"/>
              </w:rPr>
              <w:t xml:space="preserve"> je potrebné jednoznačne uviesť, že riadenie projektu bude zabezpečované externými kapacitami. Zároveň je potrebné uviesť nasledujúce údaje:</w:t>
            </w:r>
          </w:p>
          <w:p w14:paraId="2CD66CE3" w14:textId="77777777" w:rsidR="006C3DC2" w:rsidRPr="006C3DC2" w:rsidRDefault="006C3DC2" w:rsidP="00A354FC">
            <w:pPr>
              <w:numPr>
                <w:ilvl w:val="0"/>
                <w:numId w:val="33"/>
              </w:numPr>
              <w:spacing w:after="0"/>
              <w:rPr>
                <w:rFonts w:eastAsia="Times New Roman" w:cs="Times New Roman"/>
                <w:sz w:val="18"/>
                <w:szCs w:val="18"/>
                <w:lang w:eastAsia="cs-CZ"/>
              </w:rPr>
            </w:pPr>
            <w:r w:rsidRPr="006C3DC2">
              <w:rPr>
                <w:rFonts w:eastAsia="Times New Roman" w:cs="Times New Roman"/>
                <w:sz w:val="18"/>
                <w:szCs w:val="18"/>
                <w:lang w:eastAsia="cs-CZ"/>
              </w:rPr>
              <w:t>názov subjektu zabezpečujúceho externé riadenie projektu,</w:t>
            </w:r>
          </w:p>
          <w:p w14:paraId="391C05A0" w14:textId="77777777" w:rsidR="006C3DC2" w:rsidRPr="006C3DC2" w:rsidRDefault="006C3DC2" w:rsidP="00A354FC">
            <w:pPr>
              <w:numPr>
                <w:ilvl w:val="0"/>
                <w:numId w:val="33"/>
              </w:numPr>
              <w:spacing w:after="0"/>
              <w:rPr>
                <w:rFonts w:eastAsia="Times New Roman" w:cs="Times New Roman"/>
                <w:sz w:val="18"/>
                <w:szCs w:val="18"/>
                <w:lang w:eastAsia="cs-CZ"/>
              </w:rPr>
            </w:pPr>
            <w:r w:rsidRPr="006C3DC2">
              <w:rPr>
                <w:rFonts w:eastAsia="Times New Roman" w:cs="Times New Roman"/>
                <w:sz w:val="18"/>
                <w:szCs w:val="18"/>
                <w:lang w:eastAsia="cs-CZ"/>
              </w:rPr>
              <w:t xml:space="preserve">činnosti vykonávané externým subjektom v rámci riadenia projektu (napr. projektový manažment, </w:t>
            </w:r>
            <w:r w:rsidRPr="006C3DC2">
              <w:rPr>
                <w:rFonts w:eastAsia="Times New Roman" w:cs="Times New Roman"/>
                <w:sz w:val="18"/>
                <w:szCs w:val="18"/>
                <w:lang w:eastAsia="cs-CZ"/>
              </w:rPr>
              <w:lastRenderedPageBreak/>
              <w:t>monitorovanie, finančné riadenie, komunikácia, dodržiavanie ustanovení zmluvy o poskytnutí NFP),</w:t>
            </w:r>
          </w:p>
          <w:p w14:paraId="031097B5" w14:textId="77777777" w:rsidR="006C3DC2" w:rsidRPr="006C3DC2" w:rsidRDefault="006C3DC2" w:rsidP="00A354FC">
            <w:pPr>
              <w:numPr>
                <w:ilvl w:val="0"/>
                <w:numId w:val="33"/>
              </w:numPr>
              <w:rPr>
                <w:rFonts w:eastAsia="Times New Roman" w:cs="Times New Roman"/>
                <w:sz w:val="18"/>
                <w:szCs w:val="18"/>
                <w:lang w:eastAsia="cs-CZ"/>
              </w:rPr>
            </w:pPr>
            <w:r w:rsidRPr="006C3DC2">
              <w:rPr>
                <w:rFonts w:eastAsia="Times New Roman" w:cs="Times New Roman"/>
                <w:sz w:val="18"/>
                <w:szCs w:val="18"/>
                <w:lang w:eastAsia="cs-CZ"/>
              </w:rPr>
              <w:t>skúsenosti s riadením obdobných investičných aktivít/projektov, ktorých riadenia subjekt vykonával, s uvedením počtu mesiacov súvisiacich s riadením.</w:t>
            </w:r>
            <w:r w:rsidRPr="006C3DC2" w:rsidDel="0099673F">
              <w:rPr>
                <w:rFonts w:eastAsia="Times New Roman" w:cs="Times New Roman"/>
                <w:sz w:val="18"/>
                <w:szCs w:val="18"/>
                <w:lang w:eastAsia="cs-CZ"/>
              </w:rPr>
              <w:t xml:space="preserve"> </w:t>
            </w:r>
          </w:p>
          <w:p w14:paraId="2E98A04B" w14:textId="77777777" w:rsidR="006C3DC2" w:rsidRPr="006C3DC2" w:rsidRDefault="006C3DC2" w:rsidP="006C3DC2">
            <w:pPr>
              <w:spacing w:before="120" w:after="120"/>
              <w:rPr>
                <w:rFonts w:eastAsia="Times New Roman" w:cs="Times New Roman"/>
                <w:sz w:val="18"/>
                <w:szCs w:val="18"/>
                <w:lang w:eastAsia="cs-CZ"/>
              </w:rPr>
            </w:pPr>
            <w:r w:rsidRPr="006C3DC2">
              <w:rPr>
                <w:rFonts w:eastAsia="Times New Roman" w:cs="Times New Roman"/>
                <w:sz w:val="18"/>
                <w:szCs w:val="18"/>
                <w:lang w:eastAsia="cs-CZ"/>
              </w:rPr>
              <w:t>V prípade, ak dodávateľ externého riadenia projektu ešte nie je vybraný, je potrebné, aby žiadateľ uviedol, aké podmienky/požiadavky (vrátane požadovaného vzdelania, skúseností s riadením obdobných aktivít/projektov), zadefinuje pri výbere takéhoto dodávateľa.</w:t>
            </w:r>
          </w:p>
          <w:p w14:paraId="304A372A" w14:textId="77777777" w:rsidR="006C3DC2" w:rsidRDefault="006C3DC2" w:rsidP="006C3DC2">
            <w:pPr>
              <w:widowControl w:val="0"/>
              <w:numPr>
                <w:ilvl w:val="0"/>
                <w:numId w:val="34"/>
              </w:numPr>
              <w:adjustRightInd w:val="0"/>
              <w:spacing w:after="120" w:line="240" w:lineRule="auto"/>
              <w:ind w:left="426"/>
              <w:textAlignment w:val="baseline"/>
              <w:rPr>
                <w:rFonts w:eastAsia="Times New Roman" w:cs="Times New Roman"/>
                <w:sz w:val="18"/>
                <w:szCs w:val="18"/>
                <w:lang w:eastAsia="cs-CZ"/>
              </w:rPr>
            </w:pPr>
            <w:r w:rsidRPr="006C3DC2">
              <w:rPr>
                <w:rFonts w:eastAsia="Times New Roman" w:cs="Times New Roman"/>
                <w:b/>
                <w:sz w:val="18"/>
                <w:szCs w:val="18"/>
                <w:lang w:eastAsia="cs-CZ"/>
              </w:rPr>
              <w:t>popis kapacity žiadateľa, na realizáciu projektu z hľadiska vecného zamerania projektu</w:t>
            </w:r>
            <w:r w:rsidRPr="006C3DC2">
              <w:rPr>
                <w:rFonts w:eastAsia="Times New Roman" w:cs="Times New Roman"/>
                <w:sz w:val="18"/>
                <w:szCs w:val="18"/>
                <w:lang w:eastAsia="cs-CZ"/>
              </w:rPr>
              <w:t xml:space="preserve">. Ide najmä o popis administratívnych kapacít s potrebnou odbornou spôsobilosťou (ak k realizácii je v zmysle platnej legislatívy EÚ a SR potrebná akákoľvek spôsobilosť na vykonávanie danej činnosti v zmysle predmetu činností uvedených v Obchodnom, resp. Živnostenskom registri a pod., je potrebné popísať, akým spôsobom bude zabezpečená), </w:t>
            </w:r>
            <w:proofErr w:type="spellStart"/>
            <w:r w:rsidRPr="006C3DC2">
              <w:rPr>
                <w:rFonts w:eastAsia="Times New Roman" w:cs="Times New Roman"/>
                <w:sz w:val="18"/>
                <w:szCs w:val="18"/>
                <w:lang w:eastAsia="cs-CZ"/>
              </w:rPr>
              <w:t>know-how</w:t>
            </w:r>
            <w:proofErr w:type="spellEnd"/>
            <w:r w:rsidRPr="006C3DC2">
              <w:rPr>
                <w:rFonts w:eastAsia="Times New Roman" w:cs="Times New Roman"/>
                <w:sz w:val="18"/>
                <w:szCs w:val="18"/>
                <w:lang w:eastAsia="cs-CZ"/>
              </w:rPr>
              <w:t xml:space="preserve"> a potrebného materiálno-technického zabezpečenia pre realizáciu projektu v danej oblasti, spôsob zabezpečenia realizácie projektu internými alebo externými kapacitami žiadateľa, ktoré si žiadateľ na tento účel obstará, skúsenosti s realizáciou podobných projektov (nielen spolufinancovaných z verejných prostriedkov) s uvedením presného názvu projektu , predmetu projektu (ak nevyplýva z názvu), rozpočtovaných nákladov, zdrojov financovania.</w:t>
            </w:r>
          </w:p>
          <w:p w14:paraId="2D3F43A7" w14:textId="213F334A" w:rsidR="00D10D0C" w:rsidRPr="00A354FC" w:rsidRDefault="006C3DC2" w:rsidP="00A354FC">
            <w:pPr>
              <w:widowControl w:val="0"/>
              <w:numPr>
                <w:ilvl w:val="0"/>
                <w:numId w:val="34"/>
              </w:numPr>
              <w:adjustRightInd w:val="0"/>
              <w:spacing w:after="120" w:line="240" w:lineRule="auto"/>
              <w:ind w:left="426"/>
              <w:textAlignment w:val="baseline"/>
              <w:rPr>
                <w:rFonts w:eastAsia="Times New Roman" w:cs="Times New Roman"/>
                <w:sz w:val="18"/>
                <w:szCs w:val="18"/>
                <w:lang w:eastAsia="cs-CZ"/>
              </w:rPr>
            </w:pPr>
            <w:r>
              <w:rPr>
                <w:rFonts w:eastAsia="Times New Roman" w:cs="Times New Roman"/>
                <w:b/>
                <w:sz w:val="18"/>
                <w:szCs w:val="18"/>
                <w:lang w:eastAsia="cs-CZ"/>
              </w:rPr>
              <w:t>p</w:t>
            </w:r>
            <w:r w:rsidRPr="006C3DC2">
              <w:rPr>
                <w:rFonts w:eastAsia="Times New Roman" w:cs="Times New Roman"/>
                <w:b/>
                <w:sz w:val="18"/>
                <w:szCs w:val="18"/>
                <w:lang w:eastAsia="cs-CZ"/>
              </w:rPr>
              <w:t>opis</w:t>
            </w:r>
            <w:r>
              <w:rPr>
                <w:rFonts w:eastAsia="Times New Roman" w:cs="Times New Roman"/>
                <w:b/>
                <w:sz w:val="18"/>
                <w:szCs w:val="18"/>
                <w:lang w:eastAsia="cs-CZ"/>
              </w:rPr>
              <w:t xml:space="preserve"> </w:t>
            </w:r>
            <w:r w:rsidRPr="006C3DC2">
              <w:rPr>
                <w:rFonts w:eastAsia="Times New Roman" w:cs="Times New Roman"/>
                <w:b/>
                <w:sz w:val="18"/>
                <w:szCs w:val="18"/>
                <w:lang w:eastAsia="cs-CZ"/>
              </w:rPr>
              <w:t>kapacity žiadateľa, na zabezpečenie prevádzky projektu</w:t>
            </w:r>
            <w:r w:rsidRPr="006C3DC2">
              <w:rPr>
                <w:rFonts w:eastAsia="Times New Roman" w:cs="Times New Roman"/>
                <w:sz w:val="18"/>
                <w:szCs w:val="18"/>
                <w:lang w:eastAsia="cs-CZ"/>
              </w:rPr>
              <w:t xml:space="preserve">. Ide najmä o popis administratívnych kapacít s potrebnou odbornou spôsobilosťou (ak k prevádzke projektu je v zmysle platnej legislatívy EÚ a SR potrebná akákoľvek spôsobilosť na vykonávanie danej činnosti v zmysle predmetu činností uvedených v Obchodnom, resp. Živnostenskom registri a pod., je potrebné popísať, akým spôsobom bude zabezpečená), </w:t>
            </w:r>
            <w:proofErr w:type="spellStart"/>
            <w:r w:rsidRPr="006C3DC2">
              <w:rPr>
                <w:rFonts w:eastAsia="Times New Roman" w:cs="Times New Roman"/>
                <w:sz w:val="18"/>
                <w:szCs w:val="18"/>
                <w:lang w:eastAsia="cs-CZ"/>
              </w:rPr>
              <w:t>know-how</w:t>
            </w:r>
            <w:proofErr w:type="spellEnd"/>
            <w:r w:rsidRPr="006C3DC2">
              <w:rPr>
                <w:rFonts w:eastAsia="Times New Roman" w:cs="Times New Roman"/>
                <w:sz w:val="18"/>
                <w:szCs w:val="18"/>
                <w:lang w:eastAsia="cs-CZ"/>
              </w:rPr>
              <w:t xml:space="preserve"> a potrebného materiálno-technického </w:t>
            </w:r>
            <w:r w:rsidRPr="006C3DC2">
              <w:rPr>
                <w:rFonts w:eastAsia="Times New Roman" w:cs="Times New Roman"/>
                <w:sz w:val="18"/>
                <w:szCs w:val="18"/>
                <w:u w:val="single"/>
                <w:lang w:eastAsia="cs-CZ"/>
              </w:rPr>
              <w:t>zabezpečenia prevádzky projektu</w:t>
            </w:r>
            <w:r w:rsidRPr="006C3DC2">
              <w:rPr>
                <w:rFonts w:eastAsia="Times New Roman" w:cs="Times New Roman"/>
                <w:sz w:val="18"/>
                <w:szCs w:val="18"/>
                <w:lang w:eastAsia="cs-CZ"/>
              </w:rPr>
              <w:t xml:space="preserve"> v danej oblasti., spôsob zabezpečenia prevádzky projektu internými alebo externými kapacitami žiadateľa, ktoré si žiadateľ na tento účel obstará (v prípade, že predmet projektu bude prevádzkovať iná osoba, je potrebné popísať spôsob výberu ďalšieho subjektu zapojeného do projektu).</w:t>
            </w:r>
          </w:p>
          <w:p w14:paraId="203701C9" w14:textId="53B328C7" w:rsidR="00D676FC" w:rsidRDefault="00D676FC" w:rsidP="004F31E9">
            <w:pPr>
              <w:spacing w:after="60"/>
              <w:ind w:left="318" w:hanging="318"/>
              <w:rPr>
                <w:rFonts w:ascii="Roboto" w:hAnsi="Roboto"/>
                <w:b/>
                <w:sz w:val="14"/>
                <w:szCs w:val="14"/>
              </w:rPr>
            </w:pPr>
          </w:p>
        </w:tc>
      </w:tr>
    </w:tbl>
    <w:p w14:paraId="7AC12D10" w14:textId="77777777" w:rsidR="00D676FC" w:rsidRDefault="00D676FC" w:rsidP="00BE6FDA">
      <w:pPr>
        <w:pStyle w:val="Odsekzoznamu"/>
        <w:numPr>
          <w:ilvl w:val="0"/>
          <w:numId w:val="7"/>
        </w:numPr>
        <w:ind w:left="851" w:hanging="1134"/>
        <w:rPr>
          <w:rFonts w:ascii="Roboto" w:hAnsi="Roboto" w:cs="Roboto"/>
          <w:b/>
          <w:bCs/>
          <w:color w:val="0064A3"/>
          <w:sz w:val="42"/>
          <w:szCs w:val="42"/>
        </w:rPr>
      </w:pPr>
      <w:r>
        <w:rPr>
          <w:rFonts w:ascii="Roboto" w:hAnsi="Roboto" w:cs="Roboto"/>
          <w:b/>
          <w:bCs/>
          <w:color w:val="0064A3"/>
          <w:sz w:val="42"/>
          <w:szCs w:val="42"/>
        </w:rPr>
        <w:lastRenderedPageBreak/>
        <w:t>Popis cieľovej skupiny</w:t>
      </w:r>
    </w:p>
    <w:p w14:paraId="5FEAC6CE" w14:textId="77777777" w:rsidR="00365722" w:rsidRDefault="00365722" w:rsidP="00365722">
      <w:pPr>
        <w:rPr>
          <w:rFonts w:ascii="Roboto" w:hAnsi="Roboto"/>
          <w:sz w:val="14"/>
          <w:szCs w:val="14"/>
        </w:rPr>
      </w:pPr>
      <w:r w:rsidRPr="003660F2">
        <w:rPr>
          <w:rFonts w:ascii="Roboto" w:hAnsi="Roboto"/>
          <w:sz w:val="14"/>
          <w:szCs w:val="14"/>
        </w:rPr>
        <w:t>V rámci tejto výzvy sa tabuľka nevypĺňa.</w:t>
      </w:r>
    </w:p>
    <w:p w14:paraId="4CD9C0C0" w14:textId="77777777" w:rsidR="008B7E02" w:rsidRPr="00365722" w:rsidRDefault="008B7E02" w:rsidP="00365722">
      <w:pPr>
        <w:rPr>
          <w:rFonts w:ascii="Roboto" w:hAnsi="Roboto"/>
          <w:sz w:val="14"/>
          <w:szCs w:val="14"/>
        </w:rPr>
      </w:pPr>
    </w:p>
    <w:p w14:paraId="58C45F83" w14:textId="77777777" w:rsidR="00D676FC" w:rsidRDefault="00D676FC" w:rsidP="00BE6FDA">
      <w:pPr>
        <w:pStyle w:val="Odsekzoznamu"/>
        <w:numPr>
          <w:ilvl w:val="0"/>
          <w:numId w:val="7"/>
        </w:numPr>
        <w:ind w:left="851" w:hanging="1134"/>
        <w:rPr>
          <w:rFonts w:ascii="Roboto" w:hAnsi="Roboto" w:cs="Roboto"/>
          <w:b/>
          <w:bCs/>
          <w:color w:val="0064A3"/>
          <w:sz w:val="42"/>
          <w:szCs w:val="42"/>
        </w:rPr>
      </w:pPr>
      <w:r>
        <w:rPr>
          <w:rFonts w:ascii="Roboto" w:hAnsi="Roboto" w:cs="Roboto"/>
          <w:b/>
          <w:bCs/>
          <w:color w:val="0064A3"/>
          <w:sz w:val="42"/>
          <w:szCs w:val="42"/>
        </w:rPr>
        <w:t>Harmonogram realizácie aktivít</w:t>
      </w:r>
    </w:p>
    <w:tbl>
      <w:tblPr>
        <w:tblStyle w:val="Mriekatabuky"/>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9E6CDF" w:rsidRPr="004E74C3" w14:paraId="56D9C159" w14:textId="77777777" w:rsidTr="009E6CDF">
        <w:trPr>
          <w:jc w:val="center"/>
        </w:trPr>
        <w:tc>
          <w:tcPr>
            <w:tcW w:w="3828" w:type="dxa"/>
          </w:tcPr>
          <w:p w14:paraId="009115A9" w14:textId="77777777" w:rsidR="009E6CDF" w:rsidRDefault="009E6CDF" w:rsidP="009E6CDF">
            <w:pPr>
              <w:rPr>
                <w:rFonts w:ascii="Roboto" w:hAnsi="Roboto"/>
                <w:b/>
                <w:sz w:val="14"/>
                <w:szCs w:val="14"/>
              </w:rPr>
            </w:pPr>
            <w:r>
              <w:rPr>
                <w:rFonts w:ascii="Roboto" w:hAnsi="Roboto"/>
                <w:b/>
                <w:sz w:val="14"/>
                <w:szCs w:val="14"/>
              </w:rPr>
              <w:t xml:space="preserve">Celková dĺžka realizácie aktivít projektu </w:t>
            </w:r>
            <w:r w:rsidRPr="009E6CDF">
              <w:rPr>
                <w:rFonts w:ascii="Roboto" w:hAnsi="Roboto"/>
                <w:sz w:val="14"/>
                <w:szCs w:val="14"/>
              </w:rPr>
              <w:t>(v mesiacoch)</w:t>
            </w:r>
          </w:p>
        </w:tc>
        <w:tc>
          <w:tcPr>
            <w:tcW w:w="5244" w:type="dxa"/>
          </w:tcPr>
          <w:p w14:paraId="58F8AB8A" w14:textId="77777777" w:rsidR="009E6CDF" w:rsidRPr="004E74C3" w:rsidRDefault="009E6CDF" w:rsidP="009E6CDF">
            <w:pPr>
              <w:rPr>
                <w:rFonts w:ascii="Roboto" w:hAnsi="Roboto"/>
                <w:sz w:val="14"/>
                <w:szCs w:val="14"/>
              </w:rPr>
            </w:pPr>
            <w:r>
              <w:rPr>
                <w:rFonts w:ascii="Roboto" w:hAnsi="Roboto"/>
                <w:sz w:val="14"/>
                <w:szCs w:val="14"/>
              </w:rPr>
              <w:t xml:space="preserve">(82) </w:t>
            </w:r>
            <w:r w:rsidRPr="009E6CDF">
              <w:rPr>
                <w:rFonts w:ascii="Roboto" w:hAnsi="Roboto"/>
                <w:sz w:val="14"/>
                <w:szCs w:val="14"/>
              </w:rPr>
              <w:t>Generuje automaticky ITMS2014+</w:t>
            </w:r>
          </w:p>
        </w:tc>
      </w:tr>
    </w:tbl>
    <w:p w14:paraId="7ADB4E11" w14:textId="77777777" w:rsidR="009E6CDF" w:rsidRPr="009E6CDF" w:rsidRDefault="009E6CDF" w:rsidP="004F31E9">
      <w:pPr>
        <w:rPr>
          <w:rFonts w:ascii="Roboto" w:hAnsi="Roboto"/>
          <w:sz w:val="14"/>
          <w:szCs w:val="14"/>
        </w:rPr>
      </w:pPr>
    </w:p>
    <w:p w14:paraId="4A4EE11B" w14:textId="77777777" w:rsidR="00D676FC" w:rsidRDefault="00D676FC" w:rsidP="00BE6FDA">
      <w:pPr>
        <w:pStyle w:val="Odsekzoznamu"/>
        <w:numPr>
          <w:ilvl w:val="1"/>
          <w:numId w:val="7"/>
        </w:numPr>
        <w:ind w:left="851" w:hanging="1134"/>
        <w:rPr>
          <w:rFonts w:ascii="Roboto" w:hAnsi="Roboto" w:cs="Roboto"/>
          <w:b/>
          <w:bCs/>
          <w:color w:val="0064A3"/>
          <w:sz w:val="42"/>
          <w:szCs w:val="42"/>
        </w:rPr>
      </w:pPr>
      <w:r>
        <w:rPr>
          <w:rFonts w:ascii="Roboto" w:hAnsi="Roboto" w:cs="Roboto"/>
          <w:b/>
          <w:bCs/>
          <w:color w:val="0064A3"/>
          <w:sz w:val="42"/>
          <w:szCs w:val="42"/>
        </w:rPr>
        <w:t>Aktivity projektu realizované v oprávnenom území OP</w:t>
      </w:r>
    </w:p>
    <w:p w14:paraId="4F1E9742" w14:textId="77777777" w:rsidR="009E6CDF" w:rsidRDefault="009E6CDF" w:rsidP="009E6CDF">
      <w:pPr>
        <w:rPr>
          <w:rFonts w:ascii="Roboto" w:hAnsi="Roboto"/>
          <w:sz w:val="14"/>
          <w:szCs w:val="14"/>
        </w:rPr>
      </w:pPr>
    </w:p>
    <w:tbl>
      <w:tblPr>
        <w:tblStyle w:val="Mriekatabuky"/>
        <w:tblW w:w="9498"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410"/>
        <w:gridCol w:w="2410"/>
        <w:gridCol w:w="2410"/>
      </w:tblGrid>
      <w:tr w:rsidR="009E6CDF" w:rsidRPr="004E74C3" w14:paraId="5246B6E8" w14:textId="77777777" w:rsidTr="00835571">
        <w:trPr>
          <w:jc w:val="center"/>
        </w:trPr>
        <w:tc>
          <w:tcPr>
            <w:tcW w:w="2268" w:type="dxa"/>
            <w:tcBorders>
              <w:top w:val="single" w:sz="4" w:space="0" w:color="auto"/>
              <w:right w:val="nil"/>
            </w:tcBorders>
            <w:shd w:val="clear" w:color="auto" w:fill="D9D9D9" w:themeFill="background1" w:themeFillShade="D9"/>
          </w:tcPr>
          <w:p w14:paraId="639D9FA2" w14:textId="77777777" w:rsidR="009E6CDF" w:rsidRPr="006039A5" w:rsidRDefault="009E6CDF" w:rsidP="009E6CDF">
            <w:pPr>
              <w:rPr>
                <w:rFonts w:ascii="Roboto" w:hAnsi="Roboto"/>
                <w:b/>
                <w:sz w:val="14"/>
                <w:szCs w:val="14"/>
              </w:rPr>
            </w:pPr>
            <w:r>
              <w:rPr>
                <w:rFonts w:ascii="Roboto" w:hAnsi="Roboto"/>
                <w:b/>
                <w:sz w:val="14"/>
                <w:szCs w:val="14"/>
              </w:rPr>
              <w:t>Subjekt:</w:t>
            </w:r>
          </w:p>
        </w:tc>
        <w:tc>
          <w:tcPr>
            <w:tcW w:w="2410" w:type="dxa"/>
            <w:tcBorders>
              <w:top w:val="single" w:sz="4" w:space="0" w:color="auto"/>
              <w:left w:val="nil"/>
              <w:right w:val="single" w:sz="4" w:space="0" w:color="BFBFBF" w:themeColor="background1" w:themeShade="BF"/>
            </w:tcBorders>
            <w:shd w:val="clear" w:color="auto" w:fill="D9D9D9" w:themeFill="background1" w:themeFillShade="D9"/>
          </w:tcPr>
          <w:p w14:paraId="3101EFD5" w14:textId="77777777" w:rsidR="00A866BB" w:rsidRPr="009E6CDF" w:rsidRDefault="009E6CDF" w:rsidP="00A866BB">
            <w:pPr>
              <w:rPr>
                <w:rFonts w:ascii="Roboto" w:hAnsi="Roboto"/>
                <w:sz w:val="14"/>
                <w:szCs w:val="14"/>
              </w:rPr>
            </w:pPr>
            <w:r w:rsidRPr="009E6CDF">
              <w:rPr>
                <w:rFonts w:ascii="Roboto" w:hAnsi="Roboto"/>
                <w:sz w:val="14"/>
                <w:szCs w:val="14"/>
              </w:rPr>
              <w:t>(83)</w:t>
            </w:r>
            <w:r w:rsidR="00A866BB">
              <w:rPr>
                <w:rFonts w:ascii="Roboto" w:hAnsi="Roboto"/>
                <w:sz w:val="14"/>
                <w:szCs w:val="14"/>
              </w:rPr>
              <w:t xml:space="preserve"> Žiadateľ, resp. partner (ak relevantné). Tabuľka sa opakuje za počet relevantných subjektov</w:t>
            </w:r>
          </w:p>
        </w:tc>
        <w:tc>
          <w:tcPr>
            <w:tcW w:w="2410" w:type="dxa"/>
            <w:tcBorders>
              <w:top w:val="single" w:sz="4" w:space="0" w:color="auto"/>
              <w:left w:val="single" w:sz="4" w:space="0" w:color="BFBFBF" w:themeColor="background1" w:themeShade="BF"/>
              <w:right w:val="nil"/>
            </w:tcBorders>
            <w:shd w:val="clear" w:color="auto" w:fill="D9D9D9" w:themeFill="background1" w:themeFillShade="D9"/>
          </w:tcPr>
          <w:p w14:paraId="325A7A06" w14:textId="77777777" w:rsidR="009E6CDF" w:rsidRPr="006039A5" w:rsidRDefault="009E6CDF" w:rsidP="009E6CDF">
            <w:pPr>
              <w:rPr>
                <w:rFonts w:ascii="Roboto" w:hAnsi="Roboto"/>
                <w:b/>
                <w:sz w:val="14"/>
                <w:szCs w:val="14"/>
              </w:rPr>
            </w:pPr>
            <w:r>
              <w:rPr>
                <w:rFonts w:ascii="Roboto" w:hAnsi="Roboto"/>
                <w:b/>
                <w:sz w:val="14"/>
                <w:szCs w:val="14"/>
              </w:rPr>
              <w:t>Identifikátor (typ):</w:t>
            </w:r>
          </w:p>
        </w:tc>
        <w:tc>
          <w:tcPr>
            <w:tcW w:w="2410" w:type="dxa"/>
            <w:tcBorders>
              <w:top w:val="single" w:sz="4" w:space="0" w:color="auto"/>
              <w:left w:val="nil"/>
              <w:right w:val="nil"/>
            </w:tcBorders>
            <w:shd w:val="clear" w:color="auto" w:fill="D9D9D9" w:themeFill="background1" w:themeFillShade="D9"/>
          </w:tcPr>
          <w:p w14:paraId="54080222" w14:textId="77777777"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84</w:t>
            </w:r>
            <w:r w:rsidRPr="009E6CDF">
              <w:rPr>
                <w:rFonts w:ascii="Roboto" w:hAnsi="Roboto"/>
                <w:sz w:val="14"/>
                <w:szCs w:val="14"/>
              </w:rPr>
              <w:t>)</w:t>
            </w:r>
            <w:r w:rsidR="00A866BB">
              <w:rPr>
                <w:rFonts w:ascii="Roboto" w:hAnsi="Roboto"/>
                <w:sz w:val="14"/>
                <w:szCs w:val="14"/>
              </w:rPr>
              <w:t xml:space="preserve"> </w:t>
            </w:r>
            <w:r w:rsidR="00A866BB" w:rsidRPr="009E6CDF">
              <w:rPr>
                <w:rFonts w:ascii="Roboto" w:hAnsi="Roboto"/>
                <w:sz w:val="14"/>
                <w:szCs w:val="14"/>
              </w:rPr>
              <w:t>Generuje automaticky ITMS2014+</w:t>
            </w:r>
          </w:p>
        </w:tc>
      </w:tr>
      <w:tr w:rsidR="009E6CDF" w:rsidRPr="004E74C3" w14:paraId="235612B7" w14:textId="77777777" w:rsidTr="009E6CDF">
        <w:trPr>
          <w:trHeight w:val="456"/>
          <w:jc w:val="center"/>
        </w:trPr>
        <w:tc>
          <w:tcPr>
            <w:tcW w:w="9498" w:type="dxa"/>
            <w:gridSpan w:val="4"/>
            <w:tcBorders>
              <w:right w:val="nil"/>
            </w:tcBorders>
            <w:vAlign w:val="center"/>
          </w:tcPr>
          <w:p w14:paraId="7DE3B2FA" w14:textId="77777777" w:rsidR="009E6CDF" w:rsidRPr="009E6CDF" w:rsidRDefault="009E6CDF" w:rsidP="009E6CDF">
            <w:pPr>
              <w:widowControl w:val="0"/>
              <w:autoSpaceDE w:val="0"/>
              <w:autoSpaceDN w:val="0"/>
              <w:adjustRightInd w:val="0"/>
              <w:spacing w:after="0" w:line="240" w:lineRule="auto"/>
              <w:rPr>
                <w:rFonts w:ascii="Roboto" w:hAnsi="Roboto"/>
                <w:szCs w:val="24"/>
              </w:rPr>
            </w:pPr>
            <w:r>
              <w:rPr>
                <w:rFonts w:ascii="Roboto" w:hAnsi="Roboto" w:cs="Roboto"/>
                <w:b/>
                <w:bCs/>
                <w:color w:val="7F7F82"/>
                <w:sz w:val="20"/>
                <w:szCs w:val="20"/>
              </w:rPr>
              <w:t>Hlavné aktivity projektu</w:t>
            </w:r>
          </w:p>
        </w:tc>
      </w:tr>
      <w:tr w:rsidR="009E6CDF" w:rsidRPr="004E74C3" w14:paraId="578C75CD" w14:textId="77777777" w:rsidTr="009E6CDF">
        <w:trPr>
          <w:jc w:val="center"/>
        </w:trPr>
        <w:tc>
          <w:tcPr>
            <w:tcW w:w="2268" w:type="dxa"/>
            <w:tcBorders>
              <w:bottom w:val="single" w:sz="4" w:space="0" w:color="BFBFBF" w:themeColor="background1" w:themeShade="BF"/>
              <w:right w:val="nil"/>
            </w:tcBorders>
          </w:tcPr>
          <w:p w14:paraId="3818AD8E" w14:textId="77777777" w:rsidR="009E6CDF" w:rsidRPr="006039A5" w:rsidRDefault="009E6CDF" w:rsidP="009E6CDF">
            <w:pPr>
              <w:rPr>
                <w:rFonts w:ascii="Roboto" w:hAnsi="Roboto"/>
                <w:b/>
                <w:sz w:val="14"/>
                <w:szCs w:val="14"/>
              </w:rPr>
            </w:pPr>
            <w:r>
              <w:rPr>
                <w:rFonts w:ascii="Roboto" w:hAnsi="Roboto"/>
                <w:b/>
                <w:sz w:val="14"/>
                <w:szCs w:val="14"/>
              </w:rPr>
              <w:t>Typ aktivity:</w:t>
            </w:r>
          </w:p>
        </w:tc>
        <w:tc>
          <w:tcPr>
            <w:tcW w:w="7230" w:type="dxa"/>
            <w:gridSpan w:val="3"/>
            <w:tcBorders>
              <w:left w:val="nil"/>
              <w:bottom w:val="single" w:sz="4" w:space="0" w:color="BFBFBF" w:themeColor="background1" w:themeShade="BF"/>
              <w:right w:val="nil"/>
            </w:tcBorders>
          </w:tcPr>
          <w:p w14:paraId="25C6E778" w14:textId="77777777" w:rsidR="004B7118" w:rsidRPr="003660F2" w:rsidRDefault="009E6CDF" w:rsidP="00695E76">
            <w:pPr>
              <w:rPr>
                <w:rFonts w:ascii="Roboto" w:hAnsi="Roboto"/>
                <w:sz w:val="14"/>
                <w:szCs w:val="14"/>
              </w:rPr>
            </w:pPr>
            <w:r w:rsidRPr="003660F2">
              <w:rPr>
                <w:rFonts w:ascii="Roboto" w:hAnsi="Roboto"/>
                <w:sz w:val="14"/>
                <w:szCs w:val="14"/>
              </w:rPr>
              <w:t>(85)</w:t>
            </w:r>
            <w:r w:rsidR="00A866BB" w:rsidRPr="003660F2">
              <w:rPr>
                <w:rFonts w:ascii="Roboto" w:hAnsi="Roboto"/>
                <w:sz w:val="14"/>
                <w:szCs w:val="14"/>
              </w:rPr>
              <w:t xml:space="preserve"> </w:t>
            </w:r>
            <w:r w:rsidR="00695E76" w:rsidRPr="003660F2">
              <w:rPr>
                <w:rFonts w:ascii="Roboto" w:hAnsi="Roboto"/>
                <w:sz w:val="14"/>
                <w:szCs w:val="14"/>
              </w:rPr>
              <w:t>Generuje automaticky ITMS2014+ v súlade s podmienkami oprávnenosti aktivít vo výzve (</w:t>
            </w:r>
            <w:r w:rsidR="00A866BB" w:rsidRPr="003660F2">
              <w:rPr>
                <w:rFonts w:ascii="Roboto" w:hAnsi="Roboto"/>
                <w:sz w:val="14"/>
                <w:szCs w:val="14"/>
              </w:rPr>
              <w:t>výber z</w:t>
            </w:r>
            <w:r w:rsidR="00695E76" w:rsidRPr="003660F2">
              <w:rPr>
                <w:rFonts w:ascii="Roboto" w:hAnsi="Roboto"/>
                <w:sz w:val="14"/>
                <w:szCs w:val="14"/>
              </w:rPr>
              <w:t> </w:t>
            </w:r>
            <w:r w:rsidR="00A866BB" w:rsidRPr="003660F2">
              <w:rPr>
                <w:rFonts w:ascii="Roboto" w:hAnsi="Roboto"/>
                <w:sz w:val="14"/>
                <w:szCs w:val="14"/>
              </w:rPr>
              <w:t>číselníka</w:t>
            </w:r>
            <w:r w:rsidR="00695E76" w:rsidRPr="003660F2">
              <w:rPr>
                <w:rFonts w:ascii="Roboto" w:hAnsi="Roboto"/>
                <w:sz w:val="14"/>
                <w:szCs w:val="14"/>
              </w:rPr>
              <w:t>).</w:t>
            </w:r>
          </w:p>
          <w:p w14:paraId="5AAAB9FD" w14:textId="77777777" w:rsidR="004B7118" w:rsidRPr="003660F2" w:rsidRDefault="004B7118" w:rsidP="004B7118">
            <w:pPr>
              <w:rPr>
                <w:rFonts w:ascii="Roboto" w:hAnsi="Roboto"/>
                <w:sz w:val="14"/>
                <w:szCs w:val="14"/>
              </w:rPr>
            </w:pPr>
            <w:r w:rsidRPr="003660F2">
              <w:rPr>
                <w:rFonts w:ascii="Roboto" w:hAnsi="Roboto"/>
                <w:sz w:val="14"/>
                <w:szCs w:val="14"/>
              </w:rPr>
              <w:t xml:space="preserve">V súlade s podmienkami oprávnenosti aktivít vo výzve (výber z číselníka). </w:t>
            </w:r>
          </w:p>
          <w:p w14:paraId="62ADFF1E" w14:textId="77777777" w:rsidR="004B7118" w:rsidRPr="003660F2" w:rsidRDefault="003660F2" w:rsidP="004B7118">
            <w:pPr>
              <w:rPr>
                <w:rFonts w:ascii="Roboto" w:hAnsi="Roboto"/>
                <w:sz w:val="14"/>
                <w:szCs w:val="14"/>
              </w:rPr>
            </w:pPr>
            <w:r>
              <w:rPr>
                <w:rFonts w:ascii="Roboto" w:hAnsi="Roboto"/>
                <w:sz w:val="14"/>
                <w:szCs w:val="14"/>
              </w:rPr>
              <w:t>Oprávneným typom aktivi</w:t>
            </w:r>
            <w:r w:rsidR="004B7118" w:rsidRPr="003660F2">
              <w:rPr>
                <w:rFonts w:ascii="Roboto" w:hAnsi="Roboto"/>
                <w:sz w:val="14"/>
                <w:szCs w:val="14"/>
              </w:rPr>
              <w:t>t</w:t>
            </w:r>
            <w:r>
              <w:rPr>
                <w:rFonts w:ascii="Roboto" w:hAnsi="Roboto"/>
                <w:sz w:val="14"/>
                <w:szCs w:val="14"/>
              </w:rPr>
              <w:t>y</w:t>
            </w:r>
            <w:r w:rsidR="004B7118" w:rsidRPr="003660F2">
              <w:rPr>
                <w:rFonts w:ascii="Roboto" w:hAnsi="Roboto"/>
                <w:sz w:val="14"/>
                <w:szCs w:val="14"/>
              </w:rPr>
              <w:t xml:space="preserve"> sú:</w:t>
            </w:r>
          </w:p>
          <w:p w14:paraId="4821046E" w14:textId="7CBCCED2" w:rsidR="004B7118" w:rsidRPr="003660F2" w:rsidRDefault="004B7118" w:rsidP="004B7118">
            <w:pPr>
              <w:rPr>
                <w:rFonts w:ascii="Roboto" w:hAnsi="Roboto"/>
                <w:sz w:val="14"/>
                <w:szCs w:val="14"/>
              </w:rPr>
            </w:pPr>
            <w:r w:rsidRPr="003660F2">
              <w:rPr>
                <w:rFonts w:ascii="Roboto" w:hAnsi="Roboto"/>
                <w:sz w:val="14"/>
                <w:szCs w:val="14"/>
              </w:rPr>
              <w:t xml:space="preserve">Pre špecifický cieľ </w:t>
            </w:r>
            <w:r w:rsidR="00CE76C0">
              <w:rPr>
                <w:rFonts w:ascii="Roboto" w:hAnsi="Roboto"/>
                <w:sz w:val="14"/>
                <w:szCs w:val="14"/>
              </w:rPr>
              <w:t>4</w:t>
            </w:r>
            <w:r w:rsidR="001A5EE1">
              <w:rPr>
                <w:rFonts w:ascii="Roboto" w:hAnsi="Roboto"/>
                <w:sz w:val="14"/>
                <w:szCs w:val="14"/>
              </w:rPr>
              <w:t>.1.1</w:t>
            </w:r>
          </w:p>
          <w:p w14:paraId="162B4F11" w14:textId="77777777" w:rsidR="00CE76C0" w:rsidRPr="00CE76C0" w:rsidRDefault="00CE76C0" w:rsidP="00A354FC">
            <w:pPr>
              <w:spacing w:after="0"/>
              <w:rPr>
                <w:rFonts w:ascii="Roboto" w:hAnsi="Roboto"/>
                <w:b/>
                <w:sz w:val="14"/>
                <w:szCs w:val="14"/>
                <w:u w:val="single"/>
              </w:rPr>
            </w:pPr>
            <w:r w:rsidRPr="00CE76C0">
              <w:rPr>
                <w:rFonts w:ascii="Roboto" w:hAnsi="Roboto"/>
                <w:b/>
                <w:sz w:val="14"/>
                <w:szCs w:val="14"/>
                <w:u w:val="single"/>
              </w:rPr>
              <w:t>B.  Výstavba zariadení na:</w:t>
            </w:r>
          </w:p>
          <w:p w14:paraId="168509E2" w14:textId="77777777" w:rsidR="00CE76C0" w:rsidRPr="00CE76C0" w:rsidRDefault="00CE76C0" w:rsidP="00A354FC">
            <w:pPr>
              <w:tabs>
                <w:tab w:val="left" w:pos="247"/>
              </w:tabs>
              <w:spacing w:after="0"/>
              <w:ind w:left="247" w:hanging="247"/>
              <w:rPr>
                <w:rFonts w:ascii="Roboto" w:hAnsi="Roboto"/>
                <w:b/>
                <w:sz w:val="14"/>
                <w:szCs w:val="14"/>
                <w:u w:val="single"/>
              </w:rPr>
            </w:pPr>
            <w:r w:rsidRPr="00CE76C0">
              <w:rPr>
                <w:rFonts w:ascii="Roboto" w:hAnsi="Roboto"/>
                <w:b/>
                <w:sz w:val="14"/>
                <w:szCs w:val="14"/>
                <w:u w:val="single"/>
              </w:rPr>
              <w:t>•</w:t>
            </w:r>
            <w:r w:rsidRPr="00CE76C0">
              <w:rPr>
                <w:rFonts w:ascii="Roboto" w:hAnsi="Roboto"/>
                <w:b/>
                <w:sz w:val="14"/>
                <w:szCs w:val="14"/>
                <w:u w:val="single"/>
              </w:rPr>
              <w:tab/>
              <w:t xml:space="preserve">výrobu </w:t>
            </w:r>
            <w:proofErr w:type="spellStart"/>
            <w:r w:rsidRPr="00CE76C0">
              <w:rPr>
                <w:rFonts w:ascii="Roboto" w:hAnsi="Roboto"/>
                <w:b/>
                <w:sz w:val="14"/>
                <w:szCs w:val="14"/>
                <w:u w:val="single"/>
              </w:rPr>
              <w:t>biometánu</w:t>
            </w:r>
            <w:proofErr w:type="spellEnd"/>
            <w:r w:rsidRPr="00CE76C0">
              <w:rPr>
                <w:rFonts w:ascii="Roboto" w:hAnsi="Roboto"/>
                <w:b/>
                <w:sz w:val="14"/>
                <w:szCs w:val="14"/>
                <w:u w:val="single"/>
              </w:rPr>
              <w:t xml:space="preserve"> ;</w:t>
            </w:r>
          </w:p>
          <w:p w14:paraId="08D8DA41" w14:textId="77777777" w:rsidR="00CE76C0" w:rsidRPr="00CE76C0" w:rsidRDefault="00CE76C0" w:rsidP="00A354FC">
            <w:pPr>
              <w:tabs>
                <w:tab w:val="left" w:pos="742"/>
              </w:tabs>
              <w:spacing w:after="0"/>
              <w:ind w:left="247" w:hanging="247"/>
              <w:rPr>
                <w:rFonts w:ascii="Roboto" w:hAnsi="Roboto"/>
                <w:b/>
                <w:sz w:val="14"/>
                <w:szCs w:val="14"/>
                <w:u w:val="single"/>
              </w:rPr>
            </w:pPr>
            <w:r w:rsidRPr="00CE76C0">
              <w:rPr>
                <w:rFonts w:ascii="Roboto" w:hAnsi="Roboto"/>
                <w:b/>
                <w:sz w:val="14"/>
                <w:szCs w:val="14"/>
                <w:u w:val="single"/>
              </w:rPr>
              <w:lastRenderedPageBreak/>
              <w:t>•</w:t>
            </w:r>
            <w:r w:rsidRPr="00CE76C0">
              <w:rPr>
                <w:rFonts w:ascii="Roboto" w:hAnsi="Roboto"/>
                <w:b/>
                <w:sz w:val="14"/>
                <w:szCs w:val="14"/>
                <w:u w:val="single"/>
              </w:rPr>
              <w:tab/>
              <w:t>využitie vodnej energie ;</w:t>
            </w:r>
          </w:p>
          <w:p w14:paraId="0239971B" w14:textId="77777777" w:rsidR="00CE76C0" w:rsidRPr="00CE76C0" w:rsidRDefault="00CE76C0" w:rsidP="00A354FC">
            <w:pPr>
              <w:spacing w:after="0"/>
              <w:ind w:left="247" w:hanging="247"/>
              <w:rPr>
                <w:rFonts w:ascii="Roboto" w:hAnsi="Roboto"/>
                <w:b/>
                <w:sz w:val="14"/>
                <w:szCs w:val="14"/>
                <w:u w:val="single"/>
              </w:rPr>
            </w:pPr>
            <w:r w:rsidRPr="00CE76C0">
              <w:rPr>
                <w:rFonts w:ascii="Roboto" w:hAnsi="Roboto"/>
                <w:b/>
                <w:sz w:val="14"/>
                <w:szCs w:val="14"/>
                <w:u w:val="single"/>
              </w:rPr>
              <w:t>•</w:t>
            </w:r>
            <w:r w:rsidRPr="00CE76C0">
              <w:rPr>
                <w:rFonts w:ascii="Roboto" w:hAnsi="Roboto"/>
                <w:b/>
                <w:sz w:val="14"/>
                <w:szCs w:val="14"/>
                <w:u w:val="single"/>
              </w:rPr>
              <w:tab/>
              <w:t xml:space="preserve">využitie </w:t>
            </w:r>
            <w:proofErr w:type="spellStart"/>
            <w:r w:rsidRPr="00CE76C0">
              <w:rPr>
                <w:rFonts w:ascii="Roboto" w:hAnsi="Roboto"/>
                <w:b/>
                <w:sz w:val="14"/>
                <w:szCs w:val="14"/>
                <w:u w:val="single"/>
              </w:rPr>
              <w:t>aerotermálnej</w:t>
            </w:r>
            <w:proofErr w:type="spellEnd"/>
            <w:r w:rsidRPr="00CE76C0">
              <w:rPr>
                <w:rFonts w:ascii="Roboto" w:hAnsi="Roboto"/>
                <w:b/>
                <w:sz w:val="14"/>
                <w:szCs w:val="14"/>
                <w:u w:val="single"/>
              </w:rPr>
              <w:t xml:space="preserve">, </w:t>
            </w:r>
            <w:proofErr w:type="spellStart"/>
            <w:r w:rsidRPr="00CE76C0">
              <w:rPr>
                <w:rFonts w:ascii="Roboto" w:hAnsi="Roboto"/>
                <w:b/>
                <w:sz w:val="14"/>
                <w:szCs w:val="14"/>
                <w:u w:val="single"/>
              </w:rPr>
              <w:t>hydrotermálnej</w:t>
            </w:r>
            <w:proofErr w:type="spellEnd"/>
            <w:r w:rsidRPr="00CE76C0">
              <w:rPr>
                <w:rFonts w:ascii="Roboto" w:hAnsi="Roboto"/>
                <w:b/>
                <w:sz w:val="14"/>
                <w:szCs w:val="14"/>
                <w:u w:val="single"/>
              </w:rPr>
              <w:t xml:space="preserve"> alebo geotermálnej energie s použitím tepelného čerpadla;</w:t>
            </w:r>
          </w:p>
          <w:p w14:paraId="76668FB7" w14:textId="77777777" w:rsidR="00CE76C0" w:rsidRPr="00CE76C0" w:rsidRDefault="00CE76C0" w:rsidP="00A354FC">
            <w:pPr>
              <w:spacing w:after="0"/>
              <w:ind w:left="247" w:hanging="247"/>
              <w:rPr>
                <w:rFonts w:ascii="Roboto" w:hAnsi="Roboto"/>
                <w:b/>
                <w:sz w:val="14"/>
                <w:szCs w:val="14"/>
                <w:u w:val="single"/>
              </w:rPr>
            </w:pPr>
            <w:r w:rsidRPr="00CE76C0">
              <w:rPr>
                <w:rFonts w:ascii="Roboto" w:hAnsi="Roboto"/>
                <w:b/>
                <w:sz w:val="14"/>
                <w:szCs w:val="14"/>
                <w:u w:val="single"/>
              </w:rPr>
              <w:t>•</w:t>
            </w:r>
            <w:r w:rsidRPr="00CE76C0">
              <w:rPr>
                <w:rFonts w:ascii="Roboto" w:hAnsi="Roboto"/>
                <w:b/>
                <w:sz w:val="14"/>
                <w:szCs w:val="14"/>
                <w:u w:val="single"/>
              </w:rPr>
              <w:tab/>
              <w:t>využitie geotermálnej energie priamym využitím na výrobu tepla a prípadne aj v kombinácii s tepelným čerpadlom;</w:t>
            </w:r>
          </w:p>
          <w:p w14:paraId="3292AEA3" w14:textId="57A4666D" w:rsidR="00CE76C0" w:rsidRDefault="00CE76C0" w:rsidP="00A354FC">
            <w:pPr>
              <w:spacing w:after="0"/>
              <w:ind w:left="247" w:hanging="247"/>
              <w:rPr>
                <w:rFonts w:ascii="Roboto" w:hAnsi="Roboto"/>
                <w:sz w:val="14"/>
                <w:szCs w:val="14"/>
                <w:u w:val="single"/>
              </w:rPr>
            </w:pPr>
            <w:r w:rsidRPr="00CE76C0">
              <w:rPr>
                <w:rFonts w:ascii="Roboto" w:hAnsi="Roboto"/>
                <w:b/>
                <w:sz w:val="14"/>
                <w:szCs w:val="14"/>
                <w:u w:val="single"/>
              </w:rPr>
              <w:t>•</w:t>
            </w:r>
            <w:r w:rsidRPr="00CE76C0">
              <w:rPr>
                <w:rFonts w:ascii="Roboto" w:hAnsi="Roboto"/>
                <w:b/>
                <w:sz w:val="14"/>
                <w:szCs w:val="14"/>
                <w:u w:val="single"/>
              </w:rPr>
              <w:tab/>
              <w:t>výrobu a energetické využívanie bioplynu , skládkového plynu a plynu z čistiarní odpadových vôd.</w:t>
            </w:r>
          </w:p>
          <w:p w14:paraId="6FA600B3" w14:textId="77777777" w:rsidR="00CE76C0" w:rsidRDefault="00CE76C0" w:rsidP="00A354FC">
            <w:pPr>
              <w:spacing w:after="0"/>
              <w:rPr>
                <w:rFonts w:ascii="Roboto" w:hAnsi="Roboto"/>
                <w:sz w:val="14"/>
                <w:szCs w:val="14"/>
                <w:u w:val="single"/>
              </w:rPr>
            </w:pPr>
          </w:p>
          <w:p w14:paraId="4C7FB896" w14:textId="4A4F97E5" w:rsidR="003660F2" w:rsidRDefault="004B7118" w:rsidP="003660F2">
            <w:pPr>
              <w:rPr>
                <w:rFonts w:ascii="Roboto" w:hAnsi="Roboto"/>
                <w:sz w:val="14"/>
                <w:szCs w:val="14"/>
                <w:u w:val="single"/>
              </w:rPr>
            </w:pPr>
            <w:r w:rsidRPr="003660F2">
              <w:rPr>
                <w:rFonts w:ascii="Roboto" w:hAnsi="Roboto"/>
                <w:sz w:val="14"/>
                <w:szCs w:val="14"/>
                <w:u w:val="single"/>
              </w:rPr>
              <w:t>V rámci uvedenej aktivity bud</w:t>
            </w:r>
            <w:r w:rsidR="00CE76C0">
              <w:rPr>
                <w:rFonts w:ascii="Roboto" w:hAnsi="Roboto"/>
                <w:sz w:val="14"/>
                <w:szCs w:val="14"/>
                <w:u w:val="single"/>
              </w:rPr>
              <w:t>ú</w:t>
            </w:r>
            <w:r w:rsidRPr="003660F2">
              <w:rPr>
                <w:rFonts w:ascii="Roboto" w:hAnsi="Roboto"/>
                <w:sz w:val="14"/>
                <w:szCs w:val="14"/>
                <w:u w:val="single"/>
              </w:rPr>
              <w:t xml:space="preserve"> podporované výlučne</w:t>
            </w:r>
            <w:r w:rsidR="00CE76C0">
              <w:rPr>
                <w:rFonts w:ascii="Roboto" w:hAnsi="Roboto"/>
                <w:sz w:val="14"/>
                <w:szCs w:val="14"/>
                <w:u w:val="single"/>
              </w:rPr>
              <w:t xml:space="preserve"> nasledovné typy </w:t>
            </w:r>
            <w:proofErr w:type="spellStart"/>
            <w:r w:rsidR="00CE76C0">
              <w:rPr>
                <w:rFonts w:ascii="Roboto" w:hAnsi="Roboto"/>
                <w:sz w:val="14"/>
                <w:szCs w:val="14"/>
                <w:u w:val="single"/>
              </w:rPr>
              <w:t>podaktivít</w:t>
            </w:r>
            <w:proofErr w:type="spellEnd"/>
            <w:r w:rsidR="003660F2">
              <w:rPr>
                <w:rFonts w:ascii="Roboto" w:hAnsi="Roboto"/>
                <w:sz w:val="14"/>
                <w:szCs w:val="14"/>
                <w:u w:val="single"/>
              </w:rPr>
              <w:t>:</w:t>
            </w:r>
          </w:p>
          <w:p w14:paraId="43D2A5FB" w14:textId="77777777" w:rsidR="00CE76C0" w:rsidRPr="00CE76C0" w:rsidRDefault="00CE76C0" w:rsidP="00A354FC">
            <w:pPr>
              <w:spacing w:after="0"/>
              <w:ind w:left="247" w:hanging="247"/>
              <w:rPr>
                <w:rFonts w:ascii="Roboto" w:hAnsi="Roboto"/>
                <w:b/>
                <w:sz w:val="14"/>
                <w:szCs w:val="14"/>
              </w:rPr>
            </w:pPr>
            <w:r w:rsidRPr="00CE76C0">
              <w:rPr>
                <w:rFonts w:ascii="Roboto" w:hAnsi="Roboto"/>
                <w:b/>
                <w:sz w:val="14"/>
                <w:szCs w:val="14"/>
              </w:rPr>
              <w:t>•</w:t>
            </w:r>
            <w:r w:rsidRPr="00CE76C0">
              <w:rPr>
                <w:rFonts w:ascii="Roboto" w:hAnsi="Roboto"/>
                <w:b/>
                <w:sz w:val="14"/>
                <w:szCs w:val="14"/>
              </w:rPr>
              <w:tab/>
              <w:t xml:space="preserve">B3 Výstavba zariadení na využitie </w:t>
            </w:r>
            <w:proofErr w:type="spellStart"/>
            <w:r w:rsidRPr="00CE76C0">
              <w:rPr>
                <w:rFonts w:ascii="Roboto" w:hAnsi="Roboto"/>
                <w:b/>
                <w:sz w:val="14"/>
                <w:szCs w:val="14"/>
              </w:rPr>
              <w:t>aerotermálnej</w:t>
            </w:r>
            <w:proofErr w:type="spellEnd"/>
            <w:r w:rsidRPr="00CE76C0">
              <w:rPr>
                <w:rFonts w:ascii="Roboto" w:hAnsi="Roboto"/>
                <w:b/>
                <w:sz w:val="14"/>
                <w:szCs w:val="14"/>
              </w:rPr>
              <w:t xml:space="preserve">, </w:t>
            </w:r>
            <w:proofErr w:type="spellStart"/>
            <w:r w:rsidRPr="00CE76C0">
              <w:rPr>
                <w:rFonts w:ascii="Roboto" w:hAnsi="Roboto"/>
                <w:b/>
                <w:sz w:val="14"/>
                <w:szCs w:val="14"/>
              </w:rPr>
              <w:t>hydrotermálnej</w:t>
            </w:r>
            <w:proofErr w:type="spellEnd"/>
            <w:r w:rsidRPr="00CE76C0">
              <w:rPr>
                <w:rFonts w:ascii="Roboto" w:hAnsi="Roboto"/>
                <w:b/>
                <w:sz w:val="14"/>
                <w:szCs w:val="14"/>
              </w:rPr>
              <w:t xml:space="preserve"> alebo geotermálnej energie s použitím tepelného </w:t>
            </w:r>
            <w:proofErr w:type="spellStart"/>
            <w:r w:rsidRPr="00CE76C0">
              <w:rPr>
                <w:rFonts w:ascii="Roboto" w:hAnsi="Roboto"/>
                <w:b/>
                <w:sz w:val="14"/>
                <w:szCs w:val="14"/>
              </w:rPr>
              <w:t>čerpadlavyužitie</w:t>
            </w:r>
            <w:proofErr w:type="spellEnd"/>
            <w:r w:rsidRPr="00CE76C0">
              <w:rPr>
                <w:rFonts w:ascii="Roboto" w:hAnsi="Roboto"/>
                <w:b/>
                <w:sz w:val="14"/>
                <w:szCs w:val="14"/>
              </w:rPr>
              <w:t xml:space="preserve"> </w:t>
            </w:r>
            <w:proofErr w:type="spellStart"/>
            <w:r w:rsidRPr="00CE76C0">
              <w:rPr>
                <w:rFonts w:ascii="Roboto" w:hAnsi="Roboto"/>
                <w:b/>
                <w:sz w:val="14"/>
                <w:szCs w:val="14"/>
              </w:rPr>
              <w:t>aerotermálnej</w:t>
            </w:r>
            <w:proofErr w:type="spellEnd"/>
            <w:r w:rsidRPr="00CE76C0">
              <w:rPr>
                <w:rFonts w:ascii="Roboto" w:hAnsi="Roboto"/>
                <w:b/>
                <w:sz w:val="14"/>
                <w:szCs w:val="14"/>
              </w:rPr>
              <w:t xml:space="preserve">, </w:t>
            </w:r>
            <w:proofErr w:type="spellStart"/>
            <w:r w:rsidRPr="00CE76C0">
              <w:rPr>
                <w:rFonts w:ascii="Roboto" w:hAnsi="Roboto"/>
                <w:b/>
                <w:sz w:val="14"/>
                <w:szCs w:val="14"/>
              </w:rPr>
              <w:t>hydrotermálnej</w:t>
            </w:r>
            <w:proofErr w:type="spellEnd"/>
            <w:r w:rsidRPr="00CE76C0">
              <w:rPr>
                <w:rFonts w:ascii="Roboto" w:hAnsi="Roboto"/>
                <w:b/>
                <w:sz w:val="14"/>
                <w:szCs w:val="14"/>
              </w:rPr>
              <w:t xml:space="preserve"> alebo geotermálnej energie s použitím tepelného čerpadla;</w:t>
            </w:r>
          </w:p>
          <w:p w14:paraId="033679C9" w14:textId="77777777" w:rsidR="00CE76C0" w:rsidRPr="00CE76C0" w:rsidRDefault="00CE76C0" w:rsidP="00A354FC">
            <w:pPr>
              <w:spacing w:after="0"/>
              <w:ind w:left="247" w:hanging="247"/>
              <w:rPr>
                <w:rFonts w:ascii="Roboto" w:hAnsi="Roboto"/>
                <w:b/>
                <w:sz w:val="14"/>
                <w:szCs w:val="14"/>
              </w:rPr>
            </w:pPr>
            <w:r w:rsidRPr="00CE76C0">
              <w:rPr>
                <w:rFonts w:ascii="Roboto" w:hAnsi="Roboto"/>
                <w:b/>
                <w:sz w:val="14"/>
                <w:szCs w:val="14"/>
              </w:rPr>
              <w:t>•</w:t>
            </w:r>
            <w:r w:rsidRPr="00CE76C0">
              <w:rPr>
                <w:rFonts w:ascii="Roboto" w:hAnsi="Roboto"/>
                <w:b/>
                <w:sz w:val="14"/>
                <w:szCs w:val="14"/>
              </w:rPr>
              <w:tab/>
              <w:t>B4 Výstavba zariadení na využitie geotermálnej energie priamym využitím na výrobu tepla a prípadne aj v kombinácii s tepelným čerpadlom;</w:t>
            </w:r>
          </w:p>
          <w:p w14:paraId="5AD925D0" w14:textId="5BEAC133" w:rsidR="009E6CDF" w:rsidRPr="003660F2" w:rsidRDefault="00CE76C0" w:rsidP="00A354FC">
            <w:pPr>
              <w:spacing w:after="0"/>
              <w:ind w:left="247" w:hanging="247"/>
              <w:rPr>
                <w:rFonts w:ascii="Roboto" w:hAnsi="Roboto"/>
                <w:b/>
                <w:sz w:val="14"/>
                <w:szCs w:val="14"/>
              </w:rPr>
            </w:pPr>
            <w:r w:rsidRPr="00CE76C0">
              <w:rPr>
                <w:rFonts w:ascii="Roboto" w:hAnsi="Roboto"/>
                <w:b/>
                <w:sz w:val="14"/>
                <w:szCs w:val="14"/>
              </w:rPr>
              <w:t>•</w:t>
            </w:r>
            <w:r w:rsidRPr="00CE76C0">
              <w:rPr>
                <w:rFonts w:ascii="Roboto" w:hAnsi="Roboto"/>
                <w:b/>
                <w:sz w:val="14"/>
                <w:szCs w:val="14"/>
              </w:rPr>
              <w:tab/>
              <w:t>B5 Výstavba zariadení na výrobu a energetické využívanie, skládkového plynu a plynu z čistiarní odpadových vôd.</w:t>
            </w:r>
          </w:p>
        </w:tc>
      </w:tr>
      <w:tr w:rsidR="009E6CDF" w:rsidRPr="004E74C3" w14:paraId="10FDAED7" w14:textId="77777777" w:rsidTr="009E6C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Borders>
              <w:top w:val="single" w:sz="4" w:space="0" w:color="BFBFBF" w:themeColor="background1" w:themeShade="BF"/>
              <w:left w:val="nil"/>
              <w:bottom w:val="single" w:sz="4" w:space="0" w:color="BFBFBF" w:themeColor="background1" w:themeShade="BF"/>
              <w:right w:val="nil"/>
            </w:tcBorders>
          </w:tcPr>
          <w:p w14:paraId="42902020" w14:textId="77777777" w:rsidR="009E6CDF" w:rsidRPr="009E6CDF" w:rsidRDefault="009E6CDF" w:rsidP="009E6CDF">
            <w:pPr>
              <w:rPr>
                <w:rFonts w:ascii="Roboto" w:hAnsi="Roboto"/>
                <w:sz w:val="14"/>
                <w:szCs w:val="14"/>
              </w:rPr>
            </w:pPr>
          </w:p>
        </w:tc>
        <w:tc>
          <w:tcPr>
            <w:tcW w:w="2410" w:type="dxa"/>
            <w:tcBorders>
              <w:top w:val="single" w:sz="4" w:space="0" w:color="BFBFBF" w:themeColor="background1" w:themeShade="BF"/>
              <w:left w:val="nil"/>
              <w:bottom w:val="single" w:sz="4" w:space="0" w:color="BFBFBF" w:themeColor="background1" w:themeShade="BF"/>
              <w:right w:val="nil"/>
            </w:tcBorders>
          </w:tcPr>
          <w:p w14:paraId="2E2D3F9F" w14:textId="77777777" w:rsidR="009E6CDF" w:rsidRPr="006039A5" w:rsidRDefault="009E6CDF" w:rsidP="009E6CDF">
            <w:pPr>
              <w:rPr>
                <w:rFonts w:ascii="Roboto" w:hAnsi="Roboto"/>
                <w:b/>
                <w:sz w:val="14"/>
                <w:szCs w:val="14"/>
              </w:rPr>
            </w:pPr>
            <w:r>
              <w:rPr>
                <w:rFonts w:ascii="Roboto" w:hAnsi="Roboto"/>
                <w:b/>
                <w:sz w:val="14"/>
                <w:szCs w:val="14"/>
              </w:rPr>
              <w:t>Začiatok realizácie</w:t>
            </w:r>
          </w:p>
        </w:tc>
        <w:tc>
          <w:tcPr>
            <w:tcW w:w="2410" w:type="dxa"/>
            <w:tcBorders>
              <w:top w:val="single" w:sz="4" w:space="0" w:color="BFBFBF" w:themeColor="background1" w:themeShade="BF"/>
              <w:left w:val="nil"/>
              <w:bottom w:val="single" w:sz="4" w:space="0" w:color="BFBFBF" w:themeColor="background1" w:themeShade="BF"/>
              <w:right w:val="nil"/>
            </w:tcBorders>
          </w:tcPr>
          <w:p w14:paraId="18EE81FE" w14:textId="77777777" w:rsidR="009E6CDF" w:rsidRPr="009E6CDF" w:rsidRDefault="009E6CDF" w:rsidP="009E6CDF">
            <w:pPr>
              <w:rPr>
                <w:rFonts w:ascii="Roboto" w:hAnsi="Roboto"/>
                <w:b/>
                <w:sz w:val="14"/>
                <w:szCs w:val="14"/>
              </w:rPr>
            </w:pPr>
            <w:r w:rsidRPr="009E6CDF">
              <w:rPr>
                <w:rFonts w:ascii="Roboto" w:hAnsi="Roboto"/>
                <w:b/>
                <w:sz w:val="14"/>
                <w:szCs w:val="14"/>
              </w:rPr>
              <w:t>Koniec realizácie</w:t>
            </w:r>
          </w:p>
        </w:tc>
      </w:tr>
      <w:tr w:rsidR="009E6CDF" w:rsidRPr="004E74C3" w14:paraId="3F58FF5B" w14:textId="77777777" w:rsidTr="009E6CDF">
        <w:trPr>
          <w:jc w:val="center"/>
        </w:trPr>
        <w:tc>
          <w:tcPr>
            <w:tcW w:w="2268" w:type="dxa"/>
            <w:tcBorders>
              <w:right w:val="nil"/>
            </w:tcBorders>
          </w:tcPr>
          <w:p w14:paraId="6F291F1B" w14:textId="77777777" w:rsidR="009E6CDF" w:rsidRDefault="009E6CDF" w:rsidP="009E6CDF">
            <w:pPr>
              <w:rPr>
                <w:rFonts w:ascii="Roboto" w:hAnsi="Roboto"/>
                <w:b/>
                <w:sz w:val="14"/>
                <w:szCs w:val="14"/>
              </w:rPr>
            </w:pPr>
            <w:r>
              <w:rPr>
                <w:rFonts w:ascii="Roboto" w:hAnsi="Roboto"/>
                <w:b/>
                <w:sz w:val="14"/>
                <w:szCs w:val="14"/>
              </w:rPr>
              <w:t>Hlavné aktivity projektu:</w:t>
            </w:r>
          </w:p>
          <w:p w14:paraId="179B4712" w14:textId="77777777" w:rsidR="008E6F05" w:rsidRDefault="008E6F05" w:rsidP="009E6CDF">
            <w:pPr>
              <w:rPr>
                <w:rFonts w:ascii="Roboto" w:hAnsi="Roboto"/>
                <w:b/>
                <w:sz w:val="14"/>
                <w:szCs w:val="14"/>
              </w:rPr>
            </w:pPr>
          </w:p>
          <w:p w14:paraId="3B02458C" w14:textId="77777777" w:rsidR="008E6F05" w:rsidRPr="006039A5" w:rsidRDefault="008E6F05" w:rsidP="009E6CDF">
            <w:pPr>
              <w:rPr>
                <w:rFonts w:ascii="Roboto" w:hAnsi="Roboto"/>
                <w:b/>
                <w:sz w:val="14"/>
                <w:szCs w:val="14"/>
              </w:rPr>
            </w:pPr>
          </w:p>
        </w:tc>
        <w:tc>
          <w:tcPr>
            <w:tcW w:w="2410" w:type="dxa"/>
            <w:tcBorders>
              <w:left w:val="nil"/>
              <w:right w:val="nil"/>
            </w:tcBorders>
          </w:tcPr>
          <w:p w14:paraId="6132D4B0" w14:textId="77777777" w:rsidR="009B540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86</w:t>
            </w:r>
            <w:r w:rsidRPr="009E6CDF">
              <w:rPr>
                <w:rFonts w:ascii="Roboto" w:hAnsi="Roboto"/>
                <w:sz w:val="14"/>
                <w:szCs w:val="14"/>
              </w:rPr>
              <w:t>)</w:t>
            </w:r>
            <w:r w:rsidR="009B540F">
              <w:rPr>
                <w:rFonts w:ascii="Roboto" w:hAnsi="Roboto"/>
                <w:sz w:val="14"/>
                <w:szCs w:val="14"/>
              </w:rPr>
              <w:t xml:space="preserve"> Vypĺňa žiadateľ.</w:t>
            </w:r>
          </w:p>
          <w:p w14:paraId="7616530E" w14:textId="77777777" w:rsidR="00770979" w:rsidRPr="00770979" w:rsidRDefault="009B540F" w:rsidP="00770979">
            <w:pPr>
              <w:rPr>
                <w:rFonts w:ascii="Roboto" w:hAnsi="Roboto"/>
                <w:sz w:val="14"/>
                <w:szCs w:val="14"/>
              </w:rPr>
            </w:pPr>
            <w:r w:rsidRPr="009B540F">
              <w:rPr>
                <w:rFonts w:ascii="Roboto" w:hAnsi="Roboto"/>
                <w:sz w:val="14"/>
                <w:szCs w:val="14"/>
              </w:rPr>
              <w:t xml:space="preserve">Žiadateľ uvedie </w:t>
            </w:r>
            <w:r w:rsidR="00770979">
              <w:rPr>
                <w:rFonts w:ascii="Roboto" w:hAnsi="Roboto"/>
                <w:sz w:val="14"/>
                <w:szCs w:val="14"/>
              </w:rPr>
              <w:t>v súlade s podmienkami výzvy</w:t>
            </w:r>
            <w:r w:rsidR="00770979" w:rsidRPr="009B540F">
              <w:rPr>
                <w:rFonts w:ascii="Roboto" w:hAnsi="Roboto"/>
                <w:sz w:val="14"/>
                <w:szCs w:val="14"/>
              </w:rPr>
              <w:t xml:space="preserve"> </w:t>
            </w:r>
            <w:r w:rsidR="00770979" w:rsidRPr="00770979">
              <w:rPr>
                <w:rFonts w:ascii="Roboto" w:hAnsi="Roboto"/>
                <w:sz w:val="14"/>
                <w:szCs w:val="14"/>
              </w:rPr>
              <w:t xml:space="preserve">nasledujúcu </w:t>
            </w:r>
            <w:r w:rsidR="00770979">
              <w:rPr>
                <w:rFonts w:ascii="Roboto" w:hAnsi="Roboto"/>
                <w:sz w:val="14"/>
                <w:szCs w:val="14"/>
              </w:rPr>
              <w:t xml:space="preserve">hlavnú </w:t>
            </w:r>
            <w:r w:rsidR="00770979" w:rsidRPr="00770979">
              <w:rPr>
                <w:rFonts w:ascii="Roboto" w:hAnsi="Roboto"/>
                <w:sz w:val="14"/>
                <w:szCs w:val="14"/>
              </w:rPr>
              <w:t>aktivitu:</w:t>
            </w:r>
          </w:p>
          <w:p w14:paraId="462376AC" w14:textId="77777777" w:rsidR="006717AC" w:rsidRPr="006717AC" w:rsidRDefault="006717AC" w:rsidP="006717AC">
            <w:pPr>
              <w:spacing w:after="0"/>
              <w:rPr>
                <w:rFonts w:ascii="Roboto" w:hAnsi="Roboto"/>
                <w:b/>
                <w:sz w:val="14"/>
                <w:szCs w:val="14"/>
                <w:u w:val="single"/>
              </w:rPr>
            </w:pPr>
            <w:r w:rsidRPr="006717AC">
              <w:rPr>
                <w:rFonts w:ascii="Roboto" w:hAnsi="Roboto"/>
                <w:b/>
                <w:sz w:val="14"/>
                <w:szCs w:val="14"/>
                <w:u w:val="single"/>
              </w:rPr>
              <w:t>Výstavba zariadení na:</w:t>
            </w:r>
          </w:p>
          <w:p w14:paraId="598C8165" w14:textId="77777777" w:rsidR="006717AC" w:rsidRPr="006717AC" w:rsidRDefault="006717AC" w:rsidP="006717AC">
            <w:pPr>
              <w:spacing w:after="0"/>
              <w:ind w:left="247" w:hanging="247"/>
              <w:rPr>
                <w:rFonts w:ascii="Roboto" w:hAnsi="Roboto"/>
                <w:b/>
                <w:sz w:val="14"/>
                <w:szCs w:val="14"/>
                <w:u w:val="single"/>
              </w:rPr>
            </w:pPr>
            <w:r w:rsidRPr="006717AC">
              <w:rPr>
                <w:rFonts w:ascii="Roboto" w:hAnsi="Roboto"/>
                <w:b/>
                <w:sz w:val="14"/>
                <w:szCs w:val="14"/>
                <w:u w:val="single"/>
              </w:rPr>
              <w:t>•</w:t>
            </w:r>
            <w:r w:rsidRPr="006717AC">
              <w:rPr>
                <w:rFonts w:ascii="Roboto" w:hAnsi="Roboto"/>
                <w:b/>
                <w:sz w:val="14"/>
                <w:szCs w:val="14"/>
                <w:u w:val="single"/>
              </w:rPr>
              <w:tab/>
              <w:t xml:space="preserve">výrobu </w:t>
            </w:r>
            <w:proofErr w:type="spellStart"/>
            <w:r w:rsidRPr="006717AC">
              <w:rPr>
                <w:rFonts w:ascii="Roboto" w:hAnsi="Roboto"/>
                <w:b/>
                <w:sz w:val="14"/>
                <w:szCs w:val="14"/>
                <w:u w:val="single"/>
              </w:rPr>
              <w:t>biometánu</w:t>
            </w:r>
            <w:proofErr w:type="spellEnd"/>
            <w:r w:rsidRPr="006717AC">
              <w:rPr>
                <w:rFonts w:ascii="Roboto" w:hAnsi="Roboto"/>
                <w:b/>
                <w:sz w:val="14"/>
                <w:szCs w:val="14"/>
                <w:u w:val="single"/>
              </w:rPr>
              <w:t xml:space="preserve"> ;</w:t>
            </w:r>
          </w:p>
          <w:p w14:paraId="7E4CE285" w14:textId="77777777" w:rsidR="006717AC" w:rsidRPr="006717AC" w:rsidRDefault="006717AC" w:rsidP="006717AC">
            <w:pPr>
              <w:spacing w:after="0"/>
              <w:ind w:left="247" w:hanging="247"/>
              <w:rPr>
                <w:rFonts w:ascii="Roboto" w:hAnsi="Roboto"/>
                <w:b/>
                <w:sz w:val="14"/>
                <w:szCs w:val="14"/>
                <w:u w:val="single"/>
              </w:rPr>
            </w:pPr>
            <w:r w:rsidRPr="006717AC">
              <w:rPr>
                <w:rFonts w:ascii="Roboto" w:hAnsi="Roboto"/>
                <w:b/>
                <w:sz w:val="14"/>
                <w:szCs w:val="14"/>
                <w:u w:val="single"/>
              </w:rPr>
              <w:t>•</w:t>
            </w:r>
            <w:r w:rsidRPr="006717AC">
              <w:rPr>
                <w:rFonts w:ascii="Roboto" w:hAnsi="Roboto"/>
                <w:b/>
                <w:sz w:val="14"/>
                <w:szCs w:val="14"/>
                <w:u w:val="single"/>
              </w:rPr>
              <w:tab/>
              <w:t>využitie vodnej energie ;</w:t>
            </w:r>
          </w:p>
          <w:p w14:paraId="669AF88F" w14:textId="77777777" w:rsidR="006717AC" w:rsidRPr="006717AC" w:rsidRDefault="006717AC" w:rsidP="006717AC">
            <w:pPr>
              <w:spacing w:after="0"/>
              <w:ind w:left="247" w:hanging="247"/>
              <w:rPr>
                <w:rFonts w:ascii="Roboto" w:hAnsi="Roboto"/>
                <w:b/>
                <w:sz w:val="14"/>
                <w:szCs w:val="14"/>
                <w:u w:val="single"/>
              </w:rPr>
            </w:pPr>
            <w:r w:rsidRPr="006717AC">
              <w:rPr>
                <w:rFonts w:ascii="Roboto" w:hAnsi="Roboto"/>
                <w:b/>
                <w:sz w:val="14"/>
                <w:szCs w:val="14"/>
                <w:u w:val="single"/>
              </w:rPr>
              <w:t>•</w:t>
            </w:r>
            <w:r w:rsidRPr="006717AC">
              <w:rPr>
                <w:rFonts w:ascii="Roboto" w:hAnsi="Roboto"/>
                <w:b/>
                <w:sz w:val="14"/>
                <w:szCs w:val="14"/>
                <w:u w:val="single"/>
              </w:rPr>
              <w:tab/>
              <w:t xml:space="preserve">využitie </w:t>
            </w:r>
            <w:proofErr w:type="spellStart"/>
            <w:r w:rsidRPr="006717AC">
              <w:rPr>
                <w:rFonts w:ascii="Roboto" w:hAnsi="Roboto"/>
                <w:b/>
                <w:sz w:val="14"/>
                <w:szCs w:val="14"/>
                <w:u w:val="single"/>
              </w:rPr>
              <w:t>aerotermálnej</w:t>
            </w:r>
            <w:proofErr w:type="spellEnd"/>
            <w:r w:rsidRPr="006717AC">
              <w:rPr>
                <w:rFonts w:ascii="Roboto" w:hAnsi="Roboto"/>
                <w:b/>
                <w:sz w:val="14"/>
                <w:szCs w:val="14"/>
                <w:u w:val="single"/>
              </w:rPr>
              <w:t xml:space="preserve">, </w:t>
            </w:r>
            <w:proofErr w:type="spellStart"/>
            <w:r w:rsidRPr="006717AC">
              <w:rPr>
                <w:rFonts w:ascii="Roboto" w:hAnsi="Roboto"/>
                <w:b/>
                <w:sz w:val="14"/>
                <w:szCs w:val="14"/>
                <w:u w:val="single"/>
              </w:rPr>
              <w:t>hydrotermálnej</w:t>
            </w:r>
            <w:proofErr w:type="spellEnd"/>
            <w:r w:rsidRPr="006717AC">
              <w:rPr>
                <w:rFonts w:ascii="Roboto" w:hAnsi="Roboto"/>
                <w:b/>
                <w:sz w:val="14"/>
                <w:szCs w:val="14"/>
                <w:u w:val="single"/>
              </w:rPr>
              <w:t xml:space="preserve"> alebo geotermálnej energie s použitím tepelného čerpadla;</w:t>
            </w:r>
          </w:p>
          <w:p w14:paraId="623E63AF" w14:textId="77777777" w:rsidR="006717AC" w:rsidRPr="006717AC" w:rsidRDefault="006717AC" w:rsidP="006717AC">
            <w:pPr>
              <w:spacing w:after="0"/>
              <w:ind w:left="247" w:hanging="247"/>
              <w:rPr>
                <w:rFonts w:ascii="Roboto" w:hAnsi="Roboto"/>
                <w:b/>
                <w:sz w:val="14"/>
                <w:szCs w:val="14"/>
                <w:u w:val="single"/>
              </w:rPr>
            </w:pPr>
            <w:r w:rsidRPr="006717AC">
              <w:rPr>
                <w:rFonts w:ascii="Roboto" w:hAnsi="Roboto"/>
                <w:b/>
                <w:sz w:val="14"/>
                <w:szCs w:val="14"/>
                <w:u w:val="single"/>
              </w:rPr>
              <w:t>•</w:t>
            </w:r>
            <w:r w:rsidRPr="006717AC">
              <w:rPr>
                <w:rFonts w:ascii="Roboto" w:hAnsi="Roboto"/>
                <w:b/>
                <w:sz w:val="14"/>
                <w:szCs w:val="14"/>
                <w:u w:val="single"/>
              </w:rPr>
              <w:tab/>
              <w:t>využitie geotermálnej energie priamym využitím na výrobu tepla a prípadne aj v kombinácii s tepelným čerpadlom;</w:t>
            </w:r>
          </w:p>
          <w:p w14:paraId="4F30C9D9" w14:textId="26CC7EFB" w:rsidR="0010013B" w:rsidRDefault="006717AC" w:rsidP="006717AC">
            <w:pPr>
              <w:spacing w:after="0"/>
              <w:ind w:left="247" w:hanging="247"/>
              <w:rPr>
                <w:rFonts w:ascii="Roboto" w:hAnsi="Roboto"/>
                <w:b/>
                <w:sz w:val="14"/>
                <w:szCs w:val="14"/>
                <w:u w:val="single"/>
              </w:rPr>
            </w:pPr>
            <w:r w:rsidRPr="006717AC">
              <w:rPr>
                <w:rFonts w:ascii="Roboto" w:hAnsi="Roboto"/>
                <w:b/>
                <w:sz w:val="14"/>
                <w:szCs w:val="14"/>
                <w:u w:val="single"/>
              </w:rPr>
              <w:t>•</w:t>
            </w:r>
            <w:r w:rsidRPr="006717AC">
              <w:rPr>
                <w:rFonts w:ascii="Roboto" w:hAnsi="Roboto"/>
                <w:b/>
                <w:sz w:val="14"/>
                <w:szCs w:val="14"/>
                <w:u w:val="single"/>
              </w:rPr>
              <w:tab/>
              <w:t>výrobu a energetické využívanie bioplynu, skládkového plynu a plynu z čistiarní odpadových vôd.</w:t>
            </w:r>
          </w:p>
          <w:p w14:paraId="2DE78B01" w14:textId="77777777" w:rsidR="006717AC" w:rsidRPr="0010013B" w:rsidRDefault="006717AC" w:rsidP="006717AC">
            <w:pPr>
              <w:spacing w:after="0"/>
              <w:rPr>
                <w:rFonts w:ascii="Roboto" w:hAnsi="Roboto"/>
                <w:b/>
                <w:sz w:val="14"/>
                <w:szCs w:val="14"/>
                <w:u w:val="single"/>
              </w:rPr>
            </w:pPr>
          </w:p>
          <w:p w14:paraId="76B38FBC" w14:textId="2D7EC42C" w:rsidR="009B540F" w:rsidRPr="00240F2B" w:rsidRDefault="009B540F" w:rsidP="009B540F">
            <w:pPr>
              <w:rPr>
                <w:rFonts w:ascii="Roboto" w:hAnsi="Roboto"/>
                <w:sz w:val="14"/>
                <w:szCs w:val="14"/>
                <w:u w:val="single"/>
              </w:rPr>
            </w:pPr>
            <w:r w:rsidRPr="00BE05D3">
              <w:rPr>
                <w:rFonts w:ascii="Roboto" w:hAnsi="Roboto"/>
                <w:sz w:val="14"/>
                <w:szCs w:val="14"/>
                <w:u w:val="single"/>
              </w:rPr>
              <w:t>Žiadateľ nie je oprávnený definovať in</w:t>
            </w:r>
            <w:r w:rsidR="00923643" w:rsidRPr="00BE05D3">
              <w:rPr>
                <w:rFonts w:ascii="Roboto" w:hAnsi="Roboto"/>
                <w:sz w:val="14"/>
                <w:szCs w:val="14"/>
                <w:u w:val="single"/>
              </w:rPr>
              <w:t>ú, ako vyššie uvedenú hlavnú</w:t>
            </w:r>
            <w:r w:rsidRPr="00BE05D3">
              <w:rPr>
                <w:rFonts w:ascii="Roboto" w:hAnsi="Roboto"/>
                <w:sz w:val="14"/>
                <w:szCs w:val="14"/>
                <w:u w:val="single"/>
              </w:rPr>
              <w:t xml:space="preserve"> aktivit</w:t>
            </w:r>
            <w:r w:rsidR="00923643" w:rsidRPr="00BE05D3">
              <w:rPr>
                <w:rFonts w:ascii="Roboto" w:hAnsi="Roboto"/>
                <w:sz w:val="14"/>
                <w:szCs w:val="14"/>
                <w:u w:val="single"/>
              </w:rPr>
              <w:t>u</w:t>
            </w:r>
            <w:r w:rsidR="00240F2B">
              <w:rPr>
                <w:rFonts w:ascii="Roboto" w:hAnsi="Roboto"/>
                <w:sz w:val="14"/>
                <w:szCs w:val="14"/>
                <w:u w:val="single"/>
              </w:rPr>
              <w:t xml:space="preserve"> projektu.</w:t>
            </w:r>
          </w:p>
        </w:tc>
        <w:tc>
          <w:tcPr>
            <w:tcW w:w="2410" w:type="dxa"/>
            <w:tcBorders>
              <w:left w:val="nil"/>
              <w:right w:val="nil"/>
            </w:tcBorders>
          </w:tcPr>
          <w:p w14:paraId="619E2425" w14:textId="733893EA" w:rsidR="009E6CDF" w:rsidRPr="00923643" w:rsidRDefault="009E6CDF" w:rsidP="009E6CDF">
            <w:pPr>
              <w:rPr>
                <w:rFonts w:ascii="Roboto" w:hAnsi="Roboto"/>
                <w:sz w:val="14"/>
                <w:szCs w:val="14"/>
              </w:rPr>
            </w:pPr>
            <w:r w:rsidRPr="00923643">
              <w:rPr>
                <w:rFonts w:ascii="Roboto" w:hAnsi="Roboto"/>
                <w:sz w:val="14"/>
                <w:szCs w:val="14"/>
              </w:rPr>
              <w:t>(87)</w:t>
            </w:r>
            <w:r w:rsidR="009B540F" w:rsidRPr="00923643">
              <w:rPr>
                <w:rFonts w:ascii="Roboto" w:hAnsi="Roboto"/>
                <w:sz w:val="14"/>
                <w:szCs w:val="14"/>
              </w:rPr>
              <w:t xml:space="preserve"> Žiadateľ uvedie mesiac a rok začiatku </w:t>
            </w:r>
            <w:r w:rsidR="00240F2B">
              <w:rPr>
                <w:rFonts w:ascii="Roboto" w:hAnsi="Roboto"/>
                <w:sz w:val="14"/>
                <w:szCs w:val="14"/>
              </w:rPr>
              <w:t xml:space="preserve">hlavnej </w:t>
            </w:r>
            <w:r w:rsidR="009B540F" w:rsidRPr="00923643">
              <w:rPr>
                <w:rFonts w:ascii="Roboto" w:hAnsi="Roboto"/>
                <w:sz w:val="14"/>
                <w:szCs w:val="14"/>
              </w:rPr>
              <w:t>aktivity projektu.</w:t>
            </w:r>
          </w:p>
          <w:p w14:paraId="0ADD7B3B" w14:textId="77777777" w:rsidR="009B540F" w:rsidRPr="00923643" w:rsidRDefault="009B540F" w:rsidP="009E6CDF">
            <w:pPr>
              <w:rPr>
                <w:rFonts w:ascii="Roboto" w:hAnsi="Roboto"/>
                <w:sz w:val="14"/>
                <w:szCs w:val="14"/>
              </w:rPr>
            </w:pPr>
          </w:p>
          <w:p w14:paraId="6DCD4D77" w14:textId="6F4C081B" w:rsidR="009B540F" w:rsidRPr="00923643" w:rsidRDefault="009B540F" w:rsidP="009E6CDF">
            <w:pPr>
              <w:rPr>
                <w:rFonts w:ascii="Roboto" w:hAnsi="Roboto"/>
                <w:sz w:val="14"/>
                <w:szCs w:val="14"/>
              </w:rPr>
            </w:pPr>
          </w:p>
        </w:tc>
        <w:tc>
          <w:tcPr>
            <w:tcW w:w="2410" w:type="dxa"/>
            <w:tcBorders>
              <w:left w:val="nil"/>
              <w:right w:val="nil"/>
            </w:tcBorders>
          </w:tcPr>
          <w:p w14:paraId="7821AF8F" w14:textId="2E4640F6" w:rsidR="009E6CDF" w:rsidRPr="00923643" w:rsidRDefault="009E6CDF" w:rsidP="00923643">
            <w:pPr>
              <w:rPr>
                <w:rFonts w:ascii="Roboto" w:hAnsi="Roboto"/>
                <w:sz w:val="14"/>
                <w:szCs w:val="14"/>
              </w:rPr>
            </w:pPr>
            <w:r w:rsidRPr="00923643">
              <w:rPr>
                <w:rFonts w:ascii="Roboto" w:hAnsi="Roboto"/>
                <w:sz w:val="14"/>
                <w:szCs w:val="14"/>
              </w:rPr>
              <w:t>(88)</w:t>
            </w:r>
            <w:r w:rsidR="009B540F" w:rsidRPr="00923643">
              <w:rPr>
                <w:rFonts w:ascii="Roboto" w:hAnsi="Roboto"/>
                <w:sz w:val="14"/>
                <w:szCs w:val="14"/>
              </w:rPr>
              <w:t xml:space="preserve"> Žiadateľ uvedie mesiac a rok konca </w:t>
            </w:r>
            <w:r w:rsidR="00240F2B">
              <w:rPr>
                <w:rFonts w:ascii="Roboto" w:hAnsi="Roboto"/>
                <w:sz w:val="14"/>
                <w:szCs w:val="14"/>
              </w:rPr>
              <w:t xml:space="preserve">hlavnej </w:t>
            </w:r>
            <w:r w:rsidR="009B540F" w:rsidRPr="00923643">
              <w:rPr>
                <w:rFonts w:ascii="Roboto" w:hAnsi="Roboto"/>
                <w:sz w:val="14"/>
                <w:szCs w:val="14"/>
              </w:rPr>
              <w:t>aktivity projektu</w:t>
            </w:r>
            <w:r w:rsidR="001A658B">
              <w:rPr>
                <w:rFonts w:ascii="Roboto" w:hAnsi="Roboto"/>
                <w:sz w:val="14"/>
                <w:szCs w:val="14"/>
              </w:rPr>
              <w:t>.</w:t>
            </w:r>
          </w:p>
        </w:tc>
      </w:tr>
      <w:tr w:rsidR="009E6CDF" w:rsidRPr="004E74C3" w14:paraId="111231FE" w14:textId="77777777" w:rsidTr="009E6CDF">
        <w:trPr>
          <w:trHeight w:val="456"/>
          <w:jc w:val="center"/>
        </w:trPr>
        <w:tc>
          <w:tcPr>
            <w:tcW w:w="9498" w:type="dxa"/>
            <w:gridSpan w:val="4"/>
            <w:tcBorders>
              <w:right w:val="nil"/>
            </w:tcBorders>
            <w:vAlign w:val="center"/>
          </w:tcPr>
          <w:p w14:paraId="54490A05" w14:textId="77777777" w:rsidR="009E6CDF" w:rsidRPr="009E6CDF" w:rsidRDefault="009E6CDF" w:rsidP="009E6CDF">
            <w:pPr>
              <w:widowControl w:val="0"/>
              <w:autoSpaceDE w:val="0"/>
              <w:autoSpaceDN w:val="0"/>
              <w:adjustRightInd w:val="0"/>
              <w:spacing w:after="0" w:line="240" w:lineRule="auto"/>
              <w:rPr>
                <w:rFonts w:ascii="Roboto" w:hAnsi="Roboto"/>
                <w:szCs w:val="24"/>
              </w:rPr>
            </w:pPr>
            <w:r>
              <w:rPr>
                <w:rFonts w:ascii="Roboto" w:hAnsi="Roboto" w:cs="Roboto"/>
                <w:b/>
                <w:bCs/>
                <w:color w:val="7F7F82"/>
                <w:sz w:val="20"/>
                <w:szCs w:val="20"/>
              </w:rPr>
              <w:t>Podporné aktivity projektu</w:t>
            </w:r>
          </w:p>
        </w:tc>
      </w:tr>
      <w:tr w:rsidR="009E6CDF" w:rsidRPr="004E74C3" w14:paraId="182B2B42" w14:textId="77777777" w:rsidTr="009E6C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Borders>
              <w:top w:val="single" w:sz="4" w:space="0" w:color="BFBFBF" w:themeColor="background1" w:themeShade="BF"/>
              <w:left w:val="nil"/>
              <w:bottom w:val="single" w:sz="4" w:space="0" w:color="BFBFBF" w:themeColor="background1" w:themeShade="BF"/>
              <w:right w:val="nil"/>
            </w:tcBorders>
          </w:tcPr>
          <w:p w14:paraId="02149E64" w14:textId="77777777" w:rsidR="009E6CDF" w:rsidRPr="009E6CDF" w:rsidRDefault="009E6CDF" w:rsidP="009E6CDF">
            <w:pPr>
              <w:rPr>
                <w:rFonts w:ascii="Roboto" w:hAnsi="Roboto"/>
                <w:sz w:val="14"/>
                <w:szCs w:val="14"/>
              </w:rPr>
            </w:pPr>
          </w:p>
        </w:tc>
        <w:tc>
          <w:tcPr>
            <w:tcW w:w="2410" w:type="dxa"/>
            <w:tcBorders>
              <w:top w:val="single" w:sz="4" w:space="0" w:color="BFBFBF" w:themeColor="background1" w:themeShade="BF"/>
              <w:left w:val="nil"/>
              <w:bottom w:val="single" w:sz="4" w:space="0" w:color="BFBFBF" w:themeColor="background1" w:themeShade="BF"/>
              <w:right w:val="nil"/>
            </w:tcBorders>
          </w:tcPr>
          <w:p w14:paraId="6C0D0FE2" w14:textId="77777777" w:rsidR="009E6CDF" w:rsidRPr="006039A5" w:rsidRDefault="009E6CDF" w:rsidP="009E6CDF">
            <w:pPr>
              <w:rPr>
                <w:rFonts w:ascii="Roboto" w:hAnsi="Roboto"/>
                <w:b/>
                <w:sz w:val="14"/>
                <w:szCs w:val="14"/>
              </w:rPr>
            </w:pPr>
            <w:r>
              <w:rPr>
                <w:rFonts w:ascii="Roboto" w:hAnsi="Roboto"/>
                <w:b/>
                <w:sz w:val="14"/>
                <w:szCs w:val="14"/>
              </w:rPr>
              <w:t>Začiatok realizácie</w:t>
            </w:r>
          </w:p>
        </w:tc>
        <w:tc>
          <w:tcPr>
            <w:tcW w:w="2410" w:type="dxa"/>
            <w:tcBorders>
              <w:top w:val="single" w:sz="4" w:space="0" w:color="BFBFBF" w:themeColor="background1" w:themeShade="BF"/>
              <w:left w:val="nil"/>
              <w:bottom w:val="single" w:sz="4" w:space="0" w:color="BFBFBF" w:themeColor="background1" w:themeShade="BF"/>
              <w:right w:val="nil"/>
            </w:tcBorders>
          </w:tcPr>
          <w:p w14:paraId="4C273BBA" w14:textId="77777777" w:rsidR="009E6CDF" w:rsidRPr="009E6CDF" w:rsidRDefault="009E6CDF" w:rsidP="009E6CDF">
            <w:pPr>
              <w:rPr>
                <w:rFonts w:ascii="Roboto" w:hAnsi="Roboto"/>
                <w:b/>
                <w:sz w:val="14"/>
                <w:szCs w:val="14"/>
              </w:rPr>
            </w:pPr>
            <w:r w:rsidRPr="009E6CDF">
              <w:rPr>
                <w:rFonts w:ascii="Roboto" w:hAnsi="Roboto"/>
                <w:b/>
                <w:sz w:val="14"/>
                <w:szCs w:val="14"/>
              </w:rPr>
              <w:t>Koniec realizácie</w:t>
            </w:r>
          </w:p>
        </w:tc>
      </w:tr>
      <w:tr w:rsidR="009E6CDF" w:rsidRPr="004E74C3" w14:paraId="4E8968A8" w14:textId="77777777" w:rsidTr="009E6CDF">
        <w:trPr>
          <w:jc w:val="center"/>
        </w:trPr>
        <w:tc>
          <w:tcPr>
            <w:tcW w:w="2268" w:type="dxa"/>
            <w:tcBorders>
              <w:right w:val="nil"/>
            </w:tcBorders>
          </w:tcPr>
          <w:p w14:paraId="4B2750E7" w14:textId="77777777" w:rsidR="009E6CDF" w:rsidRPr="006039A5" w:rsidRDefault="009E6CDF" w:rsidP="009E6CDF">
            <w:pPr>
              <w:rPr>
                <w:rFonts w:ascii="Roboto" w:hAnsi="Roboto"/>
                <w:b/>
                <w:sz w:val="14"/>
                <w:szCs w:val="14"/>
              </w:rPr>
            </w:pPr>
            <w:r>
              <w:rPr>
                <w:rFonts w:ascii="Roboto" w:hAnsi="Roboto"/>
                <w:b/>
                <w:sz w:val="14"/>
                <w:szCs w:val="14"/>
              </w:rPr>
              <w:t>Podporné aktivity:</w:t>
            </w:r>
          </w:p>
        </w:tc>
        <w:tc>
          <w:tcPr>
            <w:tcW w:w="2410" w:type="dxa"/>
            <w:tcBorders>
              <w:left w:val="nil"/>
              <w:right w:val="nil"/>
            </w:tcBorders>
          </w:tcPr>
          <w:p w14:paraId="3E578429" w14:textId="77777777"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89</w:t>
            </w:r>
            <w:r w:rsidRPr="009E6CDF">
              <w:rPr>
                <w:rFonts w:ascii="Roboto" w:hAnsi="Roboto"/>
                <w:sz w:val="14"/>
                <w:szCs w:val="14"/>
              </w:rPr>
              <w:t>)</w:t>
            </w:r>
            <w:r w:rsidR="009B540F">
              <w:rPr>
                <w:rFonts w:ascii="Roboto" w:hAnsi="Roboto"/>
                <w:sz w:val="14"/>
                <w:szCs w:val="14"/>
              </w:rPr>
              <w:t xml:space="preserve"> </w:t>
            </w:r>
            <w:proofErr w:type="spellStart"/>
            <w:r w:rsidR="009B540F" w:rsidRPr="009B540F">
              <w:rPr>
                <w:rFonts w:ascii="Roboto" w:hAnsi="Roboto"/>
                <w:sz w:val="14"/>
                <w:szCs w:val="14"/>
              </w:rPr>
              <w:t>Predvyplnená</w:t>
            </w:r>
            <w:proofErr w:type="spellEnd"/>
            <w:r w:rsidR="009B540F" w:rsidRPr="009B540F">
              <w:rPr>
                <w:rFonts w:ascii="Roboto" w:hAnsi="Roboto"/>
                <w:sz w:val="14"/>
                <w:szCs w:val="14"/>
              </w:rPr>
              <w:t xml:space="preserve"> len 1 Aktivita - "Podporné aktivity". Žiadateľ v rámci podporných aktivít zahŕňa aktivity financované z nepriamych výdavkov projektu za jeden konkrétny (špecifický) cieľ.</w:t>
            </w:r>
          </w:p>
        </w:tc>
        <w:tc>
          <w:tcPr>
            <w:tcW w:w="2410" w:type="dxa"/>
            <w:tcBorders>
              <w:left w:val="nil"/>
              <w:right w:val="nil"/>
            </w:tcBorders>
          </w:tcPr>
          <w:p w14:paraId="3E75F55B" w14:textId="77777777"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90</w:t>
            </w:r>
            <w:r w:rsidRPr="009E6CDF">
              <w:rPr>
                <w:rFonts w:ascii="Roboto" w:hAnsi="Roboto"/>
                <w:sz w:val="14"/>
                <w:szCs w:val="14"/>
              </w:rPr>
              <w:t>)</w:t>
            </w:r>
            <w:r w:rsidR="009B540F">
              <w:rPr>
                <w:rFonts w:ascii="Roboto" w:hAnsi="Roboto"/>
                <w:sz w:val="14"/>
                <w:szCs w:val="14"/>
              </w:rPr>
              <w:t xml:space="preserve"> </w:t>
            </w:r>
            <w:r w:rsidR="009B540F" w:rsidRPr="009B540F">
              <w:rPr>
                <w:rFonts w:ascii="Roboto" w:hAnsi="Roboto"/>
                <w:sz w:val="14"/>
                <w:szCs w:val="14"/>
              </w:rPr>
              <w:t>Žiadateľ uvedie mesiac a rok začiatku podporných aktivít projektu</w:t>
            </w:r>
            <w:r w:rsidR="009B540F">
              <w:rPr>
                <w:rFonts w:ascii="Roboto" w:hAnsi="Roboto"/>
                <w:sz w:val="14"/>
                <w:szCs w:val="14"/>
              </w:rPr>
              <w:t>.</w:t>
            </w:r>
          </w:p>
        </w:tc>
        <w:tc>
          <w:tcPr>
            <w:tcW w:w="2410" w:type="dxa"/>
            <w:tcBorders>
              <w:left w:val="nil"/>
              <w:right w:val="nil"/>
            </w:tcBorders>
          </w:tcPr>
          <w:p w14:paraId="4E528371" w14:textId="77777777"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91</w:t>
            </w:r>
            <w:r w:rsidRPr="009E6CDF">
              <w:rPr>
                <w:rFonts w:ascii="Roboto" w:hAnsi="Roboto"/>
                <w:sz w:val="14"/>
                <w:szCs w:val="14"/>
              </w:rPr>
              <w:t>)</w:t>
            </w:r>
            <w:r w:rsidR="009B540F">
              <w:rPr>
                <w:rFonts w:ascii="Roboto" w:hAnsi="Roboto"/>
                <w:sz w:val="14"/>
                <w:szCs w:val="14"/>
              </w:rPr>
              <w:t xml:space="preserve"> </w:t>
            </w:r>
            <w:r w:rsidR="009B540F" w:rsidRPr="009B540F">
              <w:rPr>
                <w:rFonts w:ascii="Roboto" w:hAnsi="Roboto"/>
                <w:sz w:val="14"/>
                <w:szCs w:val="14"/>
              </w:rPr>
              <w:t>Žiadateľ uvedie mesiac a rok konca podporných aktivít projektu</w:t>
            </w:r>
            <w:r w:rsidR="009B540F">
              <w:rPr>
                <w:rFonts w:ascii="Roboto" w:hAnsi="Roboto"/>
                <w:sz w:val="14"/>
                <w:szCs w:val="14"/>
              </w:rPr>
              <w:t>.</w:t>
            </w:r>
          </w:p>
        </w:tc>
      </w:tr>
    </w:tbl>
    <w:p w14:paraId="0880D05F" w14:textId="77777777" w:rsidR="00365722" w:rsidRDefault="00365722" w:rsidP="00365722">
      <w:pPr>
        <w:rPr>
          <w:rFonts w:ascii="Roboto" w:hAnsi="Roboto"/>
          <w:sz w:val="14"/>
          <w:szCs w:val="14"/>
        </w:rPr>
      </w:pPr>
    </w:p>
    <w:p w14:paraId="50C69019" w14:textId="77777777" w:rsidR="00365722" w:rsidRDefault="00365722" w:rsidP="00BE6FDA">
      <w:pPr>
        <w:pStyle w:val="Odsekzoznamu"/>
        <w:numPr>
          <w:ilvl w:val="1"/>
          <w:numId w:val="7"/>
        </w:numPr>
        <w:ind w:left="851" w:hanging="1134"/>
        <w:rPr>
          <w:rFonts w:ascii="Roboto" w:hAnsi="Roboto" w:cs="Roboto"/>
          <w:b/>
          <w:bCs/>
          <w:color w:val="0064A3"/>
          <w:sz w:val="42"/>
          <w:szCs w:val="42"/>
        </w:rPr>
      </w:pPr>
      <w:r>
        <w:rPr>
          <w:rFonts w:ascii="Roboto" w:hAnsi="Roboto" w:cs="Roboto"/>
          <w:b/>
          <w:bCs/>
          <w:color w:val="0064A3"/>
          <w:sz w:val="42"/>
          <w:szCs w:val="42"/>
        </w:rPr>
        <w:t>Aktivity projektu realizované mimo oprávneného územia OP</w:t>
      </w:r>
    </w:p>
    <w:p w14:paraId="6C92E2C6" w14:textId="77777777" w:rsidR="00365722" w:rsidRPr="00365722" w:rsidRDefault="00365722" w:rsidP="00365722">
      <w:pPr>
        <w:rPr>
          <w:rFonts w:ascii="Roboto" w:hAnsi="Roboto"/>
          <w:sz w:val="14"/>
          <w:szCs w:val="14"/>
        </w:rPr>
      </w:pPr>
      <w:r w:rsidRPr="002E1B46">
        <w:rPr>
          <w:rFonts w:ascii="Roboto" w:hAnsi="Roboto"/>
          <w:sz w:val="14"/>
          <w:szCs w:val="14"/>
        </w:rPr>
        <w:t>V rámci tejto výzvy sa tabuľka nevypĺňa.</w:t>
      </w:r>
    </w:p>
    <w:p w14:paraId="5A12C202" w14:textId="77777777" w:rsidR="009E6CDF" w:rsidRDefault="009E6CDF" w:rsidP="009E6CDF">
      <w:pPr>
        <w:rPr>
          <w:rFonts w:ascii="Roboto" w:hAnsi="Roboto"/>
          <w:sz w:val="14"/>
          <w:szCs w:val="14"/>
        </w:rPr>
      </w:pPr>
    </w:p>
    <w:p w14:paraId="58429734" w14:textId="77777777" w:rsidR="004D54CD" w:rsidRPr="009E6CDF" w:rsidRDefault="004D54CD" w:rsidP="009E6CDF">
      <w:pPr>
        <w:rPr>
          <w:rFonts w:ascii="Roboto" w:hAnsi="Roboto"/>
          <w:sz w:val="14"/>
          <w:szCs w:val="14"/>
        </w:rPr>
      </w:pPr>
    </w:p>
    <w:p w14:paraId="1CA9BF24" w14:textId="77777777" w:rsidR="00D676FC" w:rsidRDefault="00D676FC" w:rsidP="00BE6FDA">
      <w:pPr>
        <w:pStyle w:val="Odsekzoznamu"/>
        <w:numPr>
          <w:ilvl w:val="0"/>
          <w:numId w:val="7"/>
        </w:numPr>
        <w:ind w:left="851" w:hanging="1134"/>
        <w:rPr>
          <w:rFonts w:ascii="Roboto" w:hAnsi="Roboto" w:cs="Roboto"/>
          <w:b/>
          <w:bCs/>
          <w:color w:val="0064A3"/>
          <w:sz w:val="42"/>
          <w:szCs w:val="42"/>
        </w:rPr>
      </w:pPr>
      <w:r>
        <w:rPr>
          <w:rFonts w:ascii="Roboto" w:hAnsi="Roboto" w:cs="Roboto"/>
          <w:b/>
          <w:bCs/>
          <w:color w:val="0064A3"/>
          <w:sz w:val="42"/>
          <w:szCs w:val="42"/>
        </w:rPr>
        <w:lastRenderedPageBreak/>
        <w:t>Aktivity projektu a očakávané merateľné ukazovatele</w:t>
      </w:r>
    </w:p>
    <w:p w14:paraId="37167795" w14:textId="77777777" w:rsidR="00365722" w:rsidRPr="00365722" w:rsidRDefault="00365722" w:rsidP="00365722">
      <w:pPr>
        <w:rPr>
          <w:rFonts w:ascii="Roboto" w:hAnsi="Roboto"/>
          <w:sz w:val="14"/>
          <w:szCs w:val="14"/>
        </w:rPr>
      </w:pPr>
    </w:p>
    <w:p w14:paraId="73F66F1C" w14:textId="77777777" w:rsidR="00D676FC" w:rsidRDefault="00D676FC" w:rsidP="00BE6FDA">
      <w:pPr>
        <w:pStyle w:val="Odsekzoznamu"/>
        <w:numPr>
          <w:ilvl w:val="1"/>
          <w:numId w:val="7"/>
        </w:numPr>
        <w:ind w:left="851" w:hanging="1134"/>
        <w:rPr>
          <w:rFonts w:ascii="Roboto" w:hAnsi="Roboto" w:cs="Roboto"/>
          <w:b/>
          <w:bCs/>
          <w:color w:val="0064A3"/>
          <w:sz w:val="42"/>
          <w:szCs w:val="42"/>
        </w:rPr>
      </w:pPr>
      <w:r>
        <w:rPr>
          <w:rFonts w:ascii="Roboto" w:hAnsi="Roboto" w:cs="Roboto"/>
          <w:b/>
          <w:bCs/>
          <w:color w:val="0064A3"/>
          <w:sz w:val="42"/>
          <w:szCs w:val="42"/>
        </w:rPr>
        <w:t>Aktivity projektu a očakávané merateľné ukazovatele</w:t>
      </w:r>
    </w:p>
    <w:p w14:paraId="50117929" w14:textId="77777777" w:rsidR="005139CC" w:rsidRPr="005139CC" w:rsidRDefault="005139CC" w:rsidP="005139CC">
      <w:pPr>
        <w:rPr>
          <w:rFonts w:ascii="Roboto" w:hAnsi="Roboto" w:cs="Roboto"/>
          <w:b/>
          <w:bCs/>
          <w:color w:val="0064A3"/>
          <w:sz w:val="42"/>
          <w:szCs w:val="42"/>
        </w:rPr>
      </w:pPr>
      <w:r w:rsidRPr="005139CC">
        <w:rPr>
          <w:rFonts w:ascii="Roboto" w:hAnsi="Roboto"/>
          <w:sz w:val="14"/>
          <w:szCs w:val="14"/>
        </w:rPr>
        <w:t>V tabuľke sa automaticky nadefinujú všetky merateľné ukazovatele s ohľadom na vybraný typ aktivity. Z automaticky nadefinovaných merateľných ukazovateľov projektu je žiadateľ povinný stanoviť cieľovú hodnotu pre všetky relevantné merateľné ukazovatele projektu, ktoré sú definované v rámci prílohy č. 3 výzvy.</w:t>
      </w:r>
      <w:r>
        <w:rPr>
          <w:rFonts w:ascii="Roboto" w:hAnsi="Roboto"/>
          <w:sz w:val="14"/>
          <w:szCs w:val="14"/>
        </w:rPr>
        <w:t xml:space="preserve"> </w:t>
      </w:r>
      <w:r w:rsidRPr="005139CC">
        <w:rPr>
          <w:rFonts w:ascii="Roboto" w:hAnsi="Roboto"/>
          <w:sz w:val="14"/>
          <w:szCs w:val="14"/>
        </w:rPr>
        <w:t>Zoznam merateľných ukazovateľov projektu, ktoré je žiadateľ povinný priradiť k jednotlivým hlavným aktivitám projektu, vrátane bližších inštrukcií, tvorí prílohu č. 3 výzvy.</w:t>
      </w:r>
      <w:r w:rsidR="00B10FA0" w:rsidRPr="00B10FA0">
        <w:rPr>
          <w:rFonts w:asciiTheme="minorHAnsi" w:eastAsiaTheme="minorEastAsia" w:hAnsiTheme="minorHAnsi"/>
          <w:sz w:val="18"/>
          <w:szCs w:val="18"/>
          <w:lang w:eastAsia="sk-SK"/>
        </w:rPr>
        <w:t xml:space="preserve"> </w:t>
      </w:r>
      <w:r w:rsidR="00B10FA0" w:rsidRPr="002E1B46">
        <w:rPr>
          <w:rFonts w:ascii="Roboto" w:hAnsi="Roboto"/>
          <w:sz w:val="14"/>
          <w:szCs w:val="14"/>
        </w:rPr>
        <w:t>Tabuľka sa opakuje v závislosti od počtu relevantných ukazovateľov</w:t>
      </w:r>
      <w:r w:rsidR="002E1B46">
        <w:rPr>
          <w:rFonts w:ascii="Roboto" w:hAnsi="Roboto"/>
          <w:sz w:val="14"/>
          <w:szCs w:val="14"/>
        </w:rPr>
        <w:t>.</w:t>
      </w:r>
    </w:p>
    <w:tbl>
      <w:tblPr>
        <w:tblStyle w:val="Mriekatabuky"/>
        <w:tblW w:w="9498" w:type="dxa"/>
        <w:jc w:val="center"/>
        <w:tblBorders>
          <w:left w:val="none" w:sz="0" w:space="0" w:color="auto"/>
          <w:bottom w:val="none" w:sz="0" w:space="0" w:color="auto"/>
          <w:right w:val="none" w:sz="0" w:space="0" w:color="auto"/>
          <w:insideH w:val="single" w:sz="4" w:space="0" w:color="BFBFBF" w:themeColor="background1" w:themeShade="BF"/>
          <w:insideV w:val="none" w:sz="0" w:space="0" w:color="auto"/>
        </w:tblBorders>
        <w:shd w:val="clear" w:color="auto" w:fill="D9D9D9" w:themeFill="background1" w:themeFillShade="D9"/>
        <w:tblLook w:val="04A0" w:firstRow="1" w:lastRow="0" w:firstColumn="1" w:lastColumn="0" w:noHBand="0" w:noVBand="1"/>
      </w:tblPr>
      <w:tblGrid>
        <w:gridCol w:w="2268"/>
        <w:gridCol w:w="2410"/>
        <w:gridCol w:w="2410"/>
        <w:gridCol w:w="2410"/>
      </w:tblGrid>
      <w:tr w:rsidR="00365722" w:rsidRPr="004E74C3" w14:paraId="49AA5521" w14:textId="77777777" w:rsidTr="00835571">
        <w:trPr>
          <w:jc w:val="center"/>
        </w:trPr>
        <w:tc>
          <w:tcPr>
            <w:tcW w:w="2268" w:type="dxa"/>
            <w:shd w:val="clear" w:color="auto" w:fill="D9D9D9" w:themeFill="background1" w:themeFillShade="D9"/>
          </w:tcPr>
          <w:p w14:paraId="4961FAA0" w14:textId="77777777" w:rsidR="00365722" w:rsidRPr="006039A5" w:rsidRDefault="00365722" w:rsidP="00993E8B">
            <w:pPr>
              <w:rPr>
                <w:rFonts w:ascii="Roboto" w:hAnsi="Roboto"/>
                <w:b/>
                <w:sz w:val="14"/>
                <w:szCs w:val="14"/>
              </w:rPr>
            </w:pPr>
            <w:r>
              <w:rPr>
                <w:rFonts w:ascii="Roboto" w:hAnsi="Roboto"/>
                <w:b/>
                <w:sz w:val="14"/>
                <w:szCs w:val="14"/>
              </w:rPr>
              <w:t>Kód:</w:t>
            </w:r>
          </w:p>
        </w:tc>
        <w:tc>
          <w:tcPr>
            <w:tcW w:w="2410" w:type="dxa"/>
            <w:shd w:val="clear" w:color="auto" w:fill="D9D9D9" w:themeFill="background1" w:themeFillShade="D9"/>
          </w:tcPr>
          <w:p w14:paraId="4ED8B912"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101</w:t>
            </w:r>
            <w:r w:rsidRPr="009E6CDF">
              <w:rPr>
                <w:rFonts w:ascii="Roboto" w:hAnsi="Roboto"/>
                <w:sz w:val="14"/>
                <w:szCs w:val="14"/>
              </w:rPr>
              <w:t>)</w:t>
            </w:r>
            <w:r w:rsidR="00F07F8D">
              <w:rPr>
                <w:rFonts w:ascii="Roboto" w:hAnsi="Roboto"/>
                <w:sz w:val="14"/>
                <w:szCs w:val="14"/>
              </w:rPr>
              <w:t xml:space="preserve"> </w:t>
            </w:r>
            <w:r w:rsidR="00F07F8D" w:rsidRPr="00F07F8D">
              <w:rPr>
                <w:rFonts w:ascii="Roboto" w:hAnsi="Roboto"/>
                <w:sz w:val="14"/>
                <w:szCs w:val="14"/>
              </w:rPr>
              <w:t>Generuje automaticky ITMS2014+</w:t>
            </w:r>
          </w:p>
        </w:tc>
        <w:tc>
          <w:tcPr>
            <w:tcW w:w="2410" w:type="dxa"/>
            <w:shd w:val="clear" w:color="auto" w:fill="D9D9D9" w:themeFill="background1" w:themeFillShade="D9"/>
            <w:vAlign w:val="center"/>
          </w:tcPr>
          <w:p w14:paraId="6B40C56C" w14:textId="77777777" w:rsidR="00365722" w:rsidRPr="006039A5" w:rsidRDefault="00365722" w:rsidP="00993E8B">
            <w:pPr>
              <w:rPr>
                <w:rFonts w:ascii="Roboto" w:hAnsi="Roboto"/>
                <w:b/>
                <w:sz w:val="14"/>
                <w:szCs w:val="14"/>
              </w:rPr>
            </w:pPr>
            <w:r>
              <w:rPr>
                <w:rFonts w:ascii="Roboto" w:hAnsi="Roboto"/>
                <w:b/>
                <w:sz w:val="14"/>
                <w:szCs w:val="14"/>
              </w:rPr>
              <w:t>Merná jednotka:</w:t>
            </w:r>
          </w:p>
        </w:tc>
        <w:tc>
          <w:tcPr>
            <w:tcW w:w="2410" w:type="dxa"/>
            <w:shd w:val="clear" w:color="auto" w:fill="D9D9D9" w:themeFill="background1" w:themeFillShade="D9"/>
            <w:vAlign w:val="center"/>
          </w:tcPr>
          <w:p w14:paraId="2EE2B0EE"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102</w:t>
            </w:r>
            <w:r w:rsidRPr="009E6CDF">
              <w:rPr>
                <w:rFonts w:ascii="Roboto" w:hAnsi="Roboto"/>
                <w:sz w:val="14"/>
                <w:szCs w:val="14"/>
              </w:rPr>
              <w:t>)</w:t>
            </w:r>
            <w:r w:rsidR="001F051A">
              <w:rPr>
                <w:rFonts w:ascii="Roboto" w:hAnsi="Roboto"/>
                <w:sz w:val="14"/>
                <w:szCs w:val="14"/>
              </w:rPr>
              <w:t xml:space="preserve"> Generuje automaticky ITMS2014+</w:t>
            </w:r>
          </w:p>
        </w:tc>
      </w:tr>
      <w:tr w:rsidR="00365722" w:rsidRPr="004E74C3" w14:paraId="00DC3A75" w14:textId="77777777" w:rsidTr="00835571">
        <w:trPr>
          <w:jc w:val="center"/>
        </w:trPr>
        <w:tc>
          <w:tcPr>
            <w:tcW w:w="2268" w:type="dxa"/>
            <w:vMerge w:val="restart"/>
            <w:shd w:val="clear" w:color="auto" w:fill="D9D9D9" w:themeFill="background1" w:themeFillShade="D9"/>
          </w:tcPr>
          <w:p w14:paraId="2690B572" w14:textId="77777777" w:rsidR="00365722" w:rsidRDefault="00365722" w:rsidP="00365722">
            <w:pPr>
              <w:rPr>
                <w:rFonts w:ascii="Roboto" w:hAnsi="Roboto"/>
                <w:b/>
                <w:sz w:val="14"/>
                <w:szCs w:val="14"/>
              </w:rPr>
            </w:pPr>
            <w:r>
              <w:rPr>
                <w:rFonts w:ascii="Roboto" w:hAnsi="Roboto"/>
                <w:b/>
                <w:sz w:val="14"/>
                <w:szCs w:val="14"/>
              </w:rPr>
              <w:t>Merateľný ukazovateľ:</w:t>
            </w:r>
          </w:p>
        </w:tc>
        <w:tc>
          <w:tcPr>
            <w:tcW w:w="2410" w:type="dxa"/>
            <w:vMerge w:val="restart"/>
            <w:shd w:val="clear" w:color="auto" w:fill="D9D9D9" w:themeFill="background1" w:themeFillShade="D9"/>
          </w:tcPr>
          <w:p w14:paraId="188DA3D1" w14:textId="77777777" w:rsidR="005139CC" w:rsidRDefault="00365722" w:rsidP="005139CC">
            <w:pPr>
              <w:rPr>
                <w:rFonts w:ascii="Roboto" w:hAnsi="Roboto"/>
                <w:sz w:val="14"/>
                <w:szCs w:val="14"/>
              </w:rPr>
            </w:pPr>
            <w:r w:rsidRPr="005139CC">
              <w:rPr>
                <w:rFonts w:ascii="Roboto" w:hAnsi="Roboto"/>
                <w:sz w:val="14"/>
                <w:szCs w:val="14"/>
              </w:rPr>
              <w:t>(103)</w:t>
            </w:r>
            <w:r w:rsidR="001F051A" w:rsidRPr="005139CC">
              <w:rPr>
                <w:rFonts w:ascii="Roboto" w:hAnsi="Roboto"/>
                <w:sz w:val="14"/>
                <w:szCs w:val="14"/>
              </w:rPr>
              <w:t xml:space="preserve"> </w:t>
            </w:r>
            <w:r w:rsidR="005139CC">
              <w:rPr>
                <w:rFonts w:ascii="Roboto" w:hAnsi="Roboto"/>
                <w:sz w:val="14"/>
                <w:szCs w:val="14"/>
              </w:rPr>
              <w:t>Názov merateľného ukazovateľa</w:t>
            </w:r>
          </w:p>
          <w:p w14:paraId="7C0A430E" w14:textId="212EDEB9" w:rsidR="00365722" w:rsidRPr="009E6CDF" w:rsidRDefault="00365722" w:rsidP="00B949B3">
            <w:pPr>
              <w:rPr>
                <w:rFonts w:ascii="Roboto" w:hAnsi="Roboto"/>
                <w:sz w:val="14"/>
                <w:szCs w:val="14"/>
              </w:rPr>
            </w:pPr>
          </w:p>
        </w:tc>
        <w:tc>
          <w:tcPr>
            <w:tcW w:w="2410" w:type="dxa"/>
            <w:shd w:val="clear" w:color="auto" w:fill="D9D9D9" w:themeFill="background1" w:themeFillShade="D9"/>
            <w:vAlign w:val="center"/>
          </w:tcPr>
          <w:p w14:paraId="30BB7336" w14:textId="77777777" w:rsidR="00365722" w:rsidRDefault="00365722" w:rsidP="00365722">
            <w:pPr>
              <w:rPr>
                <w:rFonts w:ascii="Roboto" w:hAnsi="Roboto"/>
                <w:b/>
                <w:sz w:val="14"/>
                <w:szCs w:val="14"/>
              </w:rPr>
            </w:pPr>
            <w:r>
              <w:rPr>
                <w:rFonts w:ascii="Roboto" w:hAnsi="Roboto"/>
                <w:b/>
                <w:sz w:val="14"/>
                <w:szCs w:val="14"/>
              </w:rPr>
              <w:t>Čas plnenia:</w:t>
            </w:r>
          </w:p>
        </w:tc>
        <w:tc>
          <w:tcPr>
            <w:tcW w:w="2410" w:type="dxa"/>
            <w:shd w:val="clear" w:color="auto" w:fill="D9D9D9" w:themeFill="background1" w:themeFillShade="D9"/>
            <w:vAlign w:val="center"/>
          </w:tcPr>
          <w:p w14:paraId="223FB3AA"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104</w:t>
            </w:r>
            <w:r w:rsidRPr="009E6CDF">
              <w:rPr>
                <w:rFonts w:ascii="Roboto" w:hAnsi="Roboto"/>
                <w:sz w:val="14"/>
                <w:szCs w:val="14"/>
              </w:rPr>
              <w:t>)</w:t>
            </w:r>
            <w:r w:rsidR="001F051A">
              <w:rPr>
                <w:rFonts w:ascii="Roboto" w:hAnsi="Roboto"/>
                <w:sz w:val="14"/>
                <w:szCs w:val="14"/>
              </w:rPr>
              <w:t xml:space="preserve"> Generuje automaticky ITMS2014+</w:t>
            </w:r>
          </w:p>
        </w:tc>
      </w:tr>
      <w:tr w:rsidR="00365722" w:rsidRPr="004E74C3" w14:paraId="34C0DFCF" w14:textId="77777777" w:rsidTr="00835571">
        <w:trPr>
          <w:jc w:val="center"/>
        </w:trPr>
        <w:tc>
          <w:tcPr>
            <w:tcW w:w="2268" w:type="dxa"/>
            <w:vMerge/>
            <w:shd w:val="clear" w:color="auto" w:fill="D9D9D9" w:themeFill="background1" w:themeFillShade="D9"/>
          </w:tcPr>
          <w:p w14:paraId="1BBB48BD" w14:textId="77777777" w:rsidR="00365722" w:rsidRDefault="00365722" w:rsidP="00365722">
            <w:pPr>
              <w:rPr>
                <w:rFonts w:ascii="Roboto" w:hAnsi="Roboto"/>
                <w:b/>
                <w:sz w:val="14"/>
                <w:szCs w:val="14"/>
              </w:rPr>
            </w:pPr>
          </w:p>
        </w:tc>
        <w:tc>
          <w:tcPr>
            <w:tcW w:w="2410" w:type="dxa"/>
            <w:vMerge/>
            <w:shd w:val="clear" w:color="auto" w:fill="D9D9D9" w:themeFill="background1" w:themeFillShade="D9"/>
          </w:tcPr>
          <w:p w14:paraId="7AE230E8" w14:textId="77777777" w:rsidR="00365722" w:rsidRPr="009E6CDF" w:rsidRDefault="00365722" w:rsidP="00365722">
            <w:pPr>
              <w:rPr>
                <w:rFonts w:ascii="Roboto" w:hAnsi="Roboto"/>
                <w:sz w:val="14"/>
                <w:szCs w:val="14"/>
              </w:rPr>
            </w:pPr>
          </w:p>
        </w:tc>
        <w:tc>
          <w:tcPr>
            <w:tcW w:w="2410" w:type="dxa"/>
            <w:shd w:val="clear" w:color="auto" w:fill="D9D9D9" w:themeFill="background1" w:themeFillShade="D9"/>
            <w:vAlign w:val="center"/>
          </w:tcPr>
          <w:p w14:paraId="527B2D1A" w14:textId="77777777" w:rsidR="00365722" w:rsidRDefault="00365722" w:rsidP="00365722">
            <w:pPr>
              <w:rPr>
                <w:rFonts w:ascii="Roboto" w:hAnsi="Roboto"/>
                <w:b/>
                <w:sz w:val="14"/>
                <w:szCs w:val="14"/>
              </w:rPr>
            </w:pPr>
            <w:r>
              <w:rPr>
                <w:rFonts w:ascii="Roboto" w:hAnsi="Roboto"/>
                <w:b/>
                <w:sz w:val="14"/>
                <w:szCs w:val="14"/>
              </w:rPr>
              <w:t>Celková cieľová hodnota:</w:t>
            </w:r>
          </w:p>
        </w:tc>
        <w:tc>
          <w:tcPr>
            <w:tcW w:w="2410" w:type="dxa"/>
            <w:shd w:val="clear" w:color="auto" w:fill="D9D9D9" w:themeFill="background1" w:themeFillShade="D9"/>
            <w:vAlign w:val="center"/>
          </w:tcPr>
          <w:p w14:paraId="5A7E2792" w14:textId="77777777" w:rsidR="00365722" w:rsidRPr="009E6CDF" w:rsidRDefault="00365722">
            <w:pPr>
              <w:rPr>
                <w:rFonts w:ascii="Roboto" w:hAnsi="Roboto"/>
                <w:sz w:val="14"/>
                <w:szCs w:val="14"/>
              </w:rPr>
            </w:pPr>
            <w:r w:rsidRPr="009E6CDF">
              <w:rPr>
                <w:rFonts w:ascii="Roboto" w:hAnsi="Roboto"/>
                <w:sz w:val="14"/>
                <w:szCs w:val="14"/>
              </w:rPr>
              <w:t>(</w:t>
            </w:r>
            <w:r>
              <w:rPr>
                <w:rFonts w:ascii="Roboto" w:hAnsi="Roboto"/>
                <w:sz w:val="14"/>
                <w:szCs w:val="14"/>
              </w:rPr>
              <w:t>105</w:t>
            </w:r>
            <w:r w:rsidRPr="009E6CDF">
              <w:rPr>
                <w:rFonts w:ascii="Roboto" w:hAnsi="Roboto"/>
                <w:sz w:val="14"/>
                <w:szCs w:val="14"/>
              </w:rPr>
              <w:t>)</w:t>
            </w:r>
            <w:r w:rsidR="00F07F8D">
              <w:rPr>
                <w:rFonts w:ascii="Roboto" w:hAnsi="Roboto"/>
                <w:sz w:val="14"/>
                <w:szCs w:val="14"/>
              </w:rPr>
              <w:t xml:space="preserve"> Generuje automaticky ITMS2014+ </w:t>
            </w:r>
            <w:r w:rsidR="004846F2">
              <w:rPr>
                <w:rFonts w:ascii="Roboto" w:hAnsi="Roboto"/>
                <w:sz w:val="14"/>
                <w:szCs w:val="14"/>
              </w:rPr>
              <w:t>podľa typu závislosti ukazovateľa</w:t>
            </w:r>
            <w:r w:rsidR="00F07F8D">
              <w:rPr>
                <w:rFonts w:ascii="Roboto" w:hAnsi="Roboto"/>
                <w:sz w:val="14"/>
                <w:szCs w:val="14"/>
              </w:rPr>
              <w:t>.</w:t>
            </w:r>
          </w:p>
        </w:tc>
      </w:tr>
      <w:tr w:rsidR="00365722" w:rsidRPr="004E74C3" w14:paraId="55C47EC8" w14:textId="77777777" w:rsidTr="00835571">
        <w:trPr>
          <w:jc w:val="center"/>
        </w:trPr>
        <w:tc>
          <w:tcPr>
            <w:tcW w:w="2268" w:type="dxa"/>
            <w:vMerge/>
            <w:tcBorders>
              <w:bottom w:val="single" w:sz="4" w:space="0" w:color="BFBFBF" w:themeColor="background1" w:themeShade="BF"/>
            </w:tcBorders>
            <w:shd w:val="clear" w:color="auto" w:fill="D9D9D9" w:themeFill="background1" w:themeFillShade="D9"/>
          </w:tcPr>
          <w:p w14:paraId="6656E4E2" w14:textId="77777777" w:rsidR="00365722" w:rsidRDefault="00365722" w:rsidP="00365722">
            <w:pPr>
              <w:rPr>
                <w:rFonts w:ascii="Roboto" w:hAnsi="Roboto"/>
                <w:b/>
                <w:sz w:val="14"/>
                <w:szCs w:val="14"/>
              </w:rPr>
            </w:pPr>
          </w:p>
        </w:tc>
        <w:tc>
          <w:tcPr>
            <w:tcW w:w="2410" w:type="dxa"/>
            <w:vMerge/>
            <w:tcBorders>
              <w:bottom w:val="single" w:sz="4" w:space="0" w:color="BFBFBF" w:themeColor="background1" w:themeShade="BF"/>
            </w:tcBorders>
            <w:shd w:val="clear" w:color="auto" w:fill="D9D9D9" w:themeFill="background1" w:themeFillShade="D9"/>
          </w:tcPr>
          <w:p w14:paraId="2E97A664" w14:textId="77777777" w:rsidR="00365722" w:rsidRPr="009E6CDF" w:rsidRDefault="00365722" w:rsidP="00365722">
            <w:pPr>
              <w:rPr>
                <w:rFonts w:ascii="Roboto" w:hAnsi="Roboto"/>
                <w:sz w:val="14"/>
                <w:szCs w:val="14"/>
              </w:rPr>
            </w:pPr>
          </w:p>
        </w:tc>
        <w:tc>
          <w:tcPr>
            <w:tcW w:w="2410" w:type="dxa"/>
            <w:tcBorders>
              <w:bottom w:val="single" w:sz="4" w:space="0" w:color="BFBFBF" w:themeColor="background1" w:themeShade="BF"/>
            </w:tcBorders>
            <w:shd w:val="clear" w:color="auto" w:fill="D9D9D9" w:themeFill="background1" w:themeFillShade="D9"/>
            <w:vAlign w:val="center"/>
          </w:tcPr>
          <w:p w14:paraId="0AD72093" w14:textId="77777777" w:rsidR="00365722" w:rsidRDefault="00365722" w:rsidP="00365722">
            <w:pPr>
              <w:rPr>
                <w:rFonts w:ascii="Roboto" w:hAnsi="Roboto"/>
                <w:b/>
                <w:sz w:val="14"/>
                <w:szCs w:val="14"/>
              </w:rPr>
            </w:pPr>
            <w:r>
              <w:rPr>
                <w:rFonts w:ascii="Roboto" w:hAnsi="Roboto"/>
                <w:b/>
                <w:sz w:val="14"/>
                <w:szCs w:val="14"/>
              </w:rPr>
              <w:t>Typ závislosti ukazovateľa:</w:t>
            </w:r>
          </w:p>
        </w:tc>
        <w:tc>
          <w:tcPr>
            <w:tcW w:w="2410" w:type="dxa"/>
            <w:tcBorders>
              <w:bottom w:val="single" w:sz="4" w:space="0" w:color="BFBFBF" w:themeColor="background1" w:themeShade="BF"/>
            </w:tcBorders>
            <w:shd w:val="clear" w:color="auto" w:fill="D9D9D9" w:themeFill="background1" w:themeFillShade="D9"/>
            <w:vAlign w:val="center"/>
          </w:tcPr>
          <w:p w14:paraId="7A095D7F" w14:textId="77777777" w:rsidR="00365722"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106</w:t>
            </w:r>
            <w:r w:rsidRPr="009E6CDF">
              <w:rPr>
                <w:rFonts w:ascii="Roboto" w:hAnsi="Roboto"/>
                <w:sz w:val="14"/>
                <w:szCs w:val="14"/>
              </w:rPr>
              <w:t>)</w:t>
            </w:r>
            <w:r w:rsidR="00F07F8D">
              <w:rPr>
                <w:rFonts w:ascii="Roboto" w:hAnsi="Roboto"/>
                <w:sz w:val="14"/>
                <w:szCs w:val="14"/>
              </w:rPr>
              <w:t xml:space="preserve"> </w:t>
            </w:r>
            <w:r w:rsidR="00F07F8D" w:rsidRPr="00F07F8D">
              <w:rPr>
                <w:rFonts w:ascii="Roboto" w:hAnsi="Roboto"/>
                <w:sz w:val="14"/>
                <w:szCs w:val="14"/>
              </w:rPr>
              <w:t>Vypĺňa žiadateľ – žiadateľ vyberie z číselníka spôsob</w:t>
            </w:r>
            <w:r w:rsidR="00B42369">
              <w:rPr>
                <w:rFonts w:ascii="Roboto" w:hAnsi="Roboto"/>
                <w:sz w:val="14"/>
                <w:szCs w:val="14"/>
              </w:rPr>
              <w:t>,</w:t>
            </w:r>
            <w:r w:rsidR="00F07F8D" w:rsidRPr="00F07F8D">
              <w:rPr>
                <w:rFonts w:ascii="Roboto" w:hAnsi="Roboto"/>
                <w:sz w:val="14"/>
                <w:szCs w:val="14"/>
              </w:rPr>
              <w:t xml:space="preserve"> akým sa budú narátavať hodnoty z cieľových hodnôt do celkovej cieľovej hodnoty</w:t>
            </w:r>
            <w:r w:rsidR="00F07F8D">
              <w:rPr>
                <w:rFonts w:ascii="Roboto" w:hAnsi="Roboto"/>
                <w:sz w:val="14"/>
                <w:szCs w:val="14"/>
              </w:rPr>
              <w:t>.</w:t>
            </w:r>
          </w:p>
          <w:p w14:paraId="5454D6E2" w14:textId="77777777" w:rsidR="00F07F8D" w:rsidRPr="009E6CDF" w:rsidRDefault="00F07F8D" w:rsidP="00F07F8D">
            <w:pPr>
              <w:rPr>
                <w:rFonts w:ascii="Roboto" w:hAnsi="Roboto"/>
                <w:sz w:val="14"/>
                <w:szCs w:val="14"/>
              </w:rPr>
            </w:pPr>
            <w:r>
              <w:rPr>
                <w:rFonts w:ascii="Roboto" w:hAnsi="Roboto"/>
                <w:sz w:val="14"/>
                <w:szCs w:val="14"/>
              </w:rPr>
              <w:t>Žiadateľ vyberie možnosť „Súčet“</w:t>
            </w:r>
          </w:p>
        </w:tc>
      </w:tr>
      <w:tr w:rsidR="00365722" w:rsidRPr="004E74C3" w14:paraId="331161F8" w14:textId="77777777" w:rsidTr="00835571">
        <w:trPr>
          <w:jc w:val="center"/>
        </w:trPr>
        <w:tc>
          <w:tcPr>
            <w:tcW w:w="2268" w:type="dxa"/>
            <w:tcBorders>
              <w:top w:val="single" w:sz="4" w:space="0" w:color="BFBFBF" w:themeColor="background1" w:themeShade="BF"/>
              <w:bottom w:val="nil"/>
            </w:tcBorders>
            <w:shd w:val="clear" w:color="auto" w:fill="FFFFFF" w:themeFill="background1"/>
          </w:tcPr>
          <w:p w14:paraId="6E40A0F6" w14:textId="77777777" w:rsidR="00365722" w:rsidRDefault="00365722" w:rsidP="00365722">
            <w:pPr>
              <w:rPr>
                <w:rFonts w:ascii="Roboto" w:hAnsi="Roboto"/>
                <w:b/>
                <w:sz w:val="14"/>
                <w:szCs w:val="14"/>
              </w:rPr>
            </w:pPr>
            <w:r>
              <w:rPr>
                <w:rFonts w:ascii="Roboto" w:hAnsi="Roboto"/>
                <w:b/>
                <w:sz w:val="14"/>
                <w:szCs w:val="14"/>
              </w:rPr>
              <w:t>Subjekt:</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406BE332" w14:textId="77777777" w:rsidR="00365722" w:rsidRPr="009E6CDF" w:rsidRDefault="00365722">
            <w:pPr>
              <w:rPr>
                <w:rFonts w:ascii="Roboto" w:hAnsi="Roboto"/>
                <w:sz w:val="14"/>
                <w:szCs w:val="14"/>
              </w:rPr>
            </w:pPr>
            <w:r w:rsidRPr="009E6CDF">
              <w:rPr>
                <w:rFonts w:ascii="Roboto" w:hAnsi="Roboto"/>
                <w:sz w:val="14"/>
                <w:szCs w:val="14"/>
              </w:rPr>
              <w:t>(</w:t>
            </w:r>
            <w:r>
              <w:rPr>
                <w:rFonts w:ascii="Roboto" w:hAnsi="Roboto"/>
                <w:sz w:val="14"/>
                <w:szCs w:val="14"/>
              </w:rPr>
              <w:t>107</w:t>
            </w:r>
            <w:r w:rsidRPr="009E6CDF">
              <w:rPr>
                <w:rFonts w:ascii="Roboto" w:hAnsi="Roboto"/>
                <w:sz w:val="14"/>
                <w:szCs w:val="14"/>
              </w:rPr>
              <w:t>)</w:t>
            </w:r>
            <w:r w:rsidR="00F07F8D">
              <w:rPr>
                <w:rFonts w:ascii="Roboto" w:hAnsi="Roboto"/>
                <w:sz w:val="14"/>
                <w:szCs w:val="14"/>
              </w:rPr>
              <w:t xml:space="preserve"> Automaticky generuje ITMS 2014+ (žiadateľ)</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05F7C950" w14:textId="77777777" w:rsidR="00365722" w:rsidRDefault="00365722" w:rsidP="00F07F8D">
            <w:pPr>
              <w:rPr>
                <w:rFonts w:ascii="Roboto" w:hAnsi="Roboto"/>
                <w:b/>
                <w:sz w:val="14"/>
                <w:szCs w:val="14"/>
              </w:rPr>
            </w:pPr>
            <w:r>
              <w:rPr>
                <w:rFonts w:ascii="Roboto" w:hAnsi="Roboto"/>
                <w:b/>
                <w:sz w:val="14"/>
                <w:szCs w:val="14"/>
              </w:rPr>
              <w:t>Identifikátor (typ):</w:t>
            </w:r>
            <w:r w:rsidR="00F07F8D">
              <w:rPr>
                <w:rFonts w:ascii="Roboto" w:hAnsi="Roboto"/>
                <w:b/>
                <w:sz w:val="14"/>
                <w:szCs w:val="14"/>
              </w:rPr>
              <w:t xml:space="preserve"> </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0DF2B4DE" w14:textId="77777777" w:rsidR="00365722" w:rsidRPr="009E6CDF" w:rsidRDefault="00835571" w:rsidP="00F07F8D">
            <w:pPr>
              <w:rPr>
                <w:rFonts w:ascii="Roboto" w:hAnsi="Roboto"/>
                <w:sz w:val="14"/>
                <w:szCs w:val="14"/>
              </w:rPr>
            </w:pPr>
            <w:r>
              <w:rPr>
                <w:rFonts w:ascii="Roboto" w:hAnsi="Roboto"/>
                <w:sz w:val="14"/>
                <w:szCs w:val="14"/>
              </w:rPr>
              <w:t>(108)</w:t>
            </w:r>
            <w:r w:rsidR="00F07F8D">
              <w:rPr>
                <w:rFonts w:ascii="Roboto" w:hAnsi="Roboto"/>
                <w:sz w:val="14"/>
                <w:szCs w:val="14"/>
              </w:rPr>
              <w:t xml:space="preserve"> </w:t>
            </w:r>
            <w:r w:rsidR="00F07F8D" w:rsidRPr="00F07F8D">
              <w:rPr>
                <w:rFonts w:ascii="Roboto" w:hAnsi="Roboto"/>
                <w:sz w:val="14"/>
                <w:szCs w:val="14"/>
              </w:rPr>
              <w:t>Automaticky generuje ITMS 2014+</w:t>
            </w:r>
          </w:p>
        </w:tc>
      </w:tr>
      <w:tr w:rsidR="00365722" w:rsidRPr="004E74C3" w14:paraId="30FE2155" w14:textId="77777777" w:rsidTr="00835571">
        <w:trPr>
          <w:jc w:val="center"/>
        </w:trPr>
        <w:tc>
          <w:tcPr>
            <w:tcW w:w="2268" w:type="dxa"/>
            <w:tcBorders>
              <w:top w:val="nil"/>
              <w:bottom w:val="nil"/>
            </w:tcBorders>
            <w:shd w:val="clear" w:color="auto" w:fill="FFFFFF" w:themeFill="background1"/>
          </w:tcPr>
          <w:p w14:paraId="3CE83F36" w14:textId="77777777" w:rsidR="00365722" w:rsidRDefault="00365722" w:rsidP="00365722">
            <w:pPr>
              <w:rPr>
                <w:rFonts w:ascii="Roboto" w:hAnsi="Roboto"/>
                <w:b/>
                <w:sz w:val="14"/>
                <w:szCs w:val="14"/>
              </w:rPr>
            </w:pPr>
            <w:r>
              <w:rPr>
                <w:rFonts w:ascii="Roboto" w:hAnsi="Roboto"/>
                <w:b/>
                <w:sz w:val="14"/>
                <w:szCs w:val="14"/>
              </w:rPr>
              <w:t>Konkrétny cieľ:</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34CDC579"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109</w:t>
            </w:r>
            <w:r w:rsidRPr="009E6CDF">
              <w:rPr>
                <w:rFonts w:ascii="Roboto" w:hAnsi="Roboto"/>
                <w:sz w:val="14"/>
                <w:szCs w:val="14"/>
              </w:rPr>
              <w:t>)</w:t>
            </w:r>
            <w:r w:rsidR="00F07F8D">
              <w:rPr>
                <w:rFonts w:ascii="Roboto" w:hAnsi="Roboto"/>
                <w:sz w:val="14"/>
                <w:szCs w:val="14"/>
              </w:rPr>
              <w:t xml:space="preserve"> Automaticky generuje ITMS 2014+ </w:t>
            </w:r>
            <w:r w:rsidR="00F07F8D" w:rsidRPr="00F07F8D">
              <w:rPr>
                <w:rFonts w:ascii="Roboto" w:hAnsi="Roboto"/>
                <w:sz w:val="14"/>
                <w:szCs w:val="14"/>
              </w:rPr>
              <w:t>s ohľadom na vybraný typ aktivity</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551D780A" w14:textId="77777777" w:rsidR="00365722" w:rsidRDefault="00365722" w:rsidP="00365722">
            <w:pPr>
              <w:rPr>
                <w:rFonts w:ascii="Roboto" w:hAnsi="Roboto"/>
                <w:b/>
                <w:sz w:val="14"/>
                <w:szCs w:val="14"/>
              </w:rPr>
            </w:pP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6693039A" w14:textId="77777777" w:rsidR="00365722" w:rsidRPr="009E6CDF" w:rsidRDefault="00365722" w:rsidP="00365722">
            <w:pPr>
              <w:rPr>
                <w:rFonts w:ascii="Roboto" w:hAnsi="Roboto"/>
                <w:sz w:val="14"/>
                <w:szCs w:val="14"/>
              </w:rPr>
            </w:pPr>
          </w:p>
        </w:tc>
      </w:tr>
      <w:tr w:rsidR="00365722" w:rsidRPr="004E74C3" w14:paraId="4DDC7250" w14:textId="77777777" w:rsidTr="00835571">
        <w:trPr>
          <w:jc w:val="center"/>
        </w:trPr>
        <w:tc>
          <w:tcPr>
            <w:tcW w:w="2268" w:type="dxa"/>
            <w:tcBorders>
              <w:top w:val="nil"/>
              <w:bottom w:val="nil"/>
            </w:tcBorders>
            <w:shd w:val="clear" w:color="auto" w:fill="FFFFFF" w:themeFill="background1"/>
          </w:tcPr>
          <w:p w14:paraId="2051936C" w14:textId="77777777" w:rsidR="00365722" w:rsidRDefault="00365722" w:rsidP="00365722">
            <w:pPr>
              <w:rPr>
                <w:rFonts w:ascii="Roboto" w:hAnsi="Roboto"/>
                <w:b/>
                <w:sz w:val="14"/>
                <w:szCs w:val="14"/>
              </w:rPr>
            </w:pPr>
            <w:r>
              <w:rPr>
                <w:rFonts w:ascii="Roboto" w:hAnsi="Roboto"/>
                <w:b/>
                <w:sz w:val="14"/>
                <w:szCs w:val="14"/>
              </w:rPr>
              <w:t>Typ aktivity:</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74914C08" w14:textId="77777777" w:rsidR="00365722" w:rsidRPr="009E6CDF" w:rsidRDefault="00365722" w:rsidP="00F07F8D">
            <w:pPr>
              <w:rPr>
                <w:rFonts w:ascii="Roboto" w:hAnsi="Roboto"/>
                <w:sz w:val="14"/>
                <w:szCs w:val="14"/>
              </w:rPr>
            </w:pPr>
            <w:r w:rsidRPr="009E6CDF">
              <w:rPr>
                <w:rFonts w:ascii="Roboto" w:hAnsi="Roboto"/>
                <w:sz w:val="14"/>
                <w:szCs w:val="14"/>
              </w:rPr>
              <w:t>(</w:t>
            </w:r>
            <w:r>
              <w:rPr>
                <w:rFonts w:ascii="Roboto" w:hAnsi="Roboto"/>
                <w:sz w:val="14"/>
                <w:szCs w:val="14"/>
              </w:rPr>
              <w:t>110</w:t>
            </w:r>
            <w:r w:rsidRPr="009E6CDF">
              <w:rPr>
                <w:rFonts w:ascii="Roboto" w:hAnsi="Roboto"/>
                <w:sz w:val="14"/>
                <w:szCs w:val="14"/>
              </w:rPr>
              <w:t>)</w:t>
            </w:r>
            <w:r w:rsidR="00F07F8D">
              <w:rPr>
                <w:rFonts w:ascii="Roboto" w:hAnsi="Roboto"/>
                <w:sz w:val="14"/>
                <w:szCs w:val="14"/>
              </w:rPr>
              <w:t xml:space="preserve"> </w:t>
            </w:r>
            <w:r w:rsidR="00F07F8D" w:rsidRPr="00F07F8D">
              <w:rPr>
                <w:rFonts w:ascii="Roboto" w:hAnsi="Roboto"/>
                <w:sz w:val="14"/>
                <w:szCs w:val="14"/>
              </w:rPr>
              <w:t xml:space="preserve">Automaticky generuje ITMS 2014+ s ohľadom na </w:t>
            </w:r>
            <w:r w:rsidR="00F07F8D">
              <w:rPr>
                <w:rFonts w:ascii="Roboto" w:hAnsi="Roboto"/>
                <w:sz w:val="14"/>
                <w:szCs w:val="14"/>
              </w:rPr>
              <w:t>údaje uvedené v tabuľke 9</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051EB8C9" w14:textId="77777777" w:rsidR="00365722" w:rsidRDefault="00365722" w:rsidP="00365722">
            <w:pPr>
              <w:rPr>
                <w:rFonts w:ascii="Roboto" w:hAnsi="Roboto"/>
                <w:b/>
                <w:sz w:val="14"/>
                <w:szCs w:val="14"/>
              </w:rPr>
            </w:pP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06A39D76" w14:textId="77777777" w:rsidR="00365722" w:rsidRPr="009E6CDF" w:rsidRDefault="00365722" w:rsidP="00365722">
            <w:pPr>
              <w:rPr>
                <w:rFonts w:ascii="Roboto" w:hAnsi="Roboto"/>
                <w:sz w:val="14"/>
                <w:szCs w:val="14"/>
              </w:rPr>
            </w:pPr>
          </w:p>
        </w:tc>
      </w:tr>
      <w:tr w:rsidR="00835571" w:rsidRPr="004E74C3" w14:paraId="78D2D233" w14:textId="77777777" w:rsidTr="00835571">
        <w:trPr>
          <w:jc w:val="center"/>
        </w:trPr>
        <w:tc>
          <w:tcPr>
            <w:tcW w:w="2268" w:type="dxa"/>
            <w:tcBorders>
              <w:top w:val="nil"/>
              <w:bottom w:val="nil"/>
            </w:tcBorders>
            <w:shd w:val="clear" w:color="auto" w:fill="FFFFFF" w:themeFill="background1"/>
          </w:tcPr>
          <w:p w14:paraId="1D1A349E" w14:textId="77777777" w:rsidR="00835571" w:rsidRDefault="00835571" w:rsidP="00365722">
            <w:pPr>
              <w:rPr>
                <w:rFonts w:ascii="Roboto" w:hAnsi="Roboto"/>
                <w:b/>
                <w:sz w:val="14"/>
                <w:szCs w:val="14"/>
              </w:rPr>
            </w:pP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116144CD" w14:textId="77777777" w:rsidR="00835571" w:rsidRPr="009E6CDF" w:rsidRDefault="00835571" w:rsidP="00365722">
            <w:pPr>
              <w:rPr>
                <w:rFonts w:ascii="Roboto" w:hAnsi="Roboto"/>
                <w:sz w:val="14"/>
                <w:szCs w:val="14"/>
              </w:rPr>
            </w:pP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5B99372D" w14:textId="77777777" w:rsidR="00835571" w:rsidRDefault="00F07F8D" w:rsidP="00365722">
            <w:pPr>
              <w:rPr>
                <w:rFonts w:ascii="Roboto" w:hAnsi="Roboto"/>
                <w:b/>
                <w:sz w:val="14"/>
                <w:szCs w:val="14"/>
              </w:rPr>
            </w:pPr>
            <w:r>
              <w:rPr>
                <w:rFonts w:ascii="Roboto" w:hAnsi="Roboto"/>
                <w:b/>
                <w:sz w:val="14"/>
                <w:szCs w:val="14"/>
              </w:rPr>
              <w:t>Cieľová</w:t>
            </w:r>
            <w:r w:rsidR="00835571">
              <w:rPr>
                <w:rFonts w:ascii="Roboto" w:hAnsi="Roboto"/>
                <w:b/>
                <w:sz w:val="14"/>
                <w:szCs w:val="14"/>
              </w:rPr>
              <w:t xml:space="preserve"> hodnota</w:t>
            </w:r>
          </w:p>
        </w:tc>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1FE696DC" w14:textId="77777777" w:rsidR="00AA5B24" w:rsidRPr="002E1B46" w:rsidRDefault="00835571" w:rsidP="00AA5B24">
            <w:pPr>
              <w:spacing w:after="0" w:line="240" w:lineRule="auto"/>
            </w:pPr>
            <w:r w:rsidRPr="002E1B46">
              <w:rPr>
                <w:rFonts w:ascii="Roboto" w:hAnsi="Roboto"/>
                <w:sz w:val="14"/>
                <w:szCs w:val="14"/>
              </w:rPr>
              <w:t>(112)</w:t>
            </w:r>
            <w:r w:rsidR="00F07F8D" w:rsidRPr="002E1B46">
              <w:rPr>
                <w:rFonts w:ascii="Roboto" w:hAnsi="Roboto"/>
                <w:sz w:val="14"/>
                <w:szCs w:val="14"/>
              </w:rPr>
              <w:t xml:space="preserve"> Vypĺňa žiadateľ.</w:t>
            </w:r>
          </w:p>
          <w:p w14:paraId="6C3643C5" w14:textId="77777777" w:rsidR="00835571" w:rsidRPr="002E1B46" w:rsidRDefault="00AA5B24" w:rsidP="00365722">
            <w:pPr>
              <w:rPr>
                <w:rFonts w:ascii="Roboto" w:hAnsi="Roboto"/>
                <w:sz w:val="14"/>
                <w:szCs w:val="14"/>
              </w:rPr>
            </w:pPr>
            <w:r w:rsidRPr="002E1B46">
              <w:rPr>
                <w:rFonts w:ascii="Roboto" w:hAnsi="Roboto"/>
                <w:sz w:val="14"/>
                <w:szCs w:val="14"/>
              </w:rPr>
              <w:t>Žiadateľ uvedie plánovanú cieľovú hodnotu merateľného ukazovateľa.</w:t>
            </w:r>
            <w:r w:rsidR="000C3B42" w:rsidRPr="002E1B46">
              <w:rPr>
                <w:rFonts w:asciiTheme="minorHAnsi" w:eastAsiaTheme="minorEastAsia" w:hAnsiTheme="minorHAnsi"/>
                <w:sz w:val="18"/>
                <w:szCs w:val="18"/>
                <w:lang w:eastAsia="sk-SK"/>
              </w:rPr>
              <w:t xml:space="preserve"> </w:t>
            </w:r>
            <w:r w:rsidR="000C3B42" w:rsidRPr="002E1B46">
              <w:rPr>
                <w:rFonts w:ascii="Roboto" w:hAnsi="Roboto"/>
                <w:sz w:val="14"/>
                <w:szCs w:val="14"/>
              </w:rPr>
              <w:t>Ide o cieľovú hodnotu merateľných ukazovateľov za danú aktivitu.</w:t>
            </w:r>
          </w:p>
        </w:tc>
      </w:tr>
      <w:tr w:rsidR="00365722" w:rsidRPr="004E74C3" w14:paraId="55D42884" w14:textId="77777777" w:rsidTr="00835571">
        <w:trPr>
          <w:jc w:val="center"/>
        </w:trPr>
        <w:tc>
          <w:tcPr>
            <w:tcW w:w="2268" w:type="dxa"/>
            <w:tcBorders>
              <w:top w:val="nil"/>
              <w:bottom w:val="nil"/>
            </w:tcBorders>
            <w:shd w:val="clear" w:color="auto" w:fill="FFFFFF" w:themeFill="background1"/>
          </w:tcPr>
          <w:p w14:paraId="4AD6F59F" w14:textId="77777777" w:rsidR="00365722" w:rsidRDefault="00365722" w:rsidP="00365722">
            <w:pPr>
              <w:rPr>
                <w:rFonts w:ascii="Roboto" w:hAnsi="Roboto"/>
                <w:b/>
                <w:sz w:val="14"/>
                <w:szCs w:val="14"/>
              </w:rPr>
            </w:pPr>
            <w:r>
              <w:rPr>
                <w:rFonts w:ascii="Roboto" w:hAnsi="Roboto"/>
                <w:b/>
                <w:sz w:val="14"/>
                <w:szCs w:val="14"/>
              </w:rPr>
              <w:t>Hlavné aktivity projektu:</w:t>
            </w:r>
          </w:p>
        </w:tc>
        <w:tc>
          <w:tcPr>
            <w:tcW w:w="2410" w:type="dxa"/>
            <w:tcBorders>
              <w:top w:val="single" w:sz="4" w:space="0" w:color="BFBFBF" w:themeColor="background1" w:themeShade="BF"/>
              <w:bottom w:val="nil"/>
            </w:tcBorders>
            <w:shd w:val="clear" w:color="auto" w:fill="FFFFFF" w:themeFill="background1"/>
          </w:tcPr>
          <w:p w14:paraId="3399C1C9"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111</w:t>
            </w:r>
            <w:r w:rsidRPr="009E6CDF">
              <w:rPr>
                <w:rFonts w:ascii="Roboto" w:hAnsi="Roboto"/>
                <w:sz w:val="14"/>
                <w:szCs w:val="14"/>
              </w:rPr>
              <w:t>)</w:t>
            </w:r>
            <w:r w:rsidR="00F07F8D">
              <w:rPr>
                <w:rFonts w:ascii="Roboto" w:hAnsi="Roboto"/>
                <w:sz w:val="14"/>
                <w:szCs w:val="14"/>
              </w:rPr>
              <w:t xml:space="preserve"> </w:t>
            </w:r>
            <w:r w:rsidR="00F07F8D" w:rsidRPr="00F07F8D">
              <w:rPr>
                <w:rFonts w:ascii="Roboto" w:hAnsi="Roboto"/>
                <w:sz w:val="14"/>
                <w:szCs w:val="14"/>
              </w:rPr>
              <w:t>Automaticky generuje ITMS 2014+ s ohľadom na údaje uvedené v tabuľke 9</w:t>
            </w:r>
          </w:p>
        </w:tc>
        <w:tc>
          <w:tcPr>
            <w:tcW w:w="2410" w:type="dxa"/>
            <w:tcBorders>
              <w:top w:val="single" w:sz="4" w:space="0" w:color="BFBFBF" w:themeColor="background1" w:themeShade="BF"/>
              <w:bottom w:val="nil"/>
            </w:tcBorders>
            <w:shd w:val="clear" w:color="auto" w:fill="FFFFFF" w:themeFill="background1"/>
          </w:tcPr>
          <w:p w14:paraId="2CABFA83" w14:textId="77777777" w:rsidR="00365722" w:rsidRDefault="00365722" w:rsidP="00365722">
            <w:pPr>
              <w:rPr>
                <w:rFonts w:ascii="Roboto" w:hAnsi="Roboto"/>
                <w:b/>
                <w:sz w:val="14"/>
                <w:szCs w:val="14"/>
              </w:rPr>
            </w:pPr>
          </w:p>
        </w:tc>
        <w:tc>
          <w:tcPr>
            <w:tcW w:w="2410" w:type="dxa"/>
            <w:tcBorders>
              <w:top w:val="single" w:sz="4" w:space="0" w:color="BFBFBF" w:themeColor="background1" w:themeShade="BF"/>
              <w:bottom w:val="nil"/>
            </w:tcBorders>
            <w:shd w:val="clear" w:color="auto" w:fill="FFFFFF" w:themeFill="background1"/>
          </w:tcPr>
          <w:p w14:paraId="5CB639CC" w14:textId="77777777" w:rsidR="00365722" w:rsidRPr="009E6CDF" w:rsidRDefault="00365722" w:rsidP="00365722">
            <w:pPr>
              <w:rPr>
                <w:rFonts w:ascii="Roboto" w:hAnsi="Roboto"/>
                <w:sz w:val="14"/>
                <w:szCs w:val="14"/>
              </w:rPr>
            </w:pPr>
          </w:p>
        </w:tc>
      </w:tr>
      <w:tr w:rsidR="00835571" w:rsidRPr="004E74C3" w14:paraId="43734F85" w14:textId="77777777" w:rsidTr="00835571">
        <w:trPr>
          <w:jc w:val="center"/>
        </w:trPr>
        <w:tc>
          <w:tcPr>
            <w:tcW w:w="2268" w:type="dxa"/>
            <w:tcBorders>
              <w:top w:val="nil"/>
              <w:bottom w:val="single" w:sz="4" w:space="0" w:color="BFBFBF" w:themeColor="background1" w:themeShade="BF"/>
            </w:tcBorders>
            <w:shd w:val="clear" w:color="auto" w:fill="FFFFFF" w:themeFill="background1"/>
          </w:tcPr>
          <w:p w14:paraId="47232EE3" w14:textId="77777777" w:rsidR="00835571" w:rsidRDefault="00835571" w:rsidP="00365722">
            <w:pPr>
              <w:rPr>
                <w:rFonts w:ascii="Roboto" w:hAnsi="Roboto"/>
                <w:b/>
                <w:sz w:val="14"/>
                <w:szCs w:val="14"/>
              </w:rPr>
            </w:pPr>
          </w:p>
        </w:tc>
        <w:tc>
          <w:tcPr>
            <w:tcW w:w="2410" w:type="dxa"/>
            <w:tcBorders>
              <w:top w:val="nil"/>
              <w:bottom w:val="single" w:sz="4" w:space="0" w:color="BFBFBF" w:themeColor="background1" w:themeShade="BF"/>
            </w:tcBorders>
            <w:shd w:val="clear" w:color="auto" w:fill="FFFFFF" w:themeFill="background1"/>
          </w:tcPr>
          <w:p w14:paraId="2BCA99A0" w14:textId="77777777" w:rsidR="00835571" w:rsidRPr="009E6CDF" w:rsidRDefault="00835571" w:rsidP="00365722">
            <w:pPr>
              <w:rPr>
                <w:rFonts w:ascii="Roboto" w:hAnsi="Roboto"/>
                <w:sz w:val="14"/>
                <w:szCs w:val="14"/>
              </w:rPr>
            </w:pPr>
          </w:p>
        </w:tc>
        <w:tc>
          <w:tcPr>
            <w:tcW w:w="2410" w:type="dxa"/>
            <w:tcBorders>
              <w:top w:val="nil"/>
              <w:bottom w:val="single" w:sz="4" w:space="0" w:color="BFBFBF" w:themeColor="background1" w:themeShade="BF"/>
            </w:tcBorders>
            <w:shd w:val="clear" w:color="auto" w:fill="FFFFFF" w:themeFill="background1"/>
          </w:tcPr>
          <w:p w14:paraId="16745CD4" w14:textId="77777777" w:rsidR="00835571" w:rsidRDefault="00835571" w:rsidP="00365722">
            <w:pPr>
              <w:rPr>
                <w:rFonts w:ascii="Roboto" w:hAnsi="Roboto"/>
                <w:b/>
                <w:sz w:val="14"/>
                <w:szCs w:val="14"/>
              </w:rPr>
            </w:pPr>
          </w:p>
        </w:tc>
        <w:tc>
          <w:tcPr>
            <w:tcW w:w="2410" w:type="dxa"/>
            <w:tcBorders>
              <w:top w:val="nil"/>
              <w:bottom w:val="single" w:sz="4" w:space="0" w:color="BFBFBF" w:themeColor="background1" w:themeShade="BF"/>
            </w:tcBorders>
            <w:shd w:val="clear" w:color="auto" w:fill="FFFFFF" w:themeFill="background1"/>
          </w:tcPr>
          <w:p w14:paraId="0919F25B" w14:textId="77777777" w:rsidR="00835571" w:rsidRPr="009E6CDF" w:rsidRDefault="00835571" w:rsidP="00365722">
            <w:pPr>
              <w:rPr>
                <w:rFonts w:ascii="Roboto" w:hAnsi="Roboto"/>
                <w:sz w:val="14"/>
                <w:szCs w:val="14"/>
              </w:rPr>
            </w:pPr>
          </w:p>
        </w:tc>
      </w:tr>
    </w:tbl>
    <w:p w14:paraId="39BE7F94" w14:textId="77777777" w:rsidR="00835571" w:rsidRPr="00835571" w:rsidRDefault="00835571" w:rsidP="00835571">
      <w:pPr>
        <w:rPr>
          <w:rFonts w:ascii="Roboto" w:hAnsi="Roboto"/>
          <w:sz w:val="14"/>
          <w:szCs w:val="14"/>
        </w:rPr>
      </w:pPr>
    </w:p>
    <w:p w14:paraId="5C311792" w14:textId="77777777" w:rsidR="00D676FC" w:rsidRDefault="00D676FC" w:rsidP="00BE6FDA">
      <w:pPr>
        <w:pStyle w:val="Odsekzoznamu"/>
        <w:numPr>
          <w:ilvl w:val="1"/>
          <w:numId w:val="7"/>
        </w:numPr>
        <w:ind w:left="709" w:hanging="1134"/>
        <w:rPr>
          <w:rFonts w:ascii="Roboto" w:hAnsi="Roboto" w:cs="Roboto"/>
          <w:b/>
          <w:bCs/>
          <w:color w:val="0064A3"/>
          <w:sz w:val="42"/>
          <w:szCs w:val="42"/>
        </w:rPr>
      </w:pPr>
      <w:r>
        <w:rPr>
          <w:rFonts w:ascii="Roboto" w:hAnsi="Roboto" w:cs="Roboto"/>
          <w:b/>
          <w:bCs/>
          <w:color w:val="0064A3"/>
          <w:sz w:val="42"/>
          <w:szCs w:val="42"/>
        </w:rPr>
        <w:t>Prehľad merateľných ukazovateľov projektu</w:t>
      </w:r>
    </w:p>
    <w:p w14:paraId="62622ED4" w14:textId="77777777" w:rsidR="00835571" w:rsidRPr="00835571" w:rsidRDefault="00835571" w:rsidP="00835571">
      <w:pPr>
        <w:rPr>
          <w:rFonts w:ascii="Roboto" w:hAnsi="Roboto"/>
          <w:sz w:val="14"/>
          <w:szCs w:val="14"/>
        </w:rPr>
      </w:pPr>
    </w:p>
    <w:tbl>
      <w:tblPr>
        <w:tblStyle w:val="Mriekatabuky"/>
        <w:tblW w:w="9633"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6"/>
        <w:gridCol w:w="1406"/>
        <w:gridCol w:w="1364"/>
        <w:gridCol w:w="1364"/>
        <w:gridCol w:w="1365"/>
        <w:gridCol w:w="1530"/>
        <w:gridCol w:w="1488"/>
      </w:tblGrid>
      <w:tr w:rsidR="00AA5B24" w:rsidRPr="004E74C3" w14:paraId="2C0CCF6B" w14:textId="77777777" w:rsidTr="00AA5B24">
        <w:trPr>
          <w:trHeight w:val="519"/>
          <w:jc w:val="center"/>
        </w:trPr>
        <w:tc>
          <w:tcPr>
            <w:tcW w:w="1116" w:type="dxa"/>
            <w:tcBorders>
              <w:bottom w:val="single" w:sz="4" w:space="0" w:color="auto"/>
              <w:right w:val="nil"/>
            </w:tcBorders>
          </w:tcPr>
          <w:p w14:paraId="6BAB5F58" w14:textId="77777777" w:rsidR="00835571" w:rsidRPr="006039A5" w:rsidRDefault="00835571" w:rsidP="00993E8B">
            <w:pPr>
              <w:rPr>
                <w:rFonts w:ascii="Roboto" w:hAnsi="Roboto"/>
                <w:b/>
                <w:sz w:val="14"/>
                <w:szCs w:val="14"/>
              </w:rPr>
            </w:pPr>
            <w:r>
              <w:rPr>
                <w:rFonts w:ascii="Roboto" w:hAnsi="Roboto"/>
                <w:b/>
                <w:sz w:val="14"/>
                <w:szCs w:val="14"/>
              </w:rPr>
              <w:lastRenderedPageBreak/>
              <w:t>Kód</w:t>
            </w:r>
          </w:p>
        </w:tc>
        <w:tc>
          <w:tcPr>
            <w:tcW w:w="1406" w:type="dxa"/>
            <w:tcBorders>
              <w:left w:val="nil"/>
              <w:bottom w:val="single" w:sz="4" w:space="0" w:color="auto"/>
              <w:right w:val="nil"/>
            </w:tcBorders>
          </w:tcPr>
          <w:p w14:paraId="28759520" w14:textId="77777777" w:rsidR="00835571" w:rsidRPr="009E6CDF" w:rsidRDefault="00835571" w:rsidP="00835571">
            <w:pPr>
              <w:rPr>
                <w:rFonts w:ascii="Roboto" w:hAnsi="Roboto"/>
                <w:sz w:val="14"/>
                <w:szCs w:val="14"/>
              </w:rPr>
            </w:pPr>
            <w:r>
              <w:rPr>
                <w:rFonts w:ascii="Roboto" w:hAnsi="Roboto"/>
                <w:sz w:val="14"/>
                <w:szCs w:val="14"/>
              </w:rPr>
              <w:t>Názov</w:t>
            </w:r>
          </w:p>
        </w:tc>
        <w:tc>
          <w:tcPr>
            <w:tcW w:w="1364" w:type="dxa"/>
            <w:tcBorders>
              <w:left w:val="nil"/>
              <w:bottom w:val="single" w:sz="4" w:space="0" w:color="auto"/>
              <w:right w:val="nil"/>
            </w:tcBorders>
          </w:tcPr>
          <w:p w14:paraId="41E6C4AA" w14:textId="77777777" w:rsidR="00835571" w:rsidRPr="009E6CDF" w:rsidRDefault="00835571" w:rsidP="00835571">
            <w:pPr>
              <w:rPr>
                <w:rFonts w:ascii="Roboto" w:hAnsi="Roboto"/>
                <w:sz w:val="14"/>
                <w:szCs w:val="14"/>
              </w:rPr>
            </w:pPr>
            <w:r>
              <w:rPr>
                <w:rFonts w:ascii="Roboto" w:hAnsi="Roboto"/>
                <w:sz w:val="14"/>
                <w:szCs w:val="14"/>
              </w:rPr>
              <w:t>Merná jednotka</w:t>
            </w:r>
          </w:p>
        </w:tc>
        <w:tc>
          <w:tcPr>
            <w:tcW w:w="1364" w:type="dxa"/>
            <w:tcBorders>
              <w:left w:val="nil"/>
              <w:bottom w:val="single" w:sz="4" w:space="0" w:color="auto"/>
              <w:right w:val="nil"/>
            </w:tcBorders>
          </w:tcPr>
          <w:p w14:paraId="4D139801" w14:textId="77777777" w:rsidR="00835571" w:rsidRPr="009E6CDF" w:rsidRDefault="00835571" w:rsidP="00993E8B">
            <w:pPr>
              <w:rPr>
                <w:rFonts w:ascii="Roboto" w:hAnsi="Roboto"/>
                <w:sz w:val="14"/>
                <w:szCs w:val="14"/>
              </w:rPr>
            </w:pPr>
            <w:r>
              <w:rPr>
                <w:rFonts w:ascii="Roboto" w:hAnsi="Roboto"/>
                <w:sz w:val="14"/>
                <w:szCs w:val="14"/>
              </w:rPr>
              <w:t>Celková cieľová hodnota</w:t>
            </w:r>
          </w:p>
        </w:tc>
        <w:tc>
          <w:tcPr>
            <w:tcW w:w="1365" w:type="dxa"/>
            <w:tcBorders>
              <w:left w:val="nil"/>
              <w:bottom w:val="single" w:sz="4" w:space="0" w:color="auto"/>
              <w:right w:val="nil"/>
            </w:tcBorders>
          </w:tcPr>
          <w:p w14:paraId="03BB4DEF" w14:textId="77777777" w:rsidR="00835571" w:rsidRDefault="00835571" w:rsidP="00993E8B">
            <w:pPr>
              <w:rPr>
                <w:rFonts w:ascii="Roboto" w:hAnsi="Roboto"/>
                <w:sz w:val="14"/>
                <w:szCs w:val="14"/>
              </w:rPr>
            </w:pPr>
            <w:r>
              <w:rPr>
                <w:rFonts w:ascii="Roboto" w:hAnsi="Roboto"/>
                <w:sz w:val="14"/>
                <w:szCs w:val="14"/>
              </w:rPr>
              <w:t>Príznak rizika</w:t>
            </w:r>
          </w:p>
        </w:tc>
        <w:tc>
          <w:tcPr>
            <w:tcW w:w="1530" w:type="dxa"/>
            <w:tcBorders>
              <w:left w:val="nil"/>
              <w:bottom w:val="single" w:sz="4" w:space="0" w:color="auto"/>
              <w:right w:val="nil"/>
            </w:tcBorders>
          </w:tcPr>
          <w:p w14:paraId="43A98F0F" w14:textId="77777777" w:rsidR="00835571" w:rsidRDefault="00835571" w:rsidP="00993E8B">
            <w:pPr>
              <w:rPr>
                <w:rFonts w:ascii="Roboto" w:hAnsi="Roboto"/>
                <w:sz w:val="14"/>
                <w:szCs w:val="14"/>
              </w:rPr>
            </w:pPr>
            <w:r>
              <w:rPr>
                <w:rFonts w:ascii="Roboto" w:hAnsi="Roboto"/>
                <w:sz w:val="14"/>
                <w:szCs w:val="14"/>
              </w:rPr>
              <w:t>Relevancia k HP</w:t>
            </w:r>
          </w:p>
        </w:tc>
        <w:tc>
          <w:tcPr>
            <w:tcW w:w="1488" w:type="dxa"/>
            <w:tcBorders>
              <w:left w:val="nil"/>
              <w:bottom w:val="single" w:sz="4" w:space="0" w:color="auto"/>
              <w:right w:val="nil"/>
            </w:tcBorders>
          </w:tcPr>
          <w:p w14:paraId="5AE205FE" w14:textId="77777777" w:rsidR="00835571" w:rsidRDefault="00835571" w:rsidP="00993E8B">
            <w:pPr>
              <w:rPr>
                <w:rFonts w:ascii="Roboto" w:hAnsi="Roboto"/>
                <w:sz w:val="14"/>
                <w:szCs w:val="14"/>
              </w:rPr>
            </w:pPr>
            <w:r>
              <w:rPr>
                <w:rFonts w:ascii="Roboto" w:hAnsi="Roboto"/>
                <w:sz w:val="14"/>
                <w:szCs w:val="14"/>
              </w:rPr>
              <w:t>Typ závislosti ukazovateľa</w:t>
            </w:r>
          </w:p>
        </w:tc>
      </w:tr>
      <w:tr w:rsidR="00AA5B24" w:rsidRPr="004E74C3" w14:paraId="1D1B9426" w14:textId="77777777" w:rsidTr="00AA5B24">
        <w:trPr>
          <w:trHeight w:val="692"/>
          <w:jc w:val="center"/>
        </w:trPr>
        <w:tc>
          <w:tcPr>
            <w:tcW w:w="1116" w:type="dxa"/>
            <w:tcBorders>
              <w:top w:val="single" w:sz="4" w:space="0" w:color="auto"/>
              <w:right w:val="nil"/>
            </w:tcBorders>
          </w:tcPr>
          <w:p w14:paraId="027E162A" w14:textId="77777777" w:rsidR="00835571" w:rsidRPr="00835571" w:rsidRDefault="00835571" w:rsidP="00993E8B">
            <w:pPr>
              <w:rPr>
                <w:rFonts w:ascii="Roboto" w:hAnsi="Roboto"/>
                <w:sz w:val="14"/>
                <w:szCs w:val="14"/>
              </w:rPr>
            </w:pPr>
            <w:r w:rsidRPr="00835571">
              <w:rPr>
                <w:rFonts w:ascii="Roboto" w:hAnsi="Roboto"/>
                <w:sz w:val="14"/>
                <w:szCs w:val="14"/>
              </w:rPr>
              <w:t>(113)</w:t>
            </w:r>
            <w:r w:rsidR="00F07F8D">
              <w:rPr>
                <w:rFonts w:ascii="Roboto" w:hAnsi="Roboto"/>
                <w:sz w:val="14"/>
                <w:szCs w:val="14"/>
              </w:rPr>
              <w:t xml:space="preserve"> Generuje IMTS2014+</w:t>
            </w:r>
          </w:p>
        </w:tc>
        <w:tc>
          <w:tcPr>
            <w:tcW w:w="1406" w:type="dxa"/>
            <w:tcBorders>
              <w:top w:val="single" w:sz="4" w:space="0" w:color="auto"/>
              <w:left w:val="nil"/>
              <w:right w:val="nil"/>
            </w:tcBorders>
          </w:tcPr>
          <w:p w14:paraId="3A24F804" w14:textId="77777777" w:rsidR="00F07F8D" w:rsidRDefault="00835571" w:rsidP="00F07F8D">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114</w:t>
            </w:r>
            <w:r w:rsidRPr="00835571">
              <w:rPr>
                <w:rFonts w:ascii="Roboto" w:hAnsi="Roboto"/>
                <w:sz w:val="14"/>
                <w:szCs w:val="14"/>
              </w:rPr>
              <w:t>)</w:t>
            </w:r>
          </w:p>
          <w:p w14:paraId="374B721F" w14:textId="77777777" w:rsidR="00F07F8D" w:rsidRDefault="00F07F8D" w:rsidP="00F07F8D">
            <w:pPr>
              <w:rPr>
                <w:rFonts w:ascii="Roboto" w:hAnsi="Roboto"/>
                <w:sz w:val="14"/>
                <w:szCs w:val="14"/>
              </w:rPr>
            </w:pPr>
            <w:r>
              <w:rPr>
                <w:rFonts w:ascii="Roboto" w:hAnsi="Roboto"/>
                <w:sz w:val="14"/>
                <w:szCs w:val="14"/>
              </w:rPr>
              <w:t>Generuje IMTS2014+</w:t>
            </w:r>
          </w:p>
        </w:tc>
        <w:tc>
          <w:tcPr>
            <w:tcW w:w="1364" w:type="dxa"/>
            <w:tcBorders>
              <w:top w:val="single" w:sz="4" w:space="0" w:color="auto"/>
              <w:left w:val="nil"/>
              <w:right w:val="nil"/>
            </w:tcBorders>
          </w:tcPr>
          <w:p w14:paraId="6465D05F" w14:textId="77777777" w:rsidR="00835571" w:rsidRDefault="00835571" w:rsidP="00F07F8D">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115</w:t>
            </w:r>
            <w:r w:rsidRPr="00835571">
              <w:rPr>
                <w:rFonts w:ascii="Roboto" w:hAnsi="Roboto"/>
                <w:sz w:val="14"/>
                <w:szCs w:val="14"/>
              </w:rPr>
              <w:t>)</w:t>
            </w:r>
          </w:p>
          <w:p w14:paraId="30F7C6CC" w14:textId="77777777" w:rsidR="00F07F8D" w:rsidRDefault="00F07F8D" w:rsidP="00835571">
            <w:pPr>
              <w:rPr>
                <w:rFonts w:ascii="Roboto" w:hAnsi="Roboto"/>
                <w:sz w:val="14"/>
                <w:szCs w:val="14"/>
              </w:rPr>
            </w:pPr>
            <w:r>
              <w:rPr>
                <w:rFonts w:ascii="Roboto" w:hAnsi="Roboto"/>
                <w:sz w:val="14"/>
                <w:szCs w:val="14"/>
              </w:rPr>
              <w:t>Generuje IMTS2014+</w:t>
            </w:r>
          </w:p>
        </w:tc>
        <w:tc>
          <w:tcPr>
            <w:tcW w:w="1364" w:type="dxa"/>
            <w:tcBorders>
              <w:top w:val="single" w:sz="4" w:space="0" w:color="auto"/>
              <w:left w:val="nil"/>
              <w:right w:val="nil"/>
            </w:tcBorders>
          </w:tcPr>
          <w:p w14:paraId="2C92445F"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116</w:t>
            </w:r>
            <w:r w:rsidRPr="00835571">
              <w:rPr>
                <w:rFonts w:ascii="Roboto" w:hAnsi="Roboto"/>
                <w:sz w:val="14"/>
                <w:szCs w:val="14"/>
              </w:rPr>
              <w:t>)</w:t>
            </w:r>
          </w:p>
          <w:p w14:paraId="0255B633" w14:textId="77777777" w:rsidR="00F07F8D" w:rsidRDefault="00F07F8D" w:rsidP="00835571">
            <w:pPr>
              <w:rPr>
                <w:rFonts w:ascii="Roboto" w:hAnsi="Roboto"/>
                <w:sz w:val="14"/>
                <w:szCs w:val="14"/>
              </w:rPr>
            </w:pPr>
            <w:r>
              <w:rPr>
                <w:rFonts w:ascii="Roboto" w:hAnsi="Roboto"/>
                <w:sz w:val="14"/>
                <w:szCs w:val="14"/>
              </w:rPr>
              <w:t>Generuje IMTS2014+</w:t>
            </w:r>
          </w:p>
        </w:tc>
        <w:tc>
          <w:tcPr>
            <w:tcW w:w="1365" w:type="dxa"/>
            <w:tcBorders>
              <w:top w:val="single" w:sz="4" w:space="0" w:color="auto"/>
              <w:left w:val="nil"/>
              <w:right w:val="nil"/>
            </w:tcBorders>
          </w:tcPr>
          <w:p w14:paraId="2D3B7328"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117</w:t>
            </w:r>
            <w:r w:rsidRPr="00835571">
              <w:rPr>
                <w:rFonts w:ascii="Roboto" w:hAnsi="Roboto"/>
                <w:sz w:val="14"/>
                <w:szCs w:val="14"/>
              </w:rPr>
              <w:t>)</w:t>
            </w:r>
          </w:p>
          <w:p w14:paraId="5CBD9AF3" w14:textId="77777777" w:rsidR="00F07F8D" w:rsidRDefault="00F07F8D" w:rsidP="00835571">
            <w:pPr>
              <w:rPr>
                <w:rFonts w:ascii="Roboto" w:hAnsi="Roboto"/>
                <w:sz w:val="14"/>
                <w:szCs w:val="14"/>
              </w:rPr>
            </w:pPr>
            <w:r>
              <w:rPr>
                <w:rFonts w:ascii="Roboto" w:hAnsi="Roboto"/>
                <w:sz w:val="14"/>
                <w:szCs w:val="14"/>
              </w:rPr>
              <w:t>Generuje IMTS2014+</w:t>
            </w:r>
          </w:p>
        </w:tc>
        <w:tc>
          <w:tcPr>
            <w:tcW w:w="1530" w:type="dxa"/>
            <w:tcBorders>
              <w:top w:val="single" w:sz="4" w:space="0" w:color="auto"/>
              <w:left w:val="nil"/>
              <w:right w:val="nil"/>
            </w:tcBorders>
          </w:tcPr>
          <w:p w14:paraId="70EE4FD0"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118</w:t>
            </w:r>
            <w:r w:rsidRPr="00835571">
              <w:rPr>
                <w:rFonts w:ascii="Roboto" w:hAnsi="Roboto"/>
                <w:sz w:val="14"/>
                <w:szCs w:val="14"/>
              </w:rPr>
              <w:t>)</w:t>
            </w:r>
          </w:p>
          <w:p w14:paraId="0178E237" w14:textId="77777777" w:rsidR="00F07F8D" w:rsidRDefault="00F07F8D" w:rsidP="00835571">
            <w:pPr>
              <w:rPr>
                <w:rFonts w:ascii="Roboto" w:hAnsi="Roboto"/>
                <w:sz w:val="14"/>
                <w:szCs w:val="14"/>
              </w:rPr>
            </w:pPr>
            <w:r>
              <w:rPr>
                <w:rFonts w:ascii="Roboto" w:hAnsi="Roboto"/>
                <w:sz w:val="14"/>
                <w:szCs w:val="14"/>
              </w:rPr>
              <w:t>Generuje IMTS2014+</w:t>
            </w:r>
          </w:p>
        </w:tc>
        <w:tc>
          <w:tcPr>
            <w:tcW w:w="1488" w:type="dxa"/>
            <w:tcBorders>
              <w:top w:val="single" w:sz="4" w:space="0" w:color="auto"/>
              <w:left w:val="nil"/>
              <w:right w:val="nil"/>
            </w:tcBorders>
          </w:tcPr>
          <w:p w14:paraId="158B1101"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119</w:t>
            </w:r>
            <w:r w:rsidRPr="00835571">
              <w:rPr>
                <w:rFonts w:ascii="Roboto" w:hAnsi="Roboto"/>
                <w:sz w:val="14"/>
                <w:szCs w:val="14"/>
              </w:rPr>
              <w:t>)</w:t>
            </w:r>
          </w:p>
          <w:p w14:paraId="13180F9C" w14:textId="77777777" w:rsidR="00F07F8D" w:rsidRDefault="00F07F8D" w:rsidP="00835571">
            <w:pPr>
              <w:rPr>
                <w:rFonts w:ascii="Roboto" w:hAnsi="Roboto"/>
                <w:sz w:val="14"/>
                <w:szCs w:val="14"/>
              </w:rPr>
            </w:pPr>
            <w:r>
              <w:rPr>
                <w:rFonts w:ascii="Roboto" w:hAnsi="Roboto"/>
                <w:sz w:val="14"/>
                <w:szCs w:val="14"/>
              </w:rPr>
              <w:t>Generuje IMTS2014+</w:t>
            </w:r>
          </w:p>
        </w:tc>
      </w:tr>
    </w:tbl>
    <w:p w14:paraId="460F480A" w14:textId="77777777" w:rsidR="00835571" w:rsidRPr="00835571" w:rsidRDefault="00835571" w:rsidP="00835571">
      <w:pPr>
        <w:rPr>
          <w:rFonts w:ascii="Roboto" w:hAnsi="Roboto"/>
          <w:sz w:val="14"/>
          <w:szCs w:val="14"/>
        </w:rPr>
      </w:pPr>
    </w:p>
    <w:p w14:paraId="534B7BBD" w14:textId="77777777" w:rsidR="00D676FC" w:rsidRDefault="00D676FC" w:rsidP="00BE6FDA">
      <w:pPr>
        <w:pStyle w:val="Odsekzoznamu"/>
        <w:numPr>
          <w:ilvl w:val="0"/>
          <w:numId w:val="12"/>
        </w:numPr>
        <w:ind w:left="-142"/>
        <w:rPr>
          <w:rFonts w:ascii="Roboto" w:hAnsi="Roboto" w:cs="Roboto"/>
          <w:b/>
          <w:bCs/>
          <w:color w:val="0064A3"/>
          <w:sz w:val="42"/>
          <w:szCs w:val="42"/>
        </w:rPr>
      </w:pPr>
      <w:r>
        <w:rPr>
          <w:rFonts w:ascii="Roboto" w:hAnsi="Roboto" w:cs="Roboto"/>
          <w:b/>
          <w:bCs/>
          <w:color w:val="0064A3"/>
          <w:sz w:val="42"/>
          <w:szCs w:val="42"/>
        </w:rPr>
        <w:t>Rozpočet projektu</w:t>
      </w:r>
    </w:p>
    <w:p w14:paraId="11D6EA90" w14:textId="77777777" w:rsidR="00D676FC" w:rsidRDefault="00832697" w:rsidP="00BE6FDA">
      <w:pPr>
        <w:pStyle w:val="Odsekzoznamu"/>
        <w:numPr>
          <w:ilvl w:val="1"/>
          <w:numId w:val="12"/>
        </w:numPr>
        <w:ind w:left="0" w:hanging="567"/>
        <w:rPr>
          <w:rFonts w:ascii="Roboto" w:hAnsi="Roboto" w:cs="Roboto"/>
          <w:b/>
          <w:bCs/>
          <w:color w:val="0064A3"/>
          <w:sz w:val="42"/>
          <w:szCs w:val="42"/>
        </w:rPr>
      </w:pPr>
      <w:r>
        <w:rPr>
          <w:rFonts w:ascii="Roboto" w:hAnsi="Roboto" w:cs="Roboto"/>
          <w:b/>
          <w:bCs/>
          <w:color w:val="0064A3"/>
          <w:sz w:val="42"/>
          <w:szCs w:val="42"/>
        </w:rPr>
        <w:t>Rozpočet žiadateľa</w:t>
      </w:r>
    </w:p>
    <w:p w14:paraId="7CF1552D" w14:textId="77777777" w:rsidR="00F64B3C" w:rsidRPr="00F64B3C" w:rsidRDefault="00F64B3C" w:rsidP="00F64B3C">
      <w:pPr>
        <w:rPr>
          <w:rFonts w:ascii="Roboto" w:hAnsi="Roboto"/>
          <w:sz w:val="14"/>
          <w:szCs w:val="14"/>
        </w:rPr>
      </w:pPr>
    </w:p>
    <w:tbl>
      <w:tblPr>
        <w:tblStyle w:val="Mriekatabuky"/>
        <w:tblW w:w="994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5"/>
        <w:gridCol w:w="2722"/>
        <w:gridCol w:w="2523"/>
        <w:gridCol w:w="588"/>
        <w:gridCol w:w="2105"/>
        <w:gridCol w:w="22"/>
      </w:tblGrid>
      <w:tr w:rsidR="00A82CF9" w:rsidRPr="004E74C3" w14:paraId="2F89F733" w14:textId="77777777" w:rsidTr="005817F0">
        <w:trPr>
          <w:gridAfter w:val="1"/>
          <w:wAfter w:w="22" w:type="dxa"/>
          <w:jc w:val="center"/>
        </w:trPr>
        <w:tc>
          <w:tcPr>
            <w:tcW w:w="1985" w:type="dxa"/>
            <w:vMerge w:val="restart"/>
            <w:tcBorders>
              <w:top w:val="nil"/>
              <w:right w:val="nil"/>
            </w:tcBorders>
            <w:shd w:val="clear" w:color="auto" w:fill="D9D9D9" w:themeFill="background1" w:themeFillShade="D9"/>
          </w:tcPr>
          <w:p w14:paraId="515D8865" w14:textId="77777777" w:rsidR="00A82CF9" w:rsidRPr="006039A5" w:rsidRDefault="00A82CF9" w:rsidP="00993E8B">
            <w:pPr>
              <w:rPr>
                <w:rFonts w:ascii="Roboto" w:hAnsi="Roboto"/>
                <w:b/>
                <w:sz w:val="14"/>
                <w:szCs w:val="14"/>
              </w:rPr>
            </w:pPr>
            <w:r>
              <w:rPr>
                <w:rFonts w:ascii="Roboto" w:hAnsi="Roboto"/>
                <w:b/>
                <w:sz w:val="14"/>
                <w:szCs w:val="14"/>
              </w:rPr>
              <w:t>Subjekt:</w:t>
            </w:r>
          </w:p>
        </w:tc>
        <w:tc>
          <w:tcPr>
            <w:tcW w:w="2722" w:type="dxa"/>
            <w:vMerge w:val="restart"/>
            <w:tcBorders>
              <w:top w:val="nil"/>
              <w:left w:val="nil"/>
              <w:right w:val="single" w:sz="4" w:space="0" w:color="BFBFBF" w:themeColor="background1" w:themeShade="BF"/>
            </w:tcBorders>
            <w:shd w:val="clear" w:color="auto" w:fill="D9D9D9" w:themeFill="background1" w:themeFillShade="D9"/>
          </w:tcPr>
          <w:p w14:paraId="0C467E02" w14:textId="77777777" w:rsidR="00A82CF9" w:rsidRPr="009E6CDF" w:rsidRDefault="00A82CF9" w:rsidP="00A82CF9">
            <w:pPr>
              <w:rPr>
                <w:rFonts w:ascii="Roboto" w:hAnsi="Roboto"/>
                <w:sz w:val="14"/>
                <w:szCs w:val="14"/>
              </w:rPr>
            </w:pPr>
            <w:r w:rsidRPr="009E6CDF">
              <w:rPr>
                <w:rFonts w:ascii="Roboto" w:hAnsi="Roboto"/>
                <w:sz w:val="14"/>
                <w:szCs w:val="14"/>
              </w:rPr>
              <w:t>(</w:t>
            </w:r>
            <w:r>
              <w:rPr>
                <w:rFonts w:ascii="Roboto" w:hAnsi="Roboto"/>
                <w:sz w:val="14"/>
                <w:szCs w:val="14"/>
              </w:rPr>
              <w:t>120</w:t>
            </w:r>
            <w:r w:rsidRPr="009E6CDF">
              <w:rPr>
                <w:rFonts w:ascii="Roboto" w:hAnsi="Roboto"/>
                <w:sz w:val="14"/>
                <w:szCs w:val="14"/>
              </w:rPr>
              <w:t>)</w:t>
            </w:r>
            <w:r>
              <w:rPr>
                <w:rFonts w:ascii="Roboto" w:hAnsi="Roboto"/>
                <w:sz w:val="14"/>
                <w:szCs w:val="14"/>
              </w:rPr>
              <w:t xml:space="preserve"> </w:t>
            </w:r>
            <w:r w:rsidR="005817F0" w:rsidRPr="005817F0">
              <w:rPr>
                <w:rFonts w:ascii="Roboto" w:hAnsi="Roboto"/>
                <w:sz w:val="14"/>
                <w:szCs w:val="14"/>
              </w:rPr>
              <w:t>Generuje automaticky ITMS2014+</w:t>
            </w:r>
          </w:p>
        </w:tc>
        <w:tc>
          <w:tcPr>
            <w:tcW w:w="2523" w:type="dxa"/>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75CDB1C" w14:textId="77777777" w:rsidR="00A82CF9" w:rsidRPr="006039A5" w:rsidRDefault="00A82CF9" w:rsidP="005817F0">
            <w:pPr>
              <w:tabs>
                <w:tab w:val="left" w:pos="1535"/>
              </w:tabs>
              <w:rPr>
                <w:rFonts w:ascii="Roboto" w:hAnsi="Roboto"/>
                <w:b/>
                <w:sz w:val="14"/>
                <w:szCs w:val="14"/>
              </w:rPr>
            </w:pPr>
            <w:r>
              <w:rPr>
                <w:rFonts w:ascii="Roboto" w:hAnsi="Roboto"/>
                <w:b/>
                <w:sz w:val="14"/>
                <w:szCs w:val="14"/>
              </w:rPr>
              <w:t>Identifikátor (typ):</w:t>
            </w:r>
            <w:r w:rsidR="005817F0">
              <w:rPr>
                <w:rFonts w:ascii="Roboto" w:hAnsi="Roboto"/>
                <w:b/>
                <w:sz w:val="14"/>
                <w:szCs w:val="14"/>
              </w:rPr>
              <w:tab/>
            </w:r>
          </w:p>
        </w:tc>
        <w:tc>
          <w:tcPr>
            <w:tcW w:w="2693" w:type="dxa"/>
            <w:gridSpan w:val="2"/>
            <w:tcBorders>
              <w:top w:val="nil"/>
              <w:left w:val="nil"/>
              <w:bottom w:val="single" w:sz="4" w:space="0" w:color="BFBFBF" w:themeColor="background1" w:themeShade="BF"/>
              <w:right w:val="nil"/>
            </w:tcBorders>
            <w:shd w:val="clear" w:color="auto" w:fill="D9D9D9" w:themeFill="background1" w:themeFillShade="D9"/>
          </w:tcPr>
          <w:p w14:paraId="104E867C" w14:textId="77777777" w:rsidR="00A82CF9" w:rsidRPr="009E6CDF" w:rsidRDefault="00A82CF9" w:rsidP="00A82CF9">
            <w:pPr>
              <w:rPr>
                <w:rFonts w:ascii="Roboto" w:hAnsi="Roboto"/>
                <w:sz w:val="14"/>
                <w:szCs w:val="14"/>
              </w:rPr>
            </w:pPr>
            <w:r w:rsidRPr="009E6CDF">
              <w:rPr>
                <w:rFonts w:ascii="Roboto" w:hAnsi="Roboto"/>
                <w:sz w:val="14"/>
                <w:szCs w:val="14"/>
              </w:rPr>
              <w:t>(</w:t>
            </w:r>
            <w:r>
              <w:rPr>
                <w:rFonts w:ascii="Roboto" w:hAnsi="Roboto"/>
                <w:sz w:val="14"/>
                <w:szCs w:val="14"/>
              </w:rPr>
              <w:t>121</w:t>
            </w:r>
            <w:r w:rsidRPr="009E6CDF">
              <w:rPr>
                <w:rFonts w:ascii="Roboto" w:hAnsi="Roboto"/>
                <w:sz w:val="14"/>
                <w:szCs w:val="14"/>
              </w:rPr>
              <w:t>)</w:t>
            </w:r>
            <w:r w:rsidR="005817F0">
              <w:rPr>
                <w:rFonts w:ascii="Roboto" w:hAnsi="Roboto"/>
                <w:sz w:val="14"/>
                <w:szCs w:val="14"/>
              </w:rPr>
              <w:t xml:space="preserve"> </w:t>
            </w:r>
            <w:r w:rsidR="005817F0" w:rsidRPr="005817F0">
              <w:rPr>
                <w:rFonts w:ascii="Roboto" w:hAnsi="Roboto"/>
                <w:sz w:val="14"/>
                <w:szCs w:val="14"/>
              </w:rPr>
              <w:t>Generuje automaticky ITMS2014+</w:t>
            </w:r>
          </w:p>
        </w:tc>
      </w:tr>
      <w:tr w:rsidR="00A82CF9" w:rsidRPr="004E74C3" w14:paraId="0638269E" w14:textId="77777777" w:rsidTr="005817F0">
        <w:trPr>
          <w:gridAfter w:val="1"/>
          <w:wAfter w:w="22" w:type="dxa"/>
          <w:jc w:val="center"/>
        </w:trPr>
        <w:tc>
          <w:tcPr>
            <w:tcW w:w="1985" w:type="dxa"/>
            <w:vMerge/>
            <w:tcBorders>
              <w:right w:val="nil"/>
            </w:tcBorders>
            <w:shd w:val="clear" w:color="auto" w:fill="D9D9D9" w:themeFill="background1" w:themeFillShade="D9"/>
          </w:tcPr>
          <w:p w14:paraId="5ADD2330" w14:textId="77777777" w:rsidR="00A82CF9" w:rsidRDefault="00A82CF9" w:rsidP="00993E8B">
            <w:pPr>
              <w:rPr>
                <w:rFonts w:ascii="Roboto" w:hAnsi="Roboto"/>
                <w:b/>
                <w:sz w:val="14"/>
                <w:szCs w:val="14"/>
              </w:rPr>
            </w:pPr>
          </w:p>
        </w:tc>
        <w:tc>
          <w:tcPr>
            <w:tcW w:w="2722" w:type="dxa"/>
            <w:vMerge/>
            <w:tcBorders>
              <w:left w:val="nil"/>
              <w:right w:val="single" w:sz="4" w:space="0" w:color="BFBFBF" w:themeColor="background1" w:themeShade="BF"/>
            </w:tcBorders>
            <w:shd w:val="clear" w:color="auto" w:fill="D9D9D9" w:themeFill="background1" w:themeFillShade="D9"/>
          </w:tcPr>
          <w:p w14:paraId="709BC319" w14:textId="77777777" w:rsidR="00A82CF9" w:rsidRPr="009E6CDF" w:rsidRDefault="00A82CF9" w:rsidP="00A82CF9">
            <w:pPr>
              <w:rPr>
                <w:rFonts w:ascii="Roboto" w:hAnsi="Roboto"/>
                <w:sz w:val="14"/>
                <w:szCs w:val="14"/>
              </w:rPr>
            </w:pPr>
          </w:p>
        </w:tc>
        <w:tc>
          <w:tcPr>
            <w:tcW w:w="2523" w:type="dxa"/>
            <w:tcBorders>
              <w:top w:val="single" w:sz="4" w:space="0" w:color="BFBFBF" w:themeColor="background1" w:themeShade="BF"/>
              <w:left w:val="single" w:sz="4" w:space="0" w:color="BFBFBF" w:themeColor="background1" w:themeShade="BF"/>
              <w:right w:val="nil"/>
            </w:tcBorders>
            <w:shd w:val="clear" w:color="auto" w:fill="D9D9D9" w:themeFill="background1" w:themeFillShade="D9"/>
          </w:tcPr>
          <w:p w14:paraId="22988E0B" w14:textId="77777777" w:rsidR="00A82CF9" w:rsidRDefault="00A82CF9" w:rsidP="00993E8B">
            <w:pPr>
              <w:rPr>
                <w:rFonts w:ascii="Roboto" w:hAnsi="Roboto"/>
                <w:b/>
                <w:sz w:val="14"/>
                <w:szCs w:val="14"/>
              </w:rPr>
            </w:pPr>
            <w:r>
              <w:rPr>
                <w:rFonts w:ascii="Roboto" w:hAnsi="Roboto"/>
                <w:b/>
                <w:sz w:val="14"/>
                <w:szCs w:val="14"/>
              </w:rPr>
              <w:t>Výška oprávnených výdavkov:</w:t>
            </w:r>
          </w:p>
        </w:tc>
        <w:tc>
          <w:tcPr>
            <w:tcW w:w="2693" w:type="dxa"/>
            <w:gridSpan w:val="2"/>
            <w:tcBorders>
              <w:top w:val="single" w:sz="4" w:space="0" w:color="BFBFBF" w:themeColor="background1" w:themeShade="BF"/>
              <w:left w:val="nil"/>
              <w:right w:val="nil"/>
            </w:tcBorders>
            <w:shd w:val="clear" w:color="auto" w:fill="D9D9D9" w:themeFill="background1" w:themeFillShade="D9"/>
          </w:tcPr>
          <w:p w14:paraId="518E0E7E" w14:textId="77777777" w:rsidR="00A82CF9" w:rsidRDefault="00A82CF9" w:rsidP="005817F0">
            <w:pPr>
              <w:spacing w:after="0" w:line="240" w:lineRule="auto"/>
              <w:rPr>
                <w:rFonts w:ascii="Roboto" w:hAnsi="Roboto"/>
                <w:sz w:val="14"/>
                <w:szCs w:val="14"/>
              </w:rPr>
            </w:pPr>
            <w:r>
              <w:rPr>
                <w:rFonts w:ascii="Roboto" w:hAnsi="Roboto"/>
                <w:sz w:val="14"/>
                <w:szCs w:val="14"/>
              </w:rPr>
              <w:t>(122)</w:t>
            </w:r>
            <w:r w:rsidR="005817F0">
              <w:rPr>
                <w:rFonts w:ascii="Roboto" w:hAnsi="Roboto"/>
                <w:sz w:val="14"/>
                <w:szCs w:val="14"/>
              </w:rPr>
              <w:t xml:space="preserve"> </w:t>
            </w:r>
            <w:r w:rsidR="005817F0" w:rsidRPr="005817F0">
              <w:rPr>
                <w:rFonts w:ascii="Roboto" w:hAnsi="Roboto"/>
                <w:sz w:val="14"/>
                <w:szCs w:val="14"/>
              </w:rPr>
              <w:t>Generuje automaticky ITMS2014+</w:t>
            </w:r>
          </w:p>
          <w:p w14:paraId="51CED116" w14:textId="77777777" w:rsidR="005817F0" w:rsidRPr="009E6CDF" w:rsidRDefault="005817F0" w:rsidP="005817F0">
            <w:pPr>
              <w:spacing w:after="0" w:line="240" w:lineRule="auto"/>
              <w:rPr>
                <w:rFonts w:ascii="Roboto" w:hAnsi="Roboto"/>
                <w:sz w:val="14"/>
                <w:szCs w:val="14"/>
              </w:rPr>
            </w:pPr>
            <w:r>
              <w:rPr>
                <w:rFonts w:ascii="Roboto" w:hAnsi="Roboto"/>
                <w:sz w:val="14"/>
                <w:szCs w:val="14"/>
              </w:rPr>
              <w:t>N</w:t>
            </w:r>
            <w:r w:rsidRPr="005817F0">
              <w:rPr>
                <w:rFonts w:ascii="Roboto" w:hAnsi="Roboto"/>
                <w:sz w:val="14"/>
                <w:szCs w:val="14"/>
              </w:rPr>
              <w:t>ačíta sa hodnota oprávnených výdavkov za hlavné a podporné aktivity projektu</w:t>
            </w:r>
            <w:r>
              <w:rPr>
                <w:rFonts w:ascii="Roboto" w:hAnsi="Roboto"/>
                <w:sz w:val="14"/>
                <w:szCs w:val="14"/>
              </w:rPr>
              <w:t>.</w:t>
            </w:r>
          </w:p>
        </w:tc>
      </w:tr>
      <w:tr w:rsidR="00A82CF9" w:rsidRPr="004E74C3" w14:paraId="0C4ACA40" w14:textId="77777777" w:rsidTr="00F64B3C">
        <w:trPr>
          <w:trHeight w:val="456"/>
          <w:jc w:val="center"/>
        </w:trPr>
        <w:tc>
          <w:tcPr>
            <w:tcW w:w="9945" w:type="dxa"/>
            <w:gridSpan w:val="6"/>
            <w:tcBorders>
              <w:right w:val="nil"/>
            </w:tcBorders>
            <w:vAlign w:val="center"/>
          </w:tcPr>
          <w:p w14:paraId="332E24E9" w14:textId="77777777" w:rsidR="00A82CF9" w:rsidRPr="00FB055B" w:rsidRDefault="00A82CF9" w:rsidP="00993E8B">
            <w:pPr>
              <w:widowControl w:val="0"/>
              <w:autoSpaceDE w:val="0"/>
              <w:autoSpaceDN w:val="0"/>
              <w:adjustRightInd w:val="0"/>
              <w:spacing w:after="0" w:line="240" w:lineRule="auto"/>
              <w:rPr>
                <w:rFonts w:ascii="Roboto" w:hAnsi="Roboto"/>
                <w:szCs w:val="24"/>
              </w:rPr>
            </w:pPr>
            <w:r w:rsidRPr="00FB055B">
              <w:rPr>
                <w:rFonts w:ascii="Roboto" w:hAnsi="Roboto" w:cs="Roboto"/>
                <w:b/>
                <w:bCs/>
                <w:color w:val="7F7F82"/>
                <w:sz w:val="20"/>
                <w:szCs w:val="20"/>
              </w:rPr>
              <w:t>Priame výdavky</w:t>
            </w:r>
          </w:p>
        </w:tc>
      </w:tr>
      <w:tr w:rsidR="00A82CF9" w:rsidRPr="004E74C3" w14:paraId="5854CF7F" w14:textId="77777777" w:rsidTr="00F64B3C">
        <w:trPr>
          <w:jc w:val="center"/>
        </w:trPr>
        <w:tc>
          <w:tcPr>
            <w:tcW w:w="1985" w:type="dxa"/>
            <w:tcBorders>
              <w:bottom w:val="nil"/>
              <w:right w:val="nil"/>
            </w:tcBorders>
          </w:tcPr>
          <w:p w14:paraId="2C3DB74B" w14:textId="77777777" w:rsidR="00A82CF9" w:rsidRPr="00FB055B" w:rsidRDefault="00A82CF9" w:rsidP="00993E8B">
            <w:pPr>
              <w:rPr>
                <w:rFonts w:ascii="Roboto" w:hAnsi="Roboto"/>
                <w:b/>
                <w:sz w:val="14"/>
                <w:szCs w:val="14"/>
              </w:rPr>
            </w:pPr>
            <w:r w:rsidRPr="00FB055B">
              <w:rPr>
                <w:rFonts w:ascii="Roboto" w:hAnsi="Roboto"/>
                <w:b/>
                <w:sz w:val="14"/>
                <w:szCs w:val="14"/>
              </w:rPr>
              <w:t>Konkrétny cieľ:</w:t>
            </w:r>
          </w:p>
        </w:tc>
        <w:tc>
          <w:tcPr>
            <w:tcW w:w="7960" w:type="dxa"/>
            <w:gridSpan w:val="5"/>
            <w:tcBorders>
              <w:left w:val="nil"/>
              <w:right w:val="nil"/>
            </w:tcBorders>
          </w:tcPr>
          <w:p w14:paraId="56AD7B02" w14:textId="77777777" w:rsidR="00A82CF9" w:rsidRPr="00FB055B" w:rsidRDefault="00A82CF9" w:rsidP="00A82CF9">
            <w:pPr>
              <w:rPr>
                <w:rFonts w:ascii="Roboto" w:hAnsi="Roboto"/>
                <w:b/>
                <w:sz w:val="14"/>
                <w:szCs w:val="14"/>
              </w:rPr>
            </w:pPr>
            <w:r w:rsidRPr="00FB055B">
              <w:rPr>
                <w:rFonts w:ascii="Roboto" w:hAnsi="Roboto"/>
                <w:sz w:val="14"/>
                <w:szCs w:val="14"/>
              </w:rPr>
              <w:t>(123)</w:t>
            </w:r>
            <w:r w:rsidR="005817F0" w:rsidRPr="00FB055B">
              <w:rPr>
                <w:rFonts w:ascii="Roboto" w:hAnsi="Roboto"/>
                <w:sz w:val="14"/>
                <w:szCs w:val="14"/>
              </w:rPr>
              <w:t xml:space="preserve"> Generuje automaticky ITMS2014+</w:t>
            </w:r>
            <w:r w:rsidR="00985F86" w:rsidRPr="00FB055B">
              <w:rPr>
                <w:rFonts w:ascii="Roboto" w:hAnsi="Roboto"/>
                <w:sz w:val="14"/>
                <w:szCs w:val="14"/>
              </w:rPr>
              <w:t>. Opakuje sa za počet relevantných špecifických cieľov</w:t>
            </w:r>
            <w:r w:rsidR="005C0D2D" w:rsidRPr="00FB055B">
              <w:rPr>
                <w:rFonts w:ascii="Roboto" w:hAnsi="Roboto"/>
                <w:sz w:val="14"/>
                <w:szCs w:val="14"/>
              </w:rPr>
              <w:t>.</w:t>
            </w:r>
          </w:p>
        </w:tc>
      </w:tr>
      <w:tr w:rsidR="00A82CF9" w:rsidRPr="004E74C3" w14:paraId="1E0C4F03" w14:textId="77777777" w:rsidTr="00F64B3C">
        <w:trPr>
          <w:jc w:val="center"/>
        </w:trPr>
        <w:tc>
          <w:tcPr>
            <w:tcW w:w="1985" w:type="dxa"/>
            <w:tcBorders>
              <w:top w:val="nil"/>
              <w:bottom w:val="nil"/>
              <w:right w:val="nil"/>
            </w:tcBorders>
          </w:tcPr>
          <w:p w14:paraId="48A917D3" w14:textId="77777777" w:rsidR="00A82CF9" w:rsidRPr="006039A5" w:rsidRDefault="00A82CF9" w:rsidP="00993E8B">
            <w:pPr>
              <w:rPr>
                <w:rFonts w:ascii="Roboto" w:hAnsi="Roboto"/>
                <w:b/>
                <w:sz w:val="14"/>
                <w:szCs w:val="14"/>
              </w:rPr>
            </w:pPr>
            <w:r>
              <w:rPr>
                <w:rFonts w:ascii="Roboto" w:hAnsi="Roboto"/>
                <w:b/>
                <w:sz w:val="14"/>
                <w:szCs w:val="14"/>
              </w:rPr>
              <w:t>Typ aktivity:</w:t>
            </w:r>
          </w:p>
        </w:tc>
        <w:tc>
          <w:tcPr>
            <w:tcW w:w="7960" w:type="dxa"/>
            <w:gridSpan w:val="5"/>
            <w:tcBorders>
              <w:left w:val="nil"/>
              <w:bottom w:val="nil"/>
              <w:right w:val="nil"/>
            </w:tcBorders>
          </w:tcPr>
          <w:p w14:paraId="1A03C795" w14:textId="77777777" w:rsidR="00A82CF9" w:rsidRPr="009E6CDF" w:rsidRDefault="00A82CF9" w:rsidP="00B23EA3">
            <w:pPr>
              <w:rPr>
                <w:rFonts w:ascii="Roboto" w:hAnsi="Roboto"/>
                <w:b/>
                <w:sz w:val="14"/>
                <w:szCs w:val="14"/>
              </w:rPr>
            </w:pPr>
            <w:r w:rsidRPr="009E6CDF">
              <w:rPr>
                <w:rFonts w:ascii="Roboto" w:hAnsi="Roboto"/>
                <w:sz w:val="14"/>
                <w:szCs w:val="14"/>
              </w:rPr>
              <w:t>(</w:t>
            </w:r>
            <w:r>
              <w:rPr>
                <w:rFonts w:ascii="Roboto" w:hAnsi="Roboto"/>
                <w:sz w:val="14"/>
                <w:szCs w:val="14"/>
              </w:rPr>
              <w:t>124</w:t>
            </w:r>
            <w:r w:rsidRPr="009E6CDF">
              <w:rPr>
                <w:rFonts w:ascii="Roboto" w:hAnsi="Roboto"/>
                <w:sz w:val="14"/>
                <w:szCs w:val="14"/>
              </w:rPr>
              <w:t>)</w:t>
            </w:r>
            <w:r w:rsidR="005817F0">
              <w:rPr>
                <w:rFonts w:ascii="Roboto" w:hAnsi="Roboto"/>
                <w:sz w:val="14"/>
                <w:szCs w:val="14"/>
              </w:rPr>
              <w:t xml:space="preserve"> </w:t>
            </w:r>
            <w:r w:rsidR="005817F0" w:rsidRPr="005817F0">
              <w:rPr>
                <w:rFonts w:ascii="Roboto" w:hAnsi="Roboto"/>
                <w:sz w:val="14"/>
                <w:szCs w:val="14"/>
              </w:rPr>
              <w:t>Generuje automaticky ITMS2014+</w:t>
            </w:r>
            <w:r w:rsidR="005817F0">
              <w:rPr>
                <w:rFonts w:ascii="Roboto" w:hAnsi="Roboto"/>
                <w:sz w:val="14"/>
                <w:szCs w:val="14"/>
              </w:rPr>
              <w:t xml:space="preserve"> </w:t>
            </w:r>
            <w:r w:rsidR="00B23EA3">
              <w:rPr>
                <w:rFonts w:ascii="Roboto" w:hAnsi="Roboto"/>
                <w:sz w:val="14"/>
                <w:szCs w:val="14"/>
              </w:rPr>
              <w:t xml:space="preserve"> </w:t>
            </w:r>
            <w:r w:rsidR="00B23EA3" w:rsidRPr="00B23EA3">
              <w:rPr>
                <w:rFonts w:ascii="Roboto" w:hAnsi="Roboto"/>
                <w:sz w:val="14"/>
                <w:szCs w:val="14"/>
              </w:rPr>
              <w:t>po</w:t>
            </w:r>
            <w:r w:rsidR="00B23EA3">
              <w:rPr>
                <w:rFonts w:ascii="Roboto" w:hAnsi="Roboto"/>
                <w:sz w:val="14"/>
                <w:szCs w:val="14"/>
              </w:rPr>
              <w:t>dľa údajov zadaných v tab. č. 9.</w:t>
            </w:r>
          </w:p>
        </w:tc>
      </w:tr>
      <w:tr w:rsidR="00F7048B" w:rsidRPr="004E74C3" w14:paraId="0857BA89" w14:textId="77777777" w:rsidTr="00F64B3C">
        <w:trPr>
          <w:jc w:val="center"/>
        </w:trPr>
        <w:tc>
          <w:tcPr>
            <w:tcW w:w="7818" w:type="dxa"/>
            <w:gridSpan w:val="4"/>
            <w:tcBorders>
              <w:top w:val="nil"/>
              <w:bottom w:val="single" w:sz="4" w:space="0" w:color="BFBFBF" w:themeColor="background1" w:themeShade="BF"/>
              <w:right w:val="nil"/>
            </w:tcBorders>
          </w:tcPr>
          <w:p w14:paraId="593FDC30" w14:textId="77777777" w:rsidR="00F7048B" w:rsidRPr="007078DC" w:rsidRDefault="00F7048B" w:rsidP="007078DC">
            <w:pPr>
              <w:spacing w:after="0" w:line="240" w:lineRule="auto"/>
              <w:ind w:left="5562"/>
              <w:rPr>
                <w:rFonts w:ascii="Roboto" w:hAnsi="Roboto"/>
                <w:sz w:val="14"/>
                <w:szCs w:val="14"/>
              </w:rPr>
            </w:pPr>
          </w:p>
        </w:tc>
        <w:tc>
          <w:tcPr>
            <w:tcW w:w="2127" w:type="dxa"/>
            <w:gridSpan w:val="2"/>
            <w:tcBorders>
              <w:top w:val="nil"/>
              <w:left w:val="nil"/>
              <w:bottom w:val="single" w:sz="4" w:space="0" w:color="BFBFBF" w:themeColor="background1" w:themeShade="BF"/>
              <w:right w:val="nil"/>
            </w:tcBorders>
          </w:tcPr>
          <w:p w14:paraId="01EEFCD3" w14:textId="77777777" w:rsidR="00F7048B" w:rsidRDefault="00F7048B" w:rsidP="00F7048B">
            <w:pPr>
              <w:spacing w:after="0" w:line="240" w:lineRule="auto"/>
              <w:ind w:left="-108"/>
              <w:jc w:val="center"/>
              <w:rPr>
                <w:rFonts w:ascii="Roboto" w:hAnsi="Roboto"/>
                <w:b/>
                <w:sz w:val="14"/>
                <w:szCs w:val="14"/>
              </w:rPr>
            </w:pPr>
            <w:r w:rsidRPr="007078DC">
              <w:rPr>
                <w:rFonts w:ascii="Roboto" w:hAnsi="Roboto"/>
                <w:b/>
                <w:sz w:val="14"/>
                <w:szCs w:val="14"/>
              </w:rPr>
              <w:t>Oprávnený výdavok</w:t>
            </w:r>
          </w:p>
          <w:p w14:paraId="4865E6E5" w14:textId="77777777" w:rsidR="00F7048B" w:rsidRPr="007078DC" w:rsidRDefault="00F7048B" w:rsidP="007078DC">
            <w:pPr>
              <w:spacing w:after="0" w:line="240" w:lineRule="auto"/>
              <w:ind w:left="5562"/>
              <w:rPr>
                <w:rFonts w:ascii="Roboto" w:hAnsi="Roboto"/>
                <w:sz w:val="14"/>
                <w:szCs w:val="14"/>
              </w:rPr>
            </w:pPr>
          </w:p>
        </w:tc>
      </w:tr>
      <w:tr w:rsidR="00F7048B" w:rsidRPr="004E74C3" w14:paraId="68C681B1" w14:textId="77777777" w:rsidTr="00F64B3C">
        <w:trPr>
          <w:jc w:val="center"/>
        </w:trPr>
        <w:tc>
          <w:tcPr>
            <w:tcW w:w="1985" w:type="dxa"/>
            <w:tcBorders>
              <w:top w:val="single" w:sz="4" w:space="0" w:color="BFBFBF" w:themeColor="background1" w:themeShade="BF"/>
              <w:bottom w:val="nil"/>
              <w:right w:val="nil"/>
            </w:tcBorders>
          </w:tcPr>
          <w:p w14:paraId="289BCDFF" w14:textId="77777777" w:rsidR="00F7048B" w:rsidRPr="00FB055B" w:rsidRDefault="00F7048B" w:rsidP="007078DC">
            <w:pPr>
              <w:rPr>
                <w:rFonts w:ascii="Roboto" w:hAnsi="Roboto"/>
                <w:b/>
                <w:sz w:val="14"/>
                <w:szCs w:val="14"/>
              </w:rPr>
            </w:pPr>
            <w:r w:rsidRPr="00FB055B">
              <w:rPr>
                <w:rFonts w:ascii="Roboto" w:hAnsi="Roboto"/>
                <w:b/>
                <w:sz w:val="14"/>
                <w:szCs w:val="14"/>
              </w:rPr>
              <w:t>Hlavné aktivity projektu:</w:t>
            </w:r>
          </w:p>
        </w:tc>
        <w:tc>
          <w:tcPr>
            <w:tcW w:w="5833" w:type="dxa"/>
            <w:gridSpan w:val="3"/>
            <w:tcBorders>
              <w:top w:val="single" w:sz="4" w:space="0" w:color="BFBFBF" w:themeColor="background1" w:themeShade="BF"/>
              <w:left w:val="nil"/>
              <w:bottom w:val="single" w:sz="4" w:space="0" w:color="BFBFBF" w:themeColor="background1" w:themeShade="BF"/>
              <w:right w:val="nil"/>
            </w:tcBorders>
          </w:tcPr>
          <w:p w14:paraId="7C3A7A43" w14:textId="77777777" w:rsidR="00F7048B" w:rsidRPr="00FB055B" w:rsidRDefault="00F7048B" w:rsidP="007078DC">
            <w:pPr>
              <w:ind w:left="318"/>
              <w:rPr>
                <w:rFonts w:ascii="Roboto" w:hAnsi="Roboto"/>
                <w:sz w:val="14"/>
                <w:szCs w:val="14"/>
              </w:rPr>
            </w:pPr>
            <w:r w:rsidRPr="00FB055B">
              <w:rPr>
                <w:rFonts w:ascii="Roboto" w:hAnsi="Roboto"/>
                <w:sz w:val="14"/>
                <w:szCs w:val="14"/>
              </w:rPr>
              <w:t>(125)</w:t>
            </w:r>
            <w:r w:rsidR="005817F0" w:rsidRPr="00FB055B">
              <w:rPr>
                <w:rFonts w:ascii="Roboto" w:hAnsi="Roboto"/>
                <w:sz w:val="14"/>
                <w:szCs w:val="14"/>
              </w:rPr>
              <w:t xml:space="preserve"> Generuje automaticky ITMS2014+</w:t>
            </w:r>
            <w:r w:rsidR="005A1F31" w:rsidRPr="00FB055B">
              <w:rPr>
                <w:rFonts w:ascii="Roboto" w:hAnsi="Roboto"/>
                <w:sz w:val="14"/>
                <w:szCs w:val="14"/>
              </w:rPr>
              <w:t xml:space="preserve"> podľa údajov zadaných v tab. č 9</w:t>
            </w:r>
            <w:r w:rsidR="00C06FD2" w:rsidRPr="00FB055B">
              <w:rPr>
                <w:rFonts w:ascii="Roboto" w:hAnsi="Roboto"/>
                <w:sz w:val="14"/>
                <w:szCs w:val="14"/>
              </w:rPr>
              <w:t>.</w:t>
            </w:r>
            <w:r w:rsidR="00C06FD2" w:rsidRPr="00FB055B">
              <w:rPr>
                <w:rFonts w:asciiTheme="minorHAnsi" w:eastAsiaTheme="minorEastAsia" w:hAnsiTheme="minorHAnsi"/>
                <w:sz w:val="18"/>
                <w:szCs w:val="18"/>
                <w:lang w:eastAsia="sk-SK"/>
              </w:rPr>
              <w:t xml:space="preserve"> </w:t>
            </w:r>
            <w:r w:rsidR="00C06FD2" w:rsidRPr="00FB055B">
              <w:rPr>
                <w:rFonts w:ascii="Roboto" w:hAnsi="Roboto"/>
                <w:sz w:val="14"/>
                <w:szCs w:val="14"/>
              </w:rPr>
              <w:t>Opakuje sa za počet relevantných špecifických cieľov</w:t>
            </w:r>
            <w:r w:rsidR="005C0D2D" w:rsidRPr="00FB055B">
              <w:rPr>
                <w:rFonts w:ascii="Roboto" w:hAnsi="Roboto"/>
                <w:sz w:val="14"/>
                <w:szCs w:val="14"/>
              </w:rPr>
              <w:t>.</w:t>
            </w:r>
          </w:p>
        </w:tc>
        <w:tc>
          <w:tcPr>
            <w:tcW w:w="2127" w:type="dxa"/>
            <w:gridSpan w:val="2"/>
            <w:tcBorders>
              <w:top w:val="single" w:sz="4" w:space="0" w:color="BFBFBF" w:themeColor="background1" w:themeShade="BF"/>
              <w:left w:val="nil"/>
              <w:bottom w:val="single" w:sz="4" w:space="0" w:color="BFBFBF" w:themeColor="background1" w:themeShade="BF"/>
              <w:right w:val="nil"/>
            </w:tcBorders>
          </w:tcPr>
          <w:p w14:paraId="6A71593E" w14:textId="77777777" w:rsidR="00375E9D" w:rsidRDefault="00F7048B" w:rsidP="00F7048B">
            <w:pPr>
              <w:jc w:val="center"/>
              <w:rPr>
                <w:rFonts w:ascii="Roboto" w:hAnsi="Roboto"/>
                <w:sz w:val="14"/>
                <w:szCs w:val="14"/>
              </w:rPr>
            </w:pPr>
            <w:r w:rsidRPr="00FB055B">
              <w:rPr>
                <w:rFonts w:ascii="Roboto" w:hAnsi="Roboto"/>
                <w:sz w:val="14"/>
                <w:szCs w:val="14"/>
              </w:rPr>
              <w:t>(128)</w:t>
            </w:r>
            <w:r w:rsidR="005817F0" w:rsidRPr="00FB055B">
              <w:rPr>
                <w:rFonts w:ascii="Roboto" w:hAnsi="Roboto"/>
                <w:sz w:val="14"/>
                <w:szCs w:val="14"/>
              </w:rPr>
              <w:t xml:space="preserve"> Vypĺňa žiadateľ</w:t>
            </w:r>
          </w:p>
          <w:p w14:paraId="197997F0" w14:textId="77777777" w:rsidR="00F7048B" w:rsidRPr="009E6CDF" w:rsidRDefault="00F7048B">
            <w:pPr>
              <w:jc w:val="center"/>
              <w:rPr>
                <w:rFonts w:ascii="Roboto" w:hAnsi="Roboto"/>
                <w:sz w:val="14"/>
                <w:szCs w:val="14"/>
              </w:rPr>
            </w:pPr>
          </w:p>
        </w:tc>
      </w:tr>
      <w:tr w:rsidR="00F7048B" w:rsidRPr="004E74C3" w14:paraId="25223DEF" w14:textId="77777777" w:rsidTr="00F64B3C">
        <w:trPr>
          <w:jc w:val="center"/>
        </w:trPr>
        <w:tc>
          <w:tcPr>
            <w:tcW w:w="1985" w:type="dxa"/>
            <w:vMerge w:val="restart"/>
            <w:tcBorders>
              <w:top w:val="nil"/>
              <w:bottom w:val="nil"/>
              <w:right w:val="nil"/>
            </w:tcBorders>
          </w:tcPr>
          <w:p w14:paraId="226A4349" w14:textId="77777777" w:rsidR="00F7048B" w:rsidRDefault="00F7048B" w:rsidP="00993E8B">
            <w:pPr>
              <w:rPr>
                <w:rFonts w:ascii="Roboto" w:hAnsi="Roboto"/>
                <w:b/>
                <w:sz w:val="14"/>
                <w:szCs w:val="14"/>
              </w:rPr>
            </w:pPr>
            <w:r>
              <w:rPr>
                <w:rFonts w:ascii="Roboto" w:hAnsi="Roboto"/>
                <w:b/>
                <w:sz w:val="14"/>
                <w:szCs w:val="14"/>
              </w:rPr>
              <w:t>Skupina výdavku:</w:t>
            </w:r>
          </w:p>
        </w:tc>
        <w:tc>
          <w:tcPr>
            <w:tcW w:w="5833" w:type="dxa"/>
            <w:gridSpan w:val="3"/>
            <w:tcBorders>
              <w:left w:val="nil"/>
              <w:bottom w:val="nil"/>
              <w:right w:val="nil"/>
            </w:tcBorders>
          </w:tcPr>
          <w:p w14:paraId="61A41525" w14:textId="77777777" w:rsidR="00F7048B" w:rsidRPr="009E6CDF" w:rsidRDefault="00F7048B">
            <w:pPr>
              <w:ind w:left="601"/>
              <w:rPr>
                <w:rFonts w:ascii="Roboto" w:hAnsi="Roboto"/>
                <w:sz w:val="14"/>
                <w:szCs w:val="14"/>
              </w:rPr>
            </w:pPr>
            <w:r>
              <w:rPr>
                <w:rFonts w:ascii="Roboto" w:hAnsi="Roboto"/>
                <w:sz w:val="14"/>
                <w:szCs w:val="14"/>
              </w:rPr>
              <w:t>(126)</w:t>
            </w:r>
            <w:r w:rsidR="005817F0">
              <w:rPr>
                <w:rFonts w:ascii="Roboto" w:hAnsi="Roboto"/>
                <w:sz w:val="14"/>
                <w:szCs w:val="14"/>
              </w:rPr>
              <w:t xml:space="preserve"> </w:t>
            </w:r>
            <w:r w:rsidR="005817F0" w:rsidRPr="005817F0">
              <w:rPr>
                <w:rFonts w:ascii="Roboto" w:hAnsi="Roboto"/>
                <w:sz w:val="14"/>
                <w:szCs w:val="14"/>
              </w:rPr>
              <w:t>Vypĺňa žiadateľ - (výber z číselníka oprávnených výdavkov</w:t>
            </w:r>
            <w:r w:rsidR="005A1F31">
              <w:rPr>
                <w:rFonts w:ascii="Roboto" w:hAnsi="Roboto"/>
                <w:sz w:val="14"/>
                <w:szCs w:val="14"/>
              </w:rPr>
              <w:t>, podľa oprávnených skupín výdavkov uvedených vo výzve</w:t>
            </w:r>
            <w:r w:rsidR="004846F2">
              <w:rPr>
                <w:rFonts w:ascii="Roboto" w:hAnsi="Roboto"/>
                <w:sz w:val="14"/>
                <w:szCs w:val="14"/>
              </w:rPr>
              <w:t xml:space="preserve"> - </w:t>
            </w:r>
            <w:r w:rsidR="004846F2" w:rsidRPr="004846F2">
              <w:rPr>
                <w:rFonts w:ascii="Roboto" w:hAnsi="Roboto"/>
                <w:sz w:val="14"/>
                <w:szCs w:val="14"/>
              </w:rPr>
              <w:t>príloh</w:t>
            </w:r>
            <w:r w:rsidR="004846F2">
              <w:rPr>
                <w:rFonts w:ascii="Roboto" w:hAnsi="Roboto"/>
                <w:sz w:val="14"/>
                <w:szCs w:val="14"/>
              </w:rPr>
              <w:t>a</w:t>
            </w:r>
            <w:r w:rsidR="004846F2" w:rsidRPr="004846F2">
              <w:rPr>
                <w:rFonts w:ascii="Roboto" w:hAnsi="Roboto"/>
                <w:sz w:val="14"/>
                <w:szCs w:val="14"/>
              </w:rPr>
              <w:t xml:space="preserve"> č. 4 výzvy – Osobitné podmienky oprávnenosti výdavkov</w:t>
            </w:r>
            <w:r w:rsidR="005817F0" w:rsidRPr="005817F0">
              <w:rPr>
                <w:rFonts w:ascii="Roboto" w:hAnsi="Roboto"/>
                <w:sz w:val="14"/>
                <w:szCs w:val="14"/>
              </w:rPr>
              <w:t>)</w:t>
            </w:r>
          </w:p>
        </w:tc>
        <w:tc>
          <w:tcPr>
            <w:tcW w:w="2127" w:type="dxa"/>
            <w:gridSpan w:val="2"/>
            <w:tcBorders>
              <w:left w:val="nil"/>
              <w:bottom w:val="nil"/>
              <w:right w:val="nil"/>
            </w:tcBorders>
          </w:tcPr>
          <w:p w14:paraId="6ECC0D2C" w14:textId="77777777" w:rsidR="00F7048B" w:rsidRPr="009E6CDF" w:rsidRDefault="00F7048B" w:rsidP="00F7048B">
            <w:pPr>
              <w:rPr>
                <w:rFonts w:ascii="Roboto" w:hAnsi="Roboto"/>
                <w:sz w:val="14"/>
                <w:szCs w:val="14"/>
              </w:rPr>
            </w:pPr>
          </w:p>
        </w:tc>
      </w:tr>
      <w:tr w:rsidR="007078DC" w:rsidRPr="004E74C3" w14:paraId="16C6A136" w14:textId="77777777" w:rsidTr="00F64B3C">
        <w:trPr>
          <w:jc w:val="center"/>
        </w:trPr>
        <w:tc>
          <w:tcPr>
            <w:tcW w:w="1985" w:type="dxa"/>
            <w:vMerge/>
            <w:tcBorders>
              <w:top w:val="nil"/>
              <w:bottom w:val="nil"/>
              <w:right w:val="nil"/>
            </w:tcBorders>
          </w:tcPr>
          <w:p w14:paraId="2DAEB17F" w14:textId="77777777" w:rsidR="007078DC" w:rsidRDefault="007078DC" w:rsidP="00993E8B">
            <w:pPr>
              <w:rPr>
                <w:rFonts w:ascii="Roboto" w:hAnsi="Roboto"/>
                <w:b/>
                <w:sz w:val="14"/>
                <w:szCs w:val="14"/>
              </w:rPr>
            </w:pPr>
          </w:p>
        </w:tc>
        <w:tc>
          <w:tcPr>
            <w:tcW w:w="7960" w:type="dxa"/>
            <w:gridSpan w:val="5"/>
            <w:tcBorders>
              <w:top w:val="nil"/>
              <w:left w:val="nil"/>
              <w:right w:val="nil"/>
            </w:tcBorders>
          </w:tcPr>
          <w:p w14:paraId="21DC2D68" w14:textId="77777777" w:rsidR="007078DC" w:rsidRPr="009E6CDF" w:rsidRDefault="007078DC" w:rsidP="007078DC">
            <w:pPr>
              <w:ind w:left="601"/>
              <w:rPr>
                <w:rFonts w:ascii="Roboto" w:hAnsi="Roboto"/>
                <w:sz w:val="14"/>
                <w:szCs w:val="14"/>
              </w:rPr>
            </w:pPr>
            <w:r>
              <w:rPr>
                <w:rFonts w:ascii="Roboto" w:hAnsi="Roboto"/>
                <w:sz w:val="14"/>
                <w:szCs w:val="14"/>
              </w:rPr>
              <w:t>Poznámka: (127)</w:t>
            </w:r>
            <w:r w:rsidR="005817F0">
              <w:rPr>
                <w:rFonts w:ascii="Roboto" w:hAnsi="Roboto"/>
                <w:sz w:val="14"/>
                <w:szCs w:val="14"/>
              </w:rPr>
              <w:t xml:space="preserve"> Vypĺňa žiadateľ</w:t>
            </w:r>
            <w:r w:rsidR="00FB055B">
              <w:rPr>
                <w:rFonts w:ascii="Roboto" w:hAnsi="Roboto"/>
                <w:sz w:val="14"/>
                <w:szCs w:val="14"/>
              </w:rPr>
              <w:t>.</w:t>
            </w:r>
          </w:p>
        </w:tc>
      </w:tr>
      <w:tr w:rsidR="005A1F31" w:rsidRPr="004E74C3" w14:paraId="603B8D6A" w14:textId="77777777" w:rsidTr="00F64B3C">
        <w:trPr>
          <w:jc w:val="center"/>
        </w:trPr>
        <w:tc>
          <w:tcPr>
            <w:tcW w:w="1985" w:type="dxa"/>
            <w:tcBorders>
              <w:top w:val="nil"/>
              <w:bottom w:val="nil"/>
              <w:right w:val="nil"/>
            </w:tcBorders>
          </w:tcPr>
          <w:p w14:paraId="5D235175" w14:textId="77777777" w:rsidR="005A1F31" w:rsidRDefault="005A1F31" w:rsidP="005A1F31">
            <w:pPr>
              <w:rPr>
                <w:rFonts w:ascii="Roboto" w:hAnsi="Roboto"/>
                <w:b/>
                <w:sz w:val="14"/>
                <w:szCs w:val="14"/>
              </w:rPr>
            </w:pPr>
            <w:r>
              <w:rPr>
                <w:rFonts w:ascii="Roboto" w:hAnsi="Roboto"/>
                <w:b/>
                <w:sz w:val="14"/>
                <w:szCs w:val="14"/>
              </w:rPr>
              <w:t>Hlavné aktivity projektu:</w:t>
            </w:r>
          </w:p>
        </w:tc>
        <w:tc>
          <w:tcPr>
            <w:tcW w:w="5833" w:type="dxa"/>
            <w:gridSpan w:val="3"/>
            <w:tcBorders>
              <w:top w:val="single" w:sz="4" w:space="0" w:color="BFBFBF" w:themeColor="background1" w:themeShade="BF"/>
              <w:left w:val="nil"/>
              <w:bottom w:val="single" w:sz="4" w:space="0" w:color="BFBFBF" w:themeColor="background1" w:themeShade="BF"/>
              <w:right w:val="nil"/>
            </w:tcBorders>
          </w:tcPr>
          <w:p w14:paraId="2EF8E23A" w14:textId="77777777" w:rsidR="005A1F31" w:rsidRPr="009E6CDF" w:rsidRDefault="005A1F31" w:rsidP="005A1F31">
            <w:pPr>
              <w:ind w:left="318"/>
              <w:rPr>
                <w:rFonts w:ascii="Roboto" w:hAnsi="Roboto"/>
                <w:sz w:val="14"/>
                <w:szCs w:val="14"/>
              </w:rPr>
            </w:pPr>
            <w:r>
              <w:rPr>
                <w:rFonts w:ascii="Roboto" w:hAnsi="Roboto"/>
                <w:sz w:val="14"/>
                <w:szCs w:val="14"/>
              </w:rPr>
              <w:t xml:space="preserve">(125) </w:t>
            </w:r>
            <w:r w:rsidRPr="005817F0">
              <w:rPr>
                <w:rFonts w:ascii="Roboto" w:hAnsi="Roboto"/>
                <w:sz w:val="14"/>
                <w:szCs w:val="14"/>
              </w:rPr>
              <w:t>Generuje automaticky ITMS2014+</w:t>
            </w:r>
            <w:r>
              <w:rPr>
                <w:rFonts w:ascii="Roboto" w:hAnsi="Roboto"/>
                <w:sz w:val="14"/>
                <w:szCs w:val="14"/>
              </w:rPr>
              <w:t xml:space="preserve"> podľa údajov zadaných v tab. č 9</w:t>
            </w:r>
          </w:p>
        </w:tc>
        <w:tc>
          <w:tcPr>
            <w:tcW w:w="2127" w:type="dxa"/>
            <w:gridSpan w:val="2"/>
            <w:tcBorders>
              <w:top w:val="single" w:sz="4" w:space="0" w:color="BFBFBF" w:themeColor="background1" w:themeShade="BF"/>
              <w:left w:val="nil"/>
              <w:bottom w:val="single" w:sz="4" w:space="0" w:color="BFBFBF" w:themeColor="background1" w:themeShade="BF"/>
              <w:right w:val="nil"/>
            </w:tcBorders>
          </w:tcPr>
          <w:p w14:paraId="1D0B940E" w14:textId="77777777" w:rsidR="005A1F31" w:rsidRPr="009E6CDF" w:rsidRDefault="005A1F31" w:rsidP="005A1F31">
            <w:pPr>
              <w:rPr>
                <w:rFonts w:ascii="Roboto" w:hAnsi="Roboto"/>
                <w:sz w:val="14"/>
                <w:szCs w:val="14"/>
              </w:rPr>
            </w:pPr>
          </w:p>
        </w:tc>
      </w:tr>
      <w:tr w:rsidR="005A1F31" w:rsidRPr="004E74C3" w14:paraId="6BBBEEE9" w14:textId="77777777" w:rsidTr="00F64B3C">
        <w:trPr>
          <w:jc w:val="center"/>
        </w:trPr>
        <w:tc>
          <w:tcPr>
            <w:tcW w:w="1985" w:type="dxa"/>
            <w:vMerge w:val="restart"/>
            <w:tcBorders>
              <w:top w:val="nil"/>
              <w:bottom w:val="nil"/>
              <w:right w:val="nil"/>
            </w:tcBorders>
          </w:tcPr>
          <w:p w14:paraId="67ACFB6A" w14:textId="77777777" w:rsidR="005A1F31" w:rsidRDefault="005A1F31" w:rsidP="005A1F31">
            <w:pPr>
              <w:rPr>
                <w:rFonts w:ascii="Roboto" w:hAnsi="Roboto"/>
                <w:b/>
                <w:sz w:val="14"/>
                <w:szCs w:val="14"/>
              </w:rPr>
            </w:pPr>
            <w:r>
              <w:rPr>
                <w:rFonts w:ascii="Roboto" w:hAnsi="Roboto"/>
                <w:b/>
                <w:sz w:val="14"/>
                <w:szCs w:val="14"/>
              </w:rPr>
              <w:t>Skupina výdavku:</w:t>
            </w:r>
          </w:p>
        </w:tc>
        <w:tc>
          <w:tcPr>
            <w:tcW w:w="5833" w:type="dxa"/>
            <w:gridSpan w:val="3"/>
            <w:tcBorders>
              <w:left w:val="nil"/>
              <w:bottom w:val="nil"/>
              <w:right w:val="nil"/>
            </w:tcBorders>
          </w:tcPr>
          <w:p w14:paraId="7235FE87" w14:textId="77777777" w:rsidR="005A1F31" w:rsidRPr="009E6CDF" w:rsidRDefault="005A1F31">
            <w:pPr>
              <w:ind w:left="601"/>
              <w:rPr>
                <w:rFonts w:ascii="Roboto" w:hAnsi="Roboto"/>
                <w:sz w:val="14"/>
                <w:szCs w:val="14"/>
              </w:rPr>
            </w:pPr>
            <w:r>
              <w:rPr>
                <w:rFonts w:ascii="Roboto" w:hAnsi="Roboto"/>
                <w:sz w:val="14"/>
                <w:szCs w:val="14"/>
              </w:rPr>
              <w:t>(126)</w:t>
            </w:r>
            <w:r w:rsidR="00375E9D">
              <w:rPr>
                <w:rFonts w:ascii="Roboto" w:hAnsi="Roboto"/>
                <w:sz w:val="14"/>
                <w:szCs w:val="14"/>
              </w:rPr>
              <w:t xml:space="preserve"> </w:t>
            </w:r>
            <w:r w:rsidR="00375E9D" w:rsidRPr="005817F0">
              <w:rPr>
                <w:rFonts w:ascii="Roboto" w:hAnsi="Roboto"/>
                <w:sz w:val="14"/>
                <w:szCs w:val="14"/>
              </w:rPr>
              <w:t>Vypĺňa žiadateľ - (výber z číselníka oprávnených výdavkov</w:t>
            </w:r>
            <w:r w:rsidR="00375E9D">
              <w:rPr>
                <w:rFonts w:ascii="Roboto" w:hAnsi="Roboto"/>
                <w:sz w:val="14"/>
                <w:szCs w:val="14"/>
              </w:rPr>
              <w:t xml:space="preserve">, podľa oprávnených skupín výdavkov uvedených vo výzve - </w:t>
            </w:r>
            <w:r w:rsidR="00375E9D" w:rsidRPr="004846F2">
              <w:rPr>
                <w:rFonts w:ascii="Roboto" w:hAnsi="Roboto"/>
                <w:sz w:val="14"/>
                <w:szCs w:val="14"/>
              </w:rPr>
              <w:t>príloh</w:t>
            </w:r>
            <w:r w:rsidR="00375E9D">
              <w:rPr>
                <w:rFonts w:ascii="Roboto" w:hAnsi="Roboto"/>
                <w:sz w:val="14"/>
                <w:szCs w:val="14"/>
              </w:rPr>
              <w:t>a</w:t>
            </w:r>
            <w:r w:rsidR="00375E9D" w:rsidRPr="004846F2">
              <w:rPr>
                <w:rFonts w:ascii="Roboto" w:hAnsi="Roboto"/>
                <w:sz w:val="14"/>
                <w:szCs w:val="14"/>
              </w:rPr>
              <w:t xml:space="preserve"> č. 4 výzvy – Osobitné podmienky oprávnenosti výdavkov</w:t>
            </w:r>
            <w:r w:rsidR="00375E9D" w:rsidRPr="005817F0">
              <w:rPr>
                <w:rFonts w:ascii="Roboto" w:hAnsi="Roboto"/>
                <w:sz w:val="14"/>
                <w:szCs w:val="14"/>
              </w:rPr>
              <w:t>)</w:t>
            </w:r>
          </w:p>
        </w:tc>
        <w:tc>
          <w:tcPr>
            <w:tcW w:w="2127" w:type="dxa"/>
            <w:gridSpan w:val="2"/>
            <w:tcBorders>
              <w:left w:val="nil"/>
              <w:bottom w:val="nil"/>
              <w:right w:val="nil"/>
            </w:tcBorders>
          </w:tcPr>
          <w:p w14:paraId="1C7265E6" w14:textId="77777777" w:rsidR="005A1F31" w:rsidRPr="009E6CDF" w:rsidRDefault="005A1F31" w:rsidP="005A1F31">
            <w:pPr>
              <w:rPr>
                <w:rFonts w:ascii="Roboto" w:hAnsi="Roboto"/>
                <w:sz w:val="14"/>
                <w:szCs w:val="14"/>
              </w:rPr>
            </w:pPr>
          </w:p>
        </w:tc>
      </w:tr>
      <w:tr w:rsidR="005817F0" w:rsidRPr="004E74C3" w14:paraId="2E7B7A99" w14:textId="77777777" w:rsidTr="00F64B3C">
        <w:trPr>
          <w:jc w:val="center"/>
        </w:trPr>
        <w:tc>
          <w:tcPr>
            <w:tcW w:w="1985" w:type="dxa"/>
            <w:vMerge/>
            <w:tcBorders>
              <w:top w:val="nil"/>
              <w:bottom w:val="nil"/>
              <w:right w:val="nil"/>
            </w:tcBorders>
          </w:tcPr>
          <w:p w14:paraId="23C94FFD" w14:textId="77777777" w:rsidR="005817F0" w:rsidRDefault="005817F0" w:rsidP="005817F0">
            <w:pPr>
              <w:rPr>
                <w:rFonts w:ascii="Roboto" w:hAnsi="Roboto"/>
                <w:b/>
                <w:sz w:val="14"/>
                <w:szCs w:val="14"/>
              </w:rPr>
            </w:pPr>
          </w:p>
        </w:tc>
        <w:tc>
          <w:tcPr>
            <w:tcW w:w="7960" w:type="dxa"/>
            <w:gridSpan w:val="5"/>
            <w:tcBorders>
              <w:top w:val="nil"/>
              <w:left w:val="nil"/>
              <w:right w:val="nil"/>
            </w:tcBorders>
          </w:tcPr>
          <w:p w14:paraId="7D0E73C0" w14:textId="77777777" w:rsidR="005817F0" w:rsidRPr="009E6CDF" w:rsidRDefault="005817F0" w:rsidP="005817F0">
            <w:pPr>
              <w:ind w:left="601"/>
              <w:rPr>
                <w:rFonts w:ascii="Roboto" w:hAnsi="Roboto"/>
                <w:sz w:val="14"/>
                <w:szCs w:val="14"/>
              </w:rPr>
            </w:pPr>
            <w:r>
              <w:rPr>
                <w:rFonts w:ascii="Roboto" w:hAnsi="Roboto"/>
                <w:sz w:val="14"/>
                <w:szCs w:val="14"/>
              </w:rPr>
              <w:t>Poznámka: (127) Vypĺňa žiadateľ</w:t>
            </w:r>
            <w:r w:rsidR="00FB055B">
              <w:rPr>
                <w:rFonts w:ascii="Roboto" w:hAnsi="Roboto"/>
                <w:sz w:val="14"/>
                <w:szCs w:val="14"/>
              </w:rPr>
              <w:t>.</w:t>
            </w:r>
          </w:p>
        </w:tc>
      </w:tr>
      <w:tr w:rsidR="00F64B3C" w:rsidRPr="004E74C3" w14:paraId="7094C4FA" w14:textId="77777777" w:rsidTr="00F64B3C">
        <w:trPr>
          <w:trHeight w:val="456"/>
          <w:jc w:val="center"/>
        </w:trPr>
        <w:tc>
          <w:tcPr>
            <w:tcW w:w="9945" w:type="dxa"/>
            <w:gridSpan w:val="6"/>
            <w:tcBorders>
              <w:right w:val="nil"/>
            </w:tcBorders>
            <w:vAlign w:val="center"/>
          </w:tcPr>
          <w:p w14:paraId="521AFE25" w14:textId="77777777" w:rsidR="00F64B3C" w:rsidRPr="009E6CDF" w:rsidRDefault="00F64B3C" w:rsidP="00993E8B">
            <w:pPr>
              <w:widowControl w:val="0"/>
              <w:autoSpaceDE w:val="0"/>
              <w:autoSpaceDN w:val="0"/>
              <w:adjustRightInd w:val="0"/>
              <w:spacing w:after="0" w:line="240" w:lineRule="auto"/>
              <w:rPr>
                <w:rFonts w:ascii="Roboto" w:hAnsi="Roboto"/>
                <w:szCs w:val="24"/>
              </w:rPr>
            </w:pPr>
            <w:r>
              <w:rPr>
                <w:rFonts w:ascii="Roboto" w:hAnsi="Roboto" w:cs="Roboto"/>
                <w:b/>
                <w:bCs/>
                <w:color w:val="7F7F82"/>
                <w:sz w:val="20"/>
                <w:szCs w:val="20"/>
              </w:rPr>
              <w:t>Nepriame výdavky</w:t>
            </w:r>
          </w:p>
        </w:tc>
      </w:tr>
      <w:tr w:rsidR="00F64B3C" w:rsidRPr="004E74C3" w14:paraId="267F296E" w14:textId="77777777" w:rsidTr="00F64B3C">
        <w:trPr>
          <w:jc w:val="center"/>
        </w:trPr>
        <w:tc>
          <w:tcPr>
            <w:tcW w:w="1985" w:type="dxa"/>
            <w:tcBorders>
              <w:bottom w:val="nil"/>
              <w:right w:val="nil"/>
            </w:tcBorders>
          </w:tcPr>
          <w:p w14:paraId="1655AE79" w14:textId="77777777" w:rsidR="00F64B3C" w:rsidRPr="006039A5" w:rsidRDefault="00F64B3C" w:rsidP="00993E8B">
            <w:pPr>
              <w:rPr>
                <w:rFonts w:ascii="Roboto" w:hAnsi="Roboto"/>
                <w:b/>
                <w:sz w:val="14"/>
                <w:szCs w:val="14"/>
              </w:rPr>
            </w:pPr>
            <w:r>
              <w:rPr>
                <w:rFonts w:ascii="Roboto" w:hAnsi="Roboto"/>
                <w:b/>
                <w:sz w:val="14"/>
                <w:szCs w:val="14"/>
              </w:rPr>
              <w:t>Konkrétny cieľ:</w:t>
            </w:r>
          </w:p>
        </w:tc>
        <w:tc>
          <w:tcPr>
            <w:tcW w:w="7960" w:type="dxa"/>
            <w:gridSpan w:val="5"/>
            <w:tcBorders>
              <w:left w:val="nil"/>
              <w:bottom w:val="nil"/>
              <w:right w:val="nil"/>
            </w:tcBorders>
          </w:tcPr>
          <w:p w14:paraId="701310FA" w14:textId="77777777" w:rsidR="00F64B3C" w:rsidRPr="009E6CDF" w:rsidRDefault="00F64B3C" w:rsidP="00F64B3C">
            <w:pPr>
              <w:rPr>
                <w:rFonts w:ascii="Roboto" w:hAnsi="Roboto"/>
                <w:b/>
                <w:sz w:val="14"/>
                <w:szCs w:val="14"/>
              </w:rPr>
            </w:pPr>
            <w:r w:rsidRPr="009E6CDF">
              <w:rPr>
                <w:rFonts w:ascii="Roboto" w:hAnsi="Roboto"/>
                <w:sz w:val="14"/>
                <w:szCs w:val="14"/>
              </w:rPr>
              <w:t>(</w:t>
            </w:r>
            <w:r>
              <w:rPr>
                <w:rFonts w:ascii="Roboto" w:hAnsi="Roboto"/>
                <w:sz w:val="14"/>
                <w:szCs w:val="14"/>
              </w:rPr>
              <w:t>129</w:t>
            </w:r>
            <w:r w:rsidRPr="009E6CDF">
              <w:rPr>
                <w:rFonts w:ascii="Roboto" w:hAnsi="Roboto"/>
                <w:sz w:val="14"/>
                <w:szCs w:val="14"/>
              </w:rPr>
              <w:t>)</w:t>
            </w:r>
            <w:r w:rsidR="005817F0">
              <w:rPr>
                <w:rFonts w:ascii="Roboto" w:hAnsi="Roboto"/>
                <w:sz w:val="14"/>
                <w:szCs w:val="14"/>
              </w:rPr>
              <w:t xml:space="preserve"> </w:t>
            </w:r>
            <w:r w:rsidR="005817F0" w:rsidRPr="005817F0">
              <w:rPr>
                <w:rFonts w:ascii="Roboto" w:hAnsi="Roboto"/>
                <w:sz w:val="14"/>
                <w:szCs w:val="14"/>
              </w:rPr>
              <w:t>Generuje automaticky ITMS2014+</w:t>
            </w:r>
            <w:r w:rsidR="00FB055B">
              <w:rPr>
                <w:rFonts w:ascii="Roboto" w:hAnsi="Roboto"/>
                <w:sz w:val="14"/>
                <w:szCs w:val="14"/>
              </w:rPr>
              <w:t>.</w:t>
            </w:r>
          </w:p>
        </w:tc>
      </w:tr>
      <w:tr w:rsidR="00F64B3C" w:rsidRPr="004E74C3" w14:paraId="7D6A25A8" w14:textId="77777777" w:rsidTr="00F64B3C">
        <w:trPr>
          <w:jc w:val="center"/>
        </w:trPr>
        <w:tc>
          <w:tcPr>
            <w:tcW w:w="7818" w:type="dxa"/>
            <w:gridSpan w:val="4"/>
            <w:tcBorders>
              <w:top w:val="nil"/>
              <w:bottom w:val="single" w:sz="4" w:space="0" w:color="BFBFBF" w:themeColor="background1" w:themeShade="BF"/>
              <w:right w:val="nil"/>
            </w:tcBorders>
          </w:tcPr>
          <w:p w14:paraId="776515EF" w14:textId="77777777" w:rsidR="00F64B3C" w:rsidRPr="007078DC" w:rsidRDefault="00F64B3C" w:rsidP="00993E8B">
            <w:pPr>
              <w:spacing w:after="0" w:line="240" w:lineRule="auto"/>
              <w:ind w:left="5562"/>
              <w:rPr>
                <w:rFonts w:ascii="Roboto" w:hAnsi="Roboto"/>
                <w:sz w:val="14"/>
                <w:szCs w:val="14"/>
              </w:rPr>
            </w:pPr>
          </w:p>
        </w:tc>
        <w:tc>
          <w:tcPr>
            <w:tcW w:w="2127" w:type="dxa"/>
            <w:gridSpan w:val="2"/>
            <w:tcBorders>
              <w:top w:val="nil"/>
              <w:left w:val="nil"/>
              <w:bottom w:val="single" w:sz="4" w:space="0" w:color="BFBFBF" w:themeColor="background1" w:themeShade="BF"/>
              <w:right w:val="nil"/>
            </w:tcBorders>
          </w:tcPr>
          <w:p w14:paraId="7C075BC5" w14:textId="77777777" w:rsidR="00F64B3C" w:rsidRDefault="00F64B3C" w:rsidP="00993E8B">
            <w:pPr>
              <w:spacing w:after="0" w:line="240" w:lineRule="auto"/>
              <w:ind w:left="-108"/>
              <w:jc w:val="center"/>
              <w:rPr>
                <w:rFonts w:ascii="Roboto" w:hAnsi="Roboto"/>
                <w:b/>
                <w:sz w:val="14"/>
                <w:szCs w:val="14"/>
              </w:rPr>
            </w:pPr>
            <w:r w:rsidRPr="007078DC">
              <w:rPr>
                <w:rFonts w:ascii="Roboto" w:hAnsi="Roboto"/>
                <w:b/>
                <w:sz w:val="14"/>
                <w:szCs w:val="14"/>
              </w:rPr>
              <w:t>Oprávnený výdavok</w:t>
            </w:r>
          </w:p>
          <w:p w14:paraId="41588EC6" w14:textId="77777777" w:rsidR="00F64B3C" w:rsidRPr="007078DC" w:rsidRDefault="00F64B3C" w:rsidP="00993E8B">
            <w:pPr>
              <w:spacing w:after="0" w:line="240" w:lineRule="auto"/>
              <w:ind w:left="5562"/>
              <w:rPr>
                <w:rFonts w:ascii="Roboto" w:hAnsi="Roboto"/>
                <w:sz w:val="14"/>
                <w:szCs w:val="14"/>
              </w:rPr>
            </w:pPr>
          </w:p>
        </w:tc>
      </w:tr>
      <w:tr w:rsidR="005817F0" w:rsidRPr="004E74C3" w14:paraId="137BE056" w14:textId="77777777" w:rsidTr="00944BBA">
        <w:trPr>
          <w:jc w:val="center"/>
        </w:trPr>
        <w:tc>
          <w:tcPr>
            <w:tcW w:w="1985" w:type="dxa"/>
            <w:tcBorders>
              <w:top w:val="single" w:sz="4" w:space="0" w:color="BFBFBF" w:themeColor="background1" w:themeShade="BF"/>
              <w:bottom w:val="nil"/>
              <w:right w:val="nil"/>
            </w:tcBorders>
          </w:tcPr>
          <w:p w14:paraId="6C33952A" w14:textId="77777777" w:rsidR="005817F0" w:rsidRDefault="005817F0" w:rsidP="005817F0">
            <w:pPr>
              <w:rPr>
                <w:rFonts w:ascii="Roboto" w:hAnsi="Roboto"/>
                <w:b/>
                <w:sz w:val="14"/>
                <w:szCs w:val="14"/>
              </w:rPr>
            </w:pPr>
            <w:r>
              <w:rPr>
                <w:rFonts w:ascii="Roboto" w:hAnsi="Roboto"/>
                <w:b/>
                <w:sz w:val="14"/>
                <w:szCs w:val="14"/>
              </w:rPr>
              <w:t>Podporné aktivity:</w:t>
            </w:r>
          </w:p>
        </w:tc>
        <w:tc>
          <w:tcPr>
            <w:tcW w:w="5833" w:type="dxa"/>
            <w:gridSpan w:val="3"/>
            <w:tcBorders>
              <w:top w:val="single" w:sz="4" w:space="0" w:color="BFBFBF" w:themeColor="background1" w:themeShade="BF"/>
              <w:left w:val="nil"/>
              <w:bottom w:val="nil"/>
              <w:right w:val="nil"/>
            </w:tcBorders>
          </w:tcPr>
          <w:p w14:paraId="11EE6545" w14:textId="77777777" w:rsidR="005817F0" w:rsidRPr="009E6CDF" w:rsidRDefault="005817F0" w:rsidP="005A1F31">
            <w:pPr>
              <w:ind w:left="318"/>
              <w:rPr>
                <w:rFonts w:ascii="Roboto" w:hAnsi="Roboto"/>
                <w:sz w:val="14"/>
                <w:szCs w:val="14"/>
              </w:rPr>
            </w:pPr>
            <w:r w:rsidRPr="00FB055B">
              <w:rPr>
                <w:rFonts w:ascii="Roboto" w:hAnsi="Roboto"/>
                <w:sz w:val="14"/>
                <w:szCs w:val="14"/>
              </w:rPr>
              <w:t>(130) Generuje automaticky ITMS2014+</w:t>
            </w:r>
            <w:r w:rsidR="005A1F31" w:rsidRPr="00FB055B">
              <w:rPr>
                <w:rFonts w:ascii="Roboto" w:hAnsi="Roboto"/>
                <w:sz w:val="14"/>
                <w:szCs w:val="14"/>
              </w:rPr>
              <w:t xml:space="preserve"> podľa údajov zadaných v tab. č. 9.</w:t>
            </w:r>
            <w:r w:rsidR="00BF76BE" w:rsidRPr="00FB055B">
              <w:t xml:space="preserve"> </w:t>
            </w:r>
            <w:r w:rsidR="00BF76BE" w:rsidRPr="00FB055B">
              <w:rPr>
                <w:rFonts w:ascii="Roboto" w:hAnsi="Roboto"/>
                <w:sz w:val="14"/>
                <w:szCs w:val="14"/>
              </w:rPr>
              <w:t>Opakuje sa za počet relevantných špecifických cieľov</w:t>
            </w:r>
            <w:r w:rsidR="005C0D2D" w:rsidRPr="00FB055B">
              <w:rPr>
                <w:rFonts w:ascii="Roboto" w:hAnsi="Roboto"/>
                <w:sz w:val="14"/>
                <w:szCs w:val="14"/>
              </w:rPr>
              <w:t>.</w:t>
            </w:r>
          </w:p>
        </w:tc>
        <w:tc>
          <w:tcPr>
            <w:tcW w:w="2127" w:type="dxa"/>
            <w:gridSpan w:val="2"/>
            <w:tcBorders>
              <w:top w:val="single" w:sz="4" w:space="0" w:color="BFBFBF" w:themeColor="background1" w:themeShade="BF"/>
              <w:left w:val="nil"/>
              <w:bottom w:val="nil"/>
              <w:right w:val="nil"/>
            </w:tcBorders>
          </w:tcPr>
          <w:p w14:paraId="01AFC909" w14:textId="77777777" w:rsidR="008B4DFB" w:rsidRDefault="005817F0">
            <w:pPr>
              <w:jc w:val="center"/>
              <w:rPr>
                <w:rFonts w:ascii="Roboto" w:hAnsi="Roboto"/>
                <w:sz w:val="14"/>
                <w:szCs w:val="14"/>
              </w:rPr>
            </w:pPr>
            <w:r>
              <w:rPr>
                <w:rFonts w:ascii="Roboto" w:hAnsi="Roboto"/>
                <w:sz w:val="14"/>
                <w:szCs w:val="14"/>
              </w:rPr>
              <w:t xml:space="preserve">(133) </w:t>
            </w:r>
            <w:r w:rsidR="008B4DFB">
              <w:rPr>
                <w:rFonts w:ascii="Roboto" w:hAnsi="Roboto"/>
                <w:sz w:val="14"/>
                <w:szCs w:val="14"/>
              </w:rPr>
              <w:t>Vypĺňa žiadateľ</w:t>
            </w:r>
          </w:p>
          <w:p w14:paraId="4FBFFDE3" w14:textId="77777777" w:rsidR="00C80E8C" w:rsidRPr="009E6CDF" w:rsidRDefault="00645CA2">
            <w:pPr>
              <w:jc w:val="center"/>
              <w:rPr>
                <w:rFonts w:ascii="Roboto" w:hAnsi="Roboto"/>
                <w:sz w:val="14"/>
                <w:szCs w:val="14"/>
              </w:rPr>
            </w:pPr>
            <w:r>
              <w:rPr>
                <w:rFonts w:ascii="Roboto" w:hAnsi="Roboto"/>
                <w:sz w:val="14"/>
                <w:szCs w:val="14"/>
              </w:rPr>
              <w:t>Podľa údajov z rozpočtu projektu.</w:t>
            </w:r>
          </w:p>
        </w:tc>
      </w:tr>
      <w:tr w:rsidR="00F64B3C" w:rsidRPr="004E74C3" w14:paraId="50AF92DF" w14:textId="77777777" w:rsidTr="00944BBA">
        <w:trPr>
          <w:jc w:val="center"/>
        </w:trPr>
        <w:tc>
          <w:tcPr>
            <w:tcW w:w="1985" w:type="dxa"/>
            <w:vMerge w:val="restart"/>
            <w:tcBorders>
              <w:top w:val="nil"/>
              <w:bottom w:val="nil"/>
              <w:right w:val="nil"/>
            </w:tcBorders>
          </w:tcPr>
          <w:p w14:paraId="1259F8D2" w14:textId="77777777" w:rsidR="00F64B3C" w:rsidRDefault="00F64B3C" w:rsidP="00993E8B">
            <w:pPr>
              <w:rPr>
                <w:rFonts w:ascii="Roboto" w:hAnsi="Roboto"/>
                <w:b/>
                <w:sz w:val="14"/>
                <w:szCs w:val="14"/>
              </w:rPr>
            </w:pPr>
            <w:r>
              <w:rPr>
                <w:rFonts w:ascii="Roboto" w:hAnsi="Roboto"/>
                <w:b/>
                <w:sz w:val="14"/>
                <w:szCs w:val="14"/>
              </w:rPr>
              <w:t>Skupina výdavku:</w:t>
            </w:r>
          </w:p>
        </w:tc>
        <w:tc>
          <w:tcPr>
            <w:tcW w:w="5833" w:type="dxa"/>
            <w:gridSpan w:val="3"/>
            <w:tcBorders>
              <w:top w:val="nil"/>
              <w:left w:val="nil"/>
              <w:bottom w:val="nil"/>
              <w:right w:val="nil"/>
            </w:tcBorders>
          </w:tcPr>
          <w:p w14:paraId="20AB3EE6" w14:textId="77777777" w:rsidR="00F64B3C" w:rsidRPr="009E6CDF" w:rsidRDefault="00F64B3C">
            <w:pPr>
              <w:ind w:left="601"/>
              <w:rPr>
                <w:rFonts w:ascii="Roboto" w:hAnsi="Roboto"/>
                <w:sz w:val="14"/>
                <w:szCs w:val="14"/>
              </w:rPr>
            </w:pPr>
            <w:r>
              <w:rPr>
                <w:rFonts w:ascii="Roboto" w:hAnsi="Roboto"/>
                <w:sz w:val="14"/>
                <w:szCs w:val="14"/>
              </w:rPr>
              <w:t>(131)</w:t>
            </w:r>
            <w:r w:rsidR="005817F0">
              <w:rPr>
                <w:rFonts w:ascii="Roboto" w:hAnsi="Roboto"/>
                <w:sz w:val="14"/>
                <w:szCs w:val="14"/>
              </w:rPr>
              <w:t xml:space="preserve"> </w:t>
            </w:r>
            <w:r w:rsidR="00375E9D" w:rsidRPr="005817F0">
              <w:rPr>
                <w:rFonts w:ascii="Roboto" w:hAnsi="Roboto"/>
                <w:sz w:val="14"/>
                <w:szCs w:val="14"/>
              </w:rPr>
              <w:t>Vypĺňa žiadateľ - (výber z číselníka oprávnených výdavkov</w:t>
            </w:r>
            <w:r w:rsidR="00375E9D">
              <w:rPr>
                <w:rFonts w:ascii="Roboto" w:hAnsi="Roboto"/>
                <w:sz w:val="14"/>
                <w:szCs w:val="14"/>
              </w:rPr>
              <w:t xml:space="preserve">, podľa oprávnených skupín výdavkov uvedených vo výzve - </w:t>
            </w:r>
            <w:r w:rsidR="00375E9D" w:rsidRPr="004846F2">
              <w:rPr>
                <w:rFonts w:ascii="Roboto" w:hAnsi="Roboto"/>
                <w:sz w:val="14"/>
                <w:szCs w:val="14"/>
              </w:rPr>
              <w:t>príloh</w:t>
            </w:r>
            <w:r w:rsidR="00375E9D">
              <w:rPr>
                <w:rFonts w:ascii="Roboto" w:hAnsi="Roboto"/>
                <w:sz w:val="14"/>
                <w:szCs w:val="14"/>
              </w:rPr>
              <w:t>a</w:t>
            </w:r>
            <w:r w:rsidR="00375E9D" w:rsidRPr="004846F2">
              <w:rPr>
                <w:rFonts w:ascii="Roboto" w:hAnsi="Roboto"/>
                <w:sz w:val="14"/>
                <w:szCs w:val="14"/>
              </w:rPr>
              <w:t xml:space="preserve"> č. 4 výzvy – Osobitné podmienky oprávnenosti výdavkov</w:t>
            </w:r>
            <w:r w:rsidR="00375E9D" w:rsidRPr="005817F0">
              <w:rPr>
                <w:rFonts w:ascii="Roboto" w:hAnsi="Roboto"/>
                <w:sz w:val="14"/>
                <w:szCs w:val="14"/>
              </w:rPr>
              <w:t>)</w:t>
            </w:r>
            <w:r w:rsidR="00FB055B">
              <w:rPr>
                <w:rFonts w:ascii="Roboto" w:hAnsi="Roboto"/>
                <w:sz w:val="14"/>
                <w:szCs w:val="14"/>
              </w:rPr>
              <w:t>.</w:t>
            </w:r>
          </w:p>
        </w:tc>
        <w:tc>
          <w:tcPr>
            <w:tcW w:w="2127" w:type="dxa"/>
            <w:gridSpan w:val="2"/>
            <w:tcBorders>
              <w:top w:val="nil"/>
              <w:left w:val="nil"/>
              <w:bottom w:val="nil"/>
              <w:right w:val="nil"/>
            </w:tcBorders>
          </w:tcPr>
          <w:p w14:paraId="6498B047" w14:textId="77777777" w:rsidR="00F64B3C" w:rsidRPr="009E6CDF" w:rsidRDefault="00F64B3C" w:rsidP="00993E8B">
            <w:pPr>
              <w:rPr>
                <w:rFonts w:ascii="Roboto" w:hAnsi="Roboto"/>
                <w:sz w:val="14"/>
                <w:szCs w:val="14"/>
              </w:rPr>
            </w:pPr>
          </w:p>
        </w:tc>
      </w:tr>
      <w:tr w:rsidR="00F64B3C" w:rsidRPr="004E74C3" w14:paraId="52EEA4B0" w14:textId="77777777" w:rsidTr="00944BBA">
        <w:trPr>
          <w:jc w:val="center"/>
        </w:trPr>
        <w:tc>
          <w:tcPr>
            <w:tcW w:w="1985" w:type="dxa"/>
            <w:vMerge/>
            <w:tcBorders>
              <w:top w:val="nil"/>
              <w:bottom w:val="single" w:sz="4" w:space="0" w:color="BFBFBF" w:themeColor="background1" w:themeShade="BF"/>
              <w:right w:val="nil"/>
            </w:tcBorders>
          </w:tcPr>
          <w:p w14:paraId="7AA2513F" w14:textId="77777777" w:rsidR="00F64B3C" w:rsidRDefault="00F64B3C" w:rsidP="00993E8B">
            <w:pPr>
              <w:rPr>
                <w:rFonts w:ascii="Roboto" w:hAnsi="Roboto"/>
                <w:b/>
                <w:sz w:val="14"/>
                <w:szCs w:val="14"/>
              </w:rPr>
            </w:pPr>
          </w:p>
        </w:tc>
        <w:tc>
          <w:tcPr>
            <w:tcW w:w="7960" w:type="dxa"/>
            <w:gridSpan w:val="5"/>
            <w:tcBorders>
              <w:top w:val="nil"/>
              <w:left w:val="nil"/>
              <w:bottom w:val="single" w:sz="4" w:space="0" w:color="BFBFBF" w:themeColor="background1" w:themeShade="BF"/>
              <w:right w:val="nil"/>
            </w:tcBorders>
          </w:tcPr>
          <w:p w14:paraId="4013CEBB" w14:textId="77777777" w:rsidR="00F64B3C" w:rsidRPr="009E6CDF" w:rsidRDefault="00F64B3C" w:rsidP="00F64B3C">
            <w:pPr>
              <w:ind w:left="601"/>
              <w:rPr>
                <w:rFonts w:ascii="Roboto" w:hAnsi="Roboto"/>
                <w:sz w:val="14"/>
                <w:szCs w:val="14"/>
              </w:rPr>
            </w:pPr>
            <w:r>
              <w:rPr>
                <w:rFonts w:ascii="Roboto" w:hAnsi="Roboto"/>
                <w:sz w:val="14"/>
                <w:szCs w:val="14"/>
              </w:rPr>
              <w:t>Poznámka: (132)</w:t>
            </w:r>
            <w:r w:rsidR="005817F0">
              <w:rPr>
                <w:rFonts w:ascii="Roboto" w:hAnsi="Roboto"/>
                <w:sz w:val="14"/>
                <w:szCs w:val="14"/>
              </w:rPr>
              <w:t xml:space="preserve"> </w:t>
            </w:r>
            <w:r w:rsidR="005817F0" w:rsidRPr="005817F0">
              <w:rPr>
                <w:rFonts w:ascii="Roboto" w:hAnsi="Roboto"/>
                <w:sz w:val="14"/>
                <w:szCs w:val="14"/>
              </w:rPr>
              <w:t>Vypĺňa žiadateľ</w:t>
            </w:r>
            <w:r w:rsidR="00FB055B">
              <w:rPr>
                <w:rFonts w:ascii="Roboto" w:hAnsi="Roboto"/>
                <w:sz w:val="14"/>
                <w:szCs w:val="14"/>
              </w:rPr>
              <w:t>.</w:t>
            </w:r>
          </w:p>
        </w:tc>
      </w:tr>
    </w:tbl>
    <w:p w14:paraId="2830DC17" w14:textId="77777777" w:rsidR="00835571" w:rsidRDefault="00835571" w:rsidP="00835571">
      <w:pPr>
        <w:rPr>
          <w:rFonts w:ascii="Roboto" w:hAnsi="Roboto"/>
          <w:sz w:val="14"/>
          <w:szCs w:val="14"/>
        </w:rPr>
      </w:pPr>
    </w:p>
    <w:p w14:paraId="75782443" w14:textId="77777777" w:rsidR="00BE6FDA" w:rsidRDefault="00BE6FDA" w:rsidP="00835571">
      <w:pPr>
        <w:rPr>
          <w:rFonts w:ascii="Roboto" w:hAnsi="Roboto"/>
          <w:sz w:val="14"/>
          <w:szCs w:val="14"/>
        </w:rPr>
      </w:pPr>
    </w:p>
    <w:p w14:paraId="1D140A3D" w14:textId="77777777" w:rsidR="00580759" w:rsidRDefault="00832697" w:rsidP="00580759">
      <w:pPr>
        <w:pStyle w:val="Odsekzoznamu"/>
        <w:numPr>
          <w:ilvl w:val="1"/>
          <w:numId w:val="12"/>
        </w:numPr>
        <w:ind w:left="142" w:hanging="567"/>
        <w:rPr>
          <w:rFonts w:ascii="Roboto" w:hAnsi="Roboto" w:cs="Roboto"/>
          <w:b/>
          <w:bCs/>
          <w:color w:val="0064A3"/>
          <w:sz w:val="42"/>
          <w:szCs w:val="42"/>
        </w:rPr>
      </w:pPr>
      <w:r>
        <w:rPr>
          <w:rFonts w:ascii="Roboto" w:hAnsi="Roboto" w:cs="Roboto"/>
          <w:b/>
          <w:bCs/>
          <w:color w:val="0064A3"/>
          <w:sz w:val="42"/>
          <w:szCs w:val="42"/>
        </w:rPr>
        <w:lastRenderedPageBreak/>
        <w:t>Rozpočet partnerov</w:t>
      </w:r>
    </w:p>
    <w:p w14:paraId="24D98F38" w14:textId="77777777" w:rsidR="00580759" w:rsidRPr="00580759" w:rsidRDefault="00580759" w:rsidP="00580759">
      <w:pPr>
        <w:pStyle w:val="Odsekzoznamu"/>
        <w:ind w:left="-426"/>
        <w:rPr>
          <w:rFonts w:ascii="Roboto" w:hAnsi="Roboto" w:cs="Roboto"/>
          <w:b/>
          <w:bCs/>
          <w:color w:val="0064A3"/>
          <w:sz w:val="42"/>
          <w:szCs w:val="42"/>
        </w:rPr>
      </w:pPr>
      <w:r w:rsidRPr="00FB055B">
        <w:rPr>
          <w:rFonts w:ascii="Roboto" w:hAnsi="Roboto"/>
          <w:sz w:val="14"/>
          <w:szCs w:val="14"/>
        </w:rPr>
        <w:t>V rámci tejto výzvy sa tabuľka nevypĺňa.</w:t>
      </w:r>
    </w:p>
    <w:p w14:paraId="49580EA4" w14:textId="77777777" w:rsidR="00944BBA" w:rsidRDefault="00944BBA" w:rsidP="00F64B3C">
      <w:pPr>
        <w:rPr>
          <w:rFonts w:ascii="Roboto" w:hAnsi="Roboto"/>
          <w:sz w:val="14"/>
          <w:szCs w:val="14"/>
        </w:rPr>
      </w:pPr>
    </w:p>
    <w:p w14:paraId="5236855D" w14:textId="77777777" w:rsidR="00832697" w:rsidRDefault="00832697" w:rsidP="00BE6FDA">
      <w:pPr>
        <w:pStyle w:val="Odsekzoznamu"/>
        <w:numPr>
          <w:ilvl w:val="1"/>
          <w:numId w:val="12"/>
        </w:numPr>
        <w:ind w:left="0" w:hanging="567"/>
        <w:rPr>
          <w:rFonts w:ascii="Roboto" w:hAnsi="Roboto" w:cs="Roboto"/>
          <w:b/>
          <w:bCs/>
          <w:color w:val="0064A3"/>
          <w:sz w:val="42"/>
          <w:szCs w:val="42"/>
        </w:rPr>
      </w:pPr>
      <w:r>
        <w:rPr>
          <w:rFonts w:ascii="Roboto" w:hAnsi="Roboto" w:cs="Roboto"/>
          <w:b/>
          <w:bCs/>
          <w:color w:val="0064A3"/>
          <w:sz w:val="42"/>
          <w:szCs w:val="42"/>
        </w:rPr>
        <w:t>Požadovaná výška NFP</w:t>
      </w:r>
    </w:p>
    <w:p w14:paraId="10A72E2F" w14:textId="77777777" w:rsidR="00F64B3C" w:rsidRPr="00F64B3C" w:rsidRDefault="00F64B3C" w:rsidP="00F64B3C">
      <w:pPr>
        <w:rPr>
          <w:rFonts w:ascii="Roboto" w:hAnsi="Roboto"/>
          <w:sz w:val="14"/>
          <w:szCs w:val="14"/>
        </w:rPr>
      </w:pPr>
    </w:p>
    <w:tbl>
      <w:tblPr>
        <w:tblStyle w:val="Mriekatabuky"/>
        <w:tblW w:w="1006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62"/>
        <w:gridCol w:w="5103"/>
      </w:tblGrid>
      <w:tr w:rsidR="001E6CCE" w:rsidRPr="004E74C3" w14:paraId="04EB85CD" w14:textId="77777777" w:rsidTr="001E6CCE">
        <w:trPr>
          <w:jc w:val="center"/>
        </w:trPr>
        <w:tc>
          <w:tcPr>
            <w:tcW w:w="4962" w:type="dxa"/>
            <w:tcBorders>
              <w:right w:val="nil"/>
            </w:tcBorders>
          </w:tcPr>
          <w:p w14:paraId="78A37C0A" w14:textId="77777777" w:rsidR="001E6CCE" w:rsidRPr="006039A5" w:rsidRDefault="001E6CCE" w:rsidP="00993E8B">
            <w:pPr>
              <w:rPr>
                <w:rFonts w:ascii="Roboto" w:hAnsi="Roboto"/>
                <w:b/>
                <w:sz w:val="14"/>
                <w:szCs w:val="14"/>
              </w:rPr>
            </w:pPr>
            <w:r>
              <w:rPr>
                <w:rFonts w:ascii="Roboto" w:hAnsi="Roboto"/>
                <w:b/>
                <w:sz w:val="14"/>
                <w:szCs w:val="14"/>
              </w:rPr>
              <w:t>Celková výška oprávnených výdavkov:</w:t>
            </w:r>
          </w:p>
        </w:tc>
        <w:tc>
          <w:tcPr>
            <w:tcW w:w="5103" w:type="dxa"/>
            <w:tcBorders>
              <w:left w:val="nil"/>
              <w:right w:val="nil"/>
            </w:tcBorders>
          </w:tcPr>
          <w:p w14:paraId="32DA89F7" w14:textId="77777777" w:rsidR="001E6CCE" w:rsidRPr="009E6CDF" w:rsidRDefault="001E6CCE" w:rsidP="001E6CCE">
            <w:pPr>
              <w:rPr>
                <w:rFonts w:ascii="Roboto" w:hAnsi="Roboto"/>
                <w:b/>
                <w:sz w:val="14"/>
                <w:szCs w:val="14"/>
              </w:rPr>
            </w:pPr>
            <w:r w:rsidRPr="009E6CDF">
              <w:rPr>
                <w:rFonts w:ascii="Roboto" w:hAnsi="Roboto"/>
                <w:sz w:val="14"/>
                <w:szCs w:val="14"/>
              </w:rPr>
              <w:t>(</w:t>
            </w:r>
            <w:r>
              <w:rPr>
                <w:rFonts w:ascii="Roboto" w:hAnsi="Roboto"/>
                <w:sz w:val="14"/>
                <w:szCs w:val="14"/>
              </w:rPr>
              <w:t>148</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1E6CCE" w:rsidRPr="00290072" w14:paraId="69A72A96" w14:textId="77777777" w:rsidTr="001E6CCE">
        <w:trPr>
          <w:jc w:val="center"/>
        </w:trPr>
        <w:tc>
          <w:tcPr>
            <w:tcW w:w="4962" w:type="dxa"/>
            <w:tcBorders>
              <w:right w:val="nil"/>
            </w:tcBorders>
          </w:tcPr>
          <w:p w14:paraId="5A78BE5F" w14:textId="77777777" w:rsidR="001E6CCE" w:rsidRPr="00247CC8" w:rsidRDefault="001E6CCE" w:rsidP="001E6CCE">
            <w:pPr>
              <w:rPr>
                <w:rFonts w:ascii="Roboto" w:hAnsi="Roboto"/>
                <w:b/>
                <w:sz w:val="14"/>
                <w:szCs w:val="14"/>
              </w:rPr>
            </w:pPr>
            <w:r w:rsidRPr="00247CC8">
              <w:rPr>
                <w:rFonts w:ascii="Roboto" w:hAnsi="Roboto"/>
                <w:b/>
                <w:sz w:val="14"/>
                <w:szCs w:val="14"/>
              </w:rPr>
              <w:t>Celková výška oprávnených výdavkov pre projekty generujúce príjem:</w:t>
            </w:r>
          </w:p>
        </w:tc>
        <w:tc>
          <w:tcPr>
            <w:tcW w:w="5103" w:type="dxa"/>
            <w:tcBorders>
              <w:left w:val="nil"/>
              <w:right w:val="nil"/>
            </w:tcBorders>
          </w:tcPr>
          <w:p w14:paraId="652C257D" w14:textId="77777777" w:rsidR="001E6CCE" w:rsidRPr="00247CC8" w:rsidRDefault="001E6CCE" w:rsidP="002B60DD">
            <w:pPr>
              <w:rPr>
                <w:rFonts w:ascii="Roboto" w:hAnsi="Roboto"/>
                <w:b/>
                <w:sz w:val="14"/>
                <w:szCs w:val="14"/>
              </w:rPr>
            </w:pPr>
            <w:r w:rsidRPr="00247CC8">
              <w:rPr>
                <w:rFonts w:ascii="Roboto" w:hAnsi="Roboto"/>
                <w:sz w:val="14"/>
                <w:szCs w:val="14"/>
              </w:rPr>
              <w:t>(149) Generuje automaticky ITMS2014+</w:t>
            </w:r>
          </w:p>
        </w:tc>
      </w:tr>
      <w:tr w:rsidR="001E6CCE" w:rsidRPr="004E74C3" w14:paraId="49A64D31" w14:textId="77777777" w:rsidTr="001E6CCE">
        <w:trPr>
          <w:jc w:val="center"/>
        </w:trPr>
        <w:tc>
          <w:tcPr>
            <w:tcW w:w="4962" w:type="dxa"/>
            <w:tcBorders>
              <w:right w:val="nil"/>
            </w:tcBorders>
          </w:tcPr>
          <w:p w14:paraId="4D19B833" w14:textId="77777777" w:rsidR="001E6CCE" w:rsidRDefault="001E6CCE" w:rsidP="001E6CCE">
            <w:pPr>
              <w:rPr>
                <w:rFonts w:ascii="Roboto" w:hAnsi="Roboto"/>
                <w:b/>
                <w:sz w:val="14"/>
                <w:szCs w:val="14"/>
              </w:rPr>
            </w:pPr>
            <w:r>
              <w:rPr>
                <w:rFonts w:ascii="Roboto" w:hAnsi="Roboto"/>
                <w:b/>
                <w:sz w:val="14"/>
                <w:szCs w:val="14"/>
              </w:rPr>
              <w:t>Percento spolufinancovania zo zdrojov EÚ a ŠR:</w:t>
            </w:r>
          </w:p>
        </w:tc>
        <w:tc>
          <w:tcPr>
            <w:tcW w:w="5103" w:type="dxa"/>
            <w:tcBorders>
              <w:left w:val="nil"/>
              <w:right w:val="nil"/>
            </w:tcBorders>
          </w:tcPr>
          <w:p w14:paraId="6EBC5218" w14:textId="77777777" w:rsidR="001E6CCE" w:rsidRPr="009E6CDF" w:rsidRDefault="001E6CCE" w:rsidP="002B60DD">
            <w:pPr>
              <w:rPr>
                <w:rFonts w:ascii="Roboto" w:hAnsi="Roboto"/>
                <w:b/>
                <w:sz w:val="14"/>
                <w:szCs w:val="14"/>
              </w:rPr>
            </w:pPr>
            <w:r w:rsidRPr="009E6CDF">
              <w:rPr>
                <w:rFonts w:ascii="Roboto" w:hAnsi="Roboto"/>
                <w:sz w:val="14"/>
                <w:szCs w:val="14"/>
              </w:rPr>
              <w:t>(</w:t>
            </w:r>
            <w:r>
              <w:rPr>
                <w:rFonts w:ascii="Roboto" w:hAnsi="Roboto"/>
                <w:sz w:val="14"/>
                <w:szCs w:val="14"/>
              </w:rPr>
              <w:t>150</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1E6CCE" w:rsidRPr="004E74C3" w14:paraId="0E0D194D" w14:textId="77777777" w:rsidTr="001E6CCE">
        <w:trPr>
          <w:jc w:val="center"/>
        </w:trPr>
        <w:tc>
          <w:tcPr>
            <w:tcW w:w="4962" w:type="dxa"/>
            <w:tcBorders>
              <w:right w:val="nil"/>
            </w:tcBorders>
          </w:tcPr>
          <w:p w14:paraId="0BEC2EFD" w14:textId="77777777" w:rsidR="001E6CCE" w:rsidRPr="00247CC8" w:rsidRDefault="001E6CCE" w:rsidP="001E6CCE">
            <w:pPr>
              <w:rPr>
                <w:rFonts w:ascii="Roboto" w:hAnsi="Roboto"/>
                <w:b/>
                <w:sz w:val="14"/>
                <w:szCs w:val="14"/>
              </w:rPr>
            </w:pPr>
            <w:r w:rsidRPr="00247CC8">
              <w:rPr>
                <w:rFonts w:ascii="Roboto" w:hAnsi="Roboto"/>
                <w:b/>
                <w:sz w:val="14"/>
                <w:szCs w:val="14"/>
              </w:rPr>
              <w:t>Žiadaná výška nenávratného finančného príspevku:</w:t>
            </w:r>
          </w:p>
        </w:tc>
        <w:tc>
          <w:tcPr>
            <w:tcW w:w="5103" w:type="dxa"/>
            <w:tcBorders>
              <w:left w:val="nil"/>
              <w:right w:val="nil"/>
            </w:tcBorders>
          </w:tcPr>
          <w:p w14:paraId="7ED35FBF" w14:textId="77777777" w:rsidR="001E6CCE" w:rsidRPr="00247CC8" w:rsidRDefault="001E6CCE" w:rsidP="001E6CCE">
            <w:pPr>
              <w:rPr>
                <w:rFonts w:ascii="Roboto" w:hAnsi="Roboto"/>
                <w:b/>
                <w:sz w:val="14"/>
                <w:szCs w:val="14"/>
              </w:rPr>
            </w:pPr>
            <w:r w:rsidRPr="00247CC8">
              <w:rPr>
                <w:rFonts w:ascii="Roboto" w:hAnsi="Roboto"/>
                <w:sz w:val="14"/>
                <w:szCs w:val="14"/>
              </w:rPr>
              <w:t>(151) Generuje automaticky ITMS2014+</w:t>
            </w:r>
          </w:p>
        </w:tc>
      </w:tr>
      <w:tr w:rsidR="001E6CCE" w:rsidRPr="004E74C3" w14:paraId="4B39714C" w14:textId="77777777" w:rsidTr="001E6CCE">
        <w:trPr>
          <w:jc w:val="center"/>
        </w:trPr>
        <w:tc>
          <w:tcPr>
            <w:tcW w:w="4962" w:type="dxa"/>
            <w:tcBorders>
              <w:bottom w:val="single" w:sz="4" w:space="0" w:color="BFBFBF" w:themeColor="background1" w:themeShade="BF"/>
              <w:right w:val="nil"/>
            </w:tcBorders>
          </w:tcPr>
          <w:p w14:paraId="27905CA4" w14:textId="77777777" w:rsidR="001E6CCE" w:rsidRDefault="001E6CCE" w:rsidP="001E6CCE">
            <w:pPr>
              <w:rPr>
                <w:rFonts w:ascii="Roboto" w:hAnsi="Roboto"/>
                <w:b/>
                <w:sz w:val="14"/>
                <w:szCs w:val="14"/>
              </w:rPr>
            </w:pPr>
            <w:r>
              <w:rPr>
                <w:rFonts w:ascii="Roboto" w:hAnsi="Roboto"/>
                <w:b/>
                <w:sz w:val="14"/>
                <w:szCs w:val="14"/>
              </w:rPr>
              <w:t>Výška spolufinancovania z vlastných zdrojov:</w:t>
            </w:r>
          </w:p>
        </w:tc>
        <w:tc>
          <w:tcPr>
            <w:tcW w:w="5103" w:type="dxa"/>
            <w:tcBorders>
              <w:left w:val="nil"/>
              <w:bottom w:val="single" w:sz="4" w:space="0" w:color="BFBFBF" w:themeColor="background1" w:themeShade="BF"/>
              <w:right w:val="nil"/>
            </w:tcBorders>
          </w:tcPr>
          <w:p w14:paraId="683EC5DC" w14:textId="77777777" w:rsidR="001E6CCE" w:rsidRPr="009E6CDF" w:rsidRDefault="001E6CCE" w:rsidP="001E6CCE">
            <w:pPr>
              <w:rPr>
                <w:rFonts w:ascii="Roboto" w:hAnsi="Roboto"/>
                <w:b/>
                <w:sz w:val="14"/>
                <w:szCs w:val="14"/>
              </w:rPr>
            </w:pPr>
            <w:r w:rsidRPr="009E6CDF">
              <w:rPr>
                <w:rFonts w:ascii="Roboto" w:hAnsi="Roboto"/>
                <w:sz w:val="14"/>
                <w:szCs w:val="14"/>
              </w:rPr>
              <w:t>(</w:t>
            </w:r>
            <w:r>
              <w:rPr>
                <w:rFonts w:ascii="Roboto" w:hAnsi="Roboto"/>
                <w:sz w:val="14"/>
                <w:szCs w:val="14"/>
              </w:rPr>
              <w:t>152</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bl>
    <w:p w14:paraId="2E0248D2" w14:textId="77777777" w:rsidR="00BE6FDA" w:rsidRPr="00F64B3C" w:rsidRDefault="00BE6FDA" w:rsidP="00F64B3C">
      <w:pPr>
        <w:rPr>
          <w:rFonts w:ascii="Roboto" w:hAnsi="Roboto"/>
          <w:sz w:val="14"/>
          <w:szCs w:val="14"/>
        </w:rPr>
      </w:pPr>
    </w:p>
    <w:p w14:paraId="28B07A5B" w14:textId="77777777" w:rsidR="001452E1" w:rsidRDefault="001452E1" w:rsidP="00BE6FDA">
      <w:pPr>
        <w:pStyle w:val="Odsekzoznamu"/>
        <w:numPr>
          <w:ilvl w:val="2"/>
          <w:numId w:val="12"/>
        </w:numPr>
        <w:ind w:left="0"/>
        <w:rPr>
          <w:rFonts w:ascii="Roboto" w:hAnsi="Roboto" w:cs="Roboto"/>
          <w:b/>
          <w:bCs/>
          <w:color w:val="0064A3"/>
          <w:sz w:val="42"/>
          <w:szCs w:val="42"/>
        </w:rPr>
      </w:pPr>
      <w:r w:rsidRPr="001452E1">
        <w:rPr>
          <w:rFonts w:ascii="Roboto" w:hAnsi="Roboto" w:cs="Roboto"/>
          <w:b/>
          <w:bCs/>
          <w:color w:val="0064A3"/>
          <w:sz w:val="42"/>
          <w:szCs w:val="42"/>
        </w:rPr>
        <w:t>Požadovaná výška NFP žiadateľa</w:t>
      </w:r>
    </w:p>
    <w:p w14:paraId="1552B546" w14:textId="77777777" w:rsidR="001E6CCE" w:rsidRPr="00F942F3" w:rsidRDefault="001E6CCE" w:rsidP="001E6CCE">
      <w:pPr>
        <w:rPr>
          <w:rFonts w:ascii="Roboto" w:hAnsi="Roboto"/>
          <w:sz w:val="14"/>
          <w:szCs w:val="14"/>
        </w:rPr>
      </w:pPr>
    </w:p>
    <w:tbl>
      <w:tblPr>
        <w:tblStyle w:val="Mriekatabuky"/>
        <w:tblW w:w="1006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694"/>
        <w:gridCol w:w="2126"/>
        <w:gridCol w:w="2977"/>
      </w:tblGrid>
      <w:tr w:rsidR="00F942F3" w:rsidRPr="004E74C3" w14:paraId="38AD05EF" w14:textId="77777777" w:rsidTr="00F942F3">
        <w:trPr>
          <w:jc w:val="center"/>
        </w:trPr>
        <w:tc>
          <w:tcPr>
            <w:tcW w:w="2268" w:type="dxa"/>
            <w:tcBorders>
              <w:top w:val="single" w:sz="4" w:space="0" w:color="auto"/>
              <w:right w:val="nil"/>
            </w:tcBorders>
            <w:shd w:val="clear" w:color="auto" w:fill="D9D9D9" w:themeFill="background1" w:themeFillShade="D9"/>
          </w:tcPr>
          <w:p w14:paraId="21010B75" w14:textId="77777777" w:rsidR="00F942F3" w:rsidRPr="006039A5" w:rsidRDefault="00F942F3" w:rsidP="00993E8B">
            <w:pPr>
              <w:rPr>
                <w:rFonts w:ascii="Roboto" w:hAnsi="Roboto"/>
                <w:b/>
                <w:sz w:val="14"/>
                <w:szCs w:val="14"/>
              </w:rPr>
            </w:pPr>
            <w:r>
              <w:rPr>
                <w:rFonts w:ascii="Roboto" w:hAnsi="Roboto"/>
                <w:b/>
                <w:sz w:val="14"/>
                <w:szCs w:val="14"/>
              </w:rPr>
              <w:t>Subjekt:</w:t>
            </w:r>
          </w:p>
        </w:tc>
        <w:tc>
          <w:tcPr>
            <w:tcW w:w="2694" w:type="dxa"/>
            <w:tcBorders>
              <w:top w:val="single" w:sz="4" w:space="0" w:color="auto"/>
              <w:left w:val="nil"/>
              <w:right w:val="single" w:sz="4" w:space="0" w:color="BFBFBF" w:themeColor="background1" w:themeShade="BF"/>
            </w:tcBorders>
            <w:shd w:val="clear" w:color="auto" w:fill="D9D9D9" w:themeFill="background1" w:themeFillShade="D9"/>
          </w:tcPr>
          <w:p w14:paraId="402156DA" w14:textId="77777777" w:rsidR="00F942F3" w:rsidRPr="009E6CDF" w:rsidRDefault="00F942F3" w:rsidP="00F942F3">
            <w:pPr>
              <w:rPr>
                <w:rFonts w:ascii="Roboto" w:hAnsi="Roboto"/>
                <w:sz w:val="14"/>
                <w:szCs w:val="14"/>
              </w:rPr>
            </w:pPr>
            <w:r w:rsidRPr="009E6CDF">
              <w:rPr>
                <w:rFonts w:ascii="Roboto" w:hAnsi="Roboto"/>
                <w:sz w:val="14"/>
                <w:szCs w:val="14"/>
              </w:rPr>
              <w:t>(</w:t>
            </w:r>
            <w:r>
              <w:rPr>
                <w:rFonts w:ascii="Roboto" w:hAnsi="Roboto"/>
                <w:sz w:val="14"/>
                <w:szCs w:val="14"/>
              </w:rPr>
              <w:t>153</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c>
          <w:tcPr>
            <w:tcW w:w="2126" w:type="dxa"/>
            <w:tcBorders>
              <w:top w:val="single" w:sz="4" w:space="0" w:color="auto"/>
              <w:left w:val="single" w:sz="4" w:space="0" w:color="BFBFBF" w:themeColor="background1" w:themeShade="BF"/>
              <w:right w:val="nil"/>
            </w:tcBorders>
            <w:shd w:val="clear" w:color="auto" w:fill="D9D9D9" w:themeFill="background1" w:themeFillShade="D9"/>
          </w:tcPr>
          <w:p w14:paraId="5A0DD0BF" w14:textId="77777777" w:rsidR="00F942F3" w:rsidRPr="006039A5" w:rsidRDefault="00F942F3" w:rsidP="00993E8B">
            <w:pPr>
              <w:rPr>
                <w:rFonts w:ascii="Roboto" w:hAnsi="Roboto"/>
                <w:b/>
                <w:sz w:val="14"/>
                <w:szCs w:val="14"/>
              </w:rPr>
            </w:pPr>
            <w:r>
              <w:rPr>
                <w:rFonts w:ascii="Roboto" w:hAnsi="Roboto"/>
                <w:b/>
                <w:sz w:val="14"/>
                <w:szCs w:val="14"/>
              </w:rPr>
              <w:t>Identifikátor (typ):</w:t>
            </w:r>
          </w:p>
        </w:tc>
        <w:tc>
          <w:tcPr>
            <w:tcW w:w="2977" w:type="dxa"/>
            <w:tcBorders>
              <w:top w:val="single" w:sz="4" w:space="0" w:color="auto"/>
              <w:left w:val="nil"/>
              <w:right w:val="nil"/>
            </w:tcBorders>
            <w:shd w:val="clear" w:color="auto" w:fill="D9D9D9" w:themeFill="background1" w:themeFillShade="D9"/>
          </w:tcPr>
          <w:p w14:paraId="5F0E0A46" w14:textId="77777777" w:rsidR="00F942F3" w:rsidRPr="009E6CDF" w:rsidRDefault="00F942F3" w:rsidP="00F942F3">
            <w:pPr>
              <w:rPr>
                <w:rFonts w:ascii="Roboto" w:hAnsi="Roboto"/>
                <w:sz w:val="14"/>
                <w:szCs w:val="14"/>
              </w:rPr>
            </w:pPr>
            <w:r w:rsidRPr="009E6CDF">
              <w:rPr>
                <w:rFonts w:ascii="Roboto" w:hAnsi="Roboto"/>
                <w:sz w:val="14"/>
                <w:szCs w:val="14"/>
              </w:rPr>
              <w:t>(</w:t>
            </w:r>
            <w:r>
              <w:rPr>
                <w:rFonts w:ascii="Roboto" w:hAnsi="Roboto"/>
                <w:sz w:val="14"/>
                <w:szCs w:val="14"/>
              </w:rPr>
              <w:t>154</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1E6CCE" w:rsidRPr="004E74C3" w14:paraId="718BF436" w14:textId="77777777" w:rsidTr="00F942F3">
        <w:trPr>
          <w:jc w:val="center"/>
        </w:trPr>
        <w:tc>
          <w:tcPr>
            <w:tcW w:w="4962" w:type="dxa"/>
            <w:gridSpan w:val="2"/>
            <w:tcBorders>
              <w:right w:val="nil"/>
            </w:tcBorders>
          </w:tcPr>
          <w:p w14:paraId="60C967E1" w14:textId="77777777" w:rsidR="001E6CCE" w:rsidRPr="006039A5" w:rsidRDefault="001E6CCE" w:rsidP="00993E8B">
            <w:pPr>
              <w:rPr>
                <w:rFonts w:ascii="Roboto" w:hAnsi="Roboto"/>
                <w:b/>
                <w:sz w:val="14"/>
                <w:szCs w:val="14"/>
              </w:rPr>
            </w:pPr>
            <w:r>
              <w:rPr>
                <w:rFonts w:ascii="Roboto" w:hAnsi="Roboto"/>
                <w:b/>
                <w:sz w:val="14"/>
                <w:szCs w:val="14"/>
              </w:rPr>
              <w:t>Celková výška oprávnených výdavkov:</w:t>
            </w:r>
          </w:p>
        </w:tc>
        <w:tc>
          <w:tcPr>
            <w:tcW w:w="5103" w:type="dxa"/>
            <w:gridSpan w:val="2"/>
            <w:tcBorders>
              <w:left w:val="nil"/>
              <w:right w:val="nil"/>
            </w:tcBorders>
          </w:tcPr>
          <w:p w14:paraId="29A31C93" w14:textId="77777777" w:rsidR="001E6CCE" w:rsidRPr="009E6CDF" w:rsidRDefault="001E6CCE" w:rsidP="00F942F3">
            <w:pPr>
              <w:rPr>
                <w:rFonts w:ascii="Roboto" w:hAnsi="Roboto"/>
                <w:b/>
                <w:sz w:val="14"/>
                <w:szCs w:val="14"/>
              </w:rPr>
            </w:pPr>
            <w:r w:rsidRPr="009E6CDF">
              <w:rPr>
                <w:rFonts w:ascii="Roboto" w:hAnsi="Roboto"/>
                <w:sz w:val="14"/>
                <w:szCs w:val="14"/>
              </w:rPr>
              <w:t>(</w:t>
            </w:r>
            <w:r w:rsidR="00F942F3">
              <w:rPr>
                <w:rFonts w:ascii="Roboto" w:hAnsi="Roboto"/>
                <w:sz w:val="14"/>
                <w:szCs w:val="14"/>
              </w:rPr>
              <w:t>155</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1E6CCE" w:rsidRPr="004E74C3" w14:paraId="7CCB4A15" w14:textId="77777777" w:rsidTr="00F942F3">
        <w:trPr>
          <w:jc w:val="center"/>
        </w:trPr>
        <w:tc>
          <w:tcPr>
            <w:tcW w:w="4962" w:type="dxa"/>
            <w:gridSpan w:val="2"/>
            <w:tcBorders>
              <w:right w:val="nil"/>
            </w:tcBorders>
          </w:tcPr>
          <w:p w14:paraId="2124C064" w14:textId="77777777" w:rsidR="001E6CCE" w:rsidRPr="00247CC8" w:rsidRDefault="001E6CCE" w:rsidP="00993E8B">
            <w:pPr>
              <w:rPr>
                <w:rFonts w:ascii="Roboto" w:hAnsi="Roboto"/>
                <w:b/>
                <w:sz w:val="14"/>
                <w:szCs w:val="14"/>
              </w:rPr>
            </w:pPr>
            <w:r w:rsidRPr="00247CC8">
              <w:rPr>
                <w:rFonts w:ascii="Roboto" w:hAnsi="Roboto"/>
                <w:b/>
                <w:sz w:val="14"/>
                <w:szCs w:val="14"/>
              </w:rPr>
              <w:t>Celková výška oprávnených výdavkov pre projekty generujúce príjem:</w:t>
            </w:r>
          </w:p>
        </w:tc>
        <w:tc>
          <w:tcPr>
            <w:tcW w:w="5103" w:type="dxa"/>
            <w:gridSpan w:val="2"/>
            <w:tcBorders>
              <w:left w:val="nil"/>
              <w:right w:val="nil"/>
            </w:tcBorders>
          </w:tcPr>
          <w:p w14:paraId="19F59113" w14:textId="100E5A40" w:rsidR="0004545B" w:rsidRPr="00247CC8" w:rsidRDefault="001E6CCE" w:rsidP="00D04157">
            <w:pPr>
              <w:rPr>
                <w:rFonts w:ascii="Roboto" w:hAnsi="Roboto"/>
                <w:b/>
                <w:sz w:val="14"/>
                <w:szCs w:val="14"/>
              </w:rPr>
            </w:pPr>
            <w:r w:rsidRPr="00247CC8">
              <w:rPr>
                <w:rFonts w:ascii="Roboto" w:hAnsi="Roboto"/>
                <w:sz w:val="14"/>
                <w:szCs w:val="14"/>
              </w:rPr>
              <w:t>(</w:t>
            </w:r>
            <w:r w:rsidR="00F942F3" w:rsidRPr="00247CC8">
              <w:rPr>
                <w:rFonts w:ascii="Roboto" w:hAnsi="Roboto"/>
                <w:sz w:val="14"/>
                <w:szCs w:val="14"/>
              </w:rPr>
              <w:t>156</w:t>
            </w:r>
            <w:r w:rsidRPr="00247CC8">
              <w:rPr>
                <w:rFonts w:ascii="Roboto" w:hAnsi="Roboto"/>
                <w:sz w:val="14"/>
                <w:szCs w:val="14"/>
              </w:rPr>
              <w:t>)</w:t>
            </w:r>
            <w:r w:rsidR="00F942F3" w:rsidRPr="00247CC8">
              <w:rPr>
                <w:rFonts w:ascii="Roboto" w:hAnsi="Roboto"/>
                <w:sz w:val="14"/>
                <w:szCs w:val="14"/>
              </w:rPr>
              <w:t xml:space="preserve"> </w:t>
            </w:r>
            <w:r w:rsidR="00D04157" w:rsidRPr="00D04157">
              <w:rPr>
                <w:rFonts w:ascii="Roboto" w:hAnsi="Roboto"/>
                <w:sz w:val="14"/>
                <w:szCs w:val="14"/>
              </w:rPr>
              <w:t>Vypĺňa sa výlučne v prípade projektov generujúcich príjem, kedy žiadateľ uvedie výšku oprávnených výdavkov na základe výsledkov finančnej analýzy</w:t>
            </w:r>
          </w:p>
        </w:tc>
      </w:tr>
      <w:tr w:rsidR="001E6CCE" w:rsidRPr="004E74C3" w14:paraId="4168DF95" w14:textId="77777777" w:rsidTr="00F942F3">
        <w:trPr>
          <w:jc w:val="center"/>
        </w:trPr>
        <w:tc>
          <w:tcPr>
            <w:tcW w:w="4962" w:type="dxa"/>
            <w:gridSpan w:val="2"/>
            <w:tcBorders>
              <w:right w:val="nil"/>
            </w:tcBorders>
          </w:tcPr>
          <w:p w14:paraId="1DE61313" w14:textId="77777777" w:rsidR="001E6CCE" w:rsidRDefault="001E6CCE" w:rsidP="00993E8B">
            <w:pPr>
              <w:rPr>
                <w:rFonts w:ascii="Roboto" w:hAnsi="Roboto"/>
                <w:b/>
                <w:sz w:val="14"/>
                <w:szCs w:val="14"/>
              </w:rPr>
            </w:pPr>
            <w:r>
              <w:rPr>
                <w:rFonts w:ascii="Roboto" w:hAnsi="Roboto"/>
                <w:b/>
                <w:sz w:val="14"/>
                <w:szCs w:val="14"/>
              </w:rPr>
              <w:t>Percento spolufinancovania zo zdrojov EÚ a ŠR:</w:t>
            </w:r>
          </w:p>
        </w:tc>
        <w:tc>
          <w:tcPr>
            <w:tcW w:w="5103" w:type="dxa"/>
            <w:gridSpan w:val="2"/>
            <w:tcBorders>
              <w:left w:val="nil"/>
              <w:right w:val="nil"/>
            </w:tcBorders>
          </w:tcPr>
          <w:p w14:paraId="1E7674BB" w14:textId="77777777" w:rsidR="001E6CCE" w:rsidRPr="009E6CDF" w:rsidRDefault="001E6CCE" w:rsidP="0004545B">
            <w:pPr>
              <w:rPr>
                <w:rFonts w:ascii="Roboto" w:hAnsi="Roboto"/>
                <w:b/>
                <w:sz w:val="14"/>
                <w:szCs w:val="14"/>
              </w:rPr>
            </w:pPr>
            <w:r w:rsidRPr="009E6CDF">
              <w:rPr>
                <w:rFonts w:ascii="Roboto" w:hAnsi="Roboto"/>
                <w:sz w:val="14"/>
                <w:szCs w:val="14"/>
              </w:rPr>
              <w:t>(</w:t>
            </w:r>
            <w:r w:rsidR="00F942F3">
              <w:rPr>
                <w:rFonts w:ascii="Roboto" w:hAnsi="Roboto"/>
                <w:sz w:val="14"/>
                <w:szCs w:val="14"/>
              </w:rPr>
              <w:t>157</w:t>
            </w:r>
            <w:r w:rsidRPr="009E6CDF">
              <w:rPr>
                <w:rFonts w:ascii="Roboto" w:hAnsi="Roboto"/>
                <w:sz w:val="14"/>
                <w:szCs w:val="14"/>
              </w:rPr>
              <w:t>)</w:t>
            </w:r>
            <w:r w:rsidR="00F942F3">
              <w:rPr>
                <w:rFonts w:ascii="Roboto" w:hAnsi="Roboto"/>
                <w:sz w:val="14"/>
                <w:szCs w:val="14"/>
              </w:rPr>
              <w:t xml:space="preserve"> </w:t>
            </w:r>
            <w:r w:rsidR="00F942F3" w:rsidRPr="00F942F3">
              <w:rPr>
                <w:rFonts w:ascii="Roboto" w:hAnsi="Roboto"/>
                <w:sz w:val="14"/>
                <w:szCs w:val="14"/>
              </w:rPr>
              <w:t>Žiadateľ uvedie zodpovedajúce % spolufinancovania v súlade s pravidlami financovania uv</w:t>
            </w:r>
            <w:r w:rsidR="0004545B">
              <w:rPr>
                <w:rFonts w:ascii="Roboto" w:hAnsi="Roboto"/>
                <w:sz w:val="14"/>
                <w:szCs w:val="14"/>
              </w:rPr>
              <w:t>edenými vo výzve na predkladanie</w:t>
            </w:r>
            <w:r w:rsidR="00F942F3" w:rsidRPr="00F942F3">
              <w:rPr>
                <w:rFonts w:ascii="Roboto" w:hAnsi="Roboto"/>
                <w:sz w:val="14"/>
                <w:szCs w:val="14"/>
              </w:rPr>
              <w:t xml:space="preserve"> </w:t>
            </w:r>
            <w:proofErr w:type="spellStart"/>
            <w:r w:rsidR="00F942F3" w:rsidRPr="00F942F3">
              <w:rPr>
                <w:rFonts w:ascii="Roboto" w:hAnsi="Roboto"/>
                <w:sz w:val="14"/>
                <w:szCs w:val="14"/>
              </w:rPr>
              <w:t>ŽoNFP</w:t>
            </w:r>
            <w:proofErr w:type="spellEnd"/>
            <w:r w:rsidR="00F942F3" w:rsidRPr="00F942F3">
              <w:rPr>
                <w:rFonts w:ascii="Roboto" w:hAnsi="Roboto"/>
                <w:sz w:val="14"/>
                <w:szCs w:val="14"/>
              </w:rPr>
              <w:t>.</w:t>
            </w:r>
          </w:p>
        </w:tc>
      </w:tr>
      <w:tr w:rsidR="001E6CCE" w:rsidRPr="004E74C3" w14:paraId="5363ACAE" w14:textId="77777777" w:rsidTr="00F942F3">
        <w:trPr>
          <w:jc w:val="center"/>
        </w:trPr>
        <w:tc>
          <w:tcPr>
            <w:tcW w:w="4962" w:type="dxa"/>
            <w:gridSpan w:val="2"/>
            <w:tcBorders>
              <w:right w:val="nil"/>
            </w:tcBorders>
          </w:tcPr>
          <w:p w14:paraId="6F563310" w14:textId="77777777" w:rsidR="001E6CCE" w:rsidRDefault="001E6CCE" w:rsidP="00993E8B">
            <w:pPr>
              <w:rPr>
                <w:rFonts w:ascii="Roboto" w:hAnsi="Roboto"/>
                <w:b/>
                <w:sz w:val="14"/>
                <w:szCs w:val="14"/>
              </w:rPr>
            </w:pPr>
            <w:r>
              <w:rPr>
                <w:rFonts w:ascii="Roboto" w:hAnsi="Roboto"/>
                <w:b/>
                <w:sz w:val="14"/>
                <w:szCs w:val="14"/>
              </w:rPr>
              <w:t>Žiadaná výška nenávratného finančného príspevku:</w:t>
            </w:r>
          </w:p>
        </w:tc>
        <w:tc>
          <w:tcPr>
            <w:tcW w:w="5103" w:type="dxa"/>
            <w:gridSpan w:val="2"/>
            <w:tcBorders>
              <w:left w:val="nil"/>
              <w:right w:val="nil"/>
            </w:tcBorders>
          </w:tcPr>
          <w:p w14:paraId="58F1E825" w14:textId="77777777" w:rsidR="001E6CCE" w:rsidRPr="009E6CDF" w:rsidRDefault="001E6CCE" w:rsidP="00993E8B">
            <w:pPr>
              <w:rPr>
                <w:rFonts w:ascii="Roboto" w:hAnsi="Roboto"/>
                <w:b/>
                <w:sz w:val="14"/>
                <w:szCs w:val="14"/>
              </w:rPr>
            </w:pPr>
            <w:r w:rsidRPr="009E6CDF">
              <w:rPr>
                <w:rFonts w:ascii="Roboto" w:hAnsi="Roboto"/>
                <w:sz w:val="14"/>
                <w:szCs w:val="14"/>
              </w:rPr>
              <w:t>(</w:t>
            </w:r>
            <w:r w:rsidR="00F942F3">
              <w:rPr>
                <w:rFonts w:ascii="Roboto" w:hAnsi="Roboto"/>
                <w:sz w:val="14"/>
                <w:szCs w:val="14"/>
              </w:rPr>
              <w:t>158</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1E6CCE" w:rsidRPr="004E74C3" w14:paraId="6E755C62" w14:textId="77777777" w:rsidTr="00F942F3">
        <w:trPr>
          <w:jc w:val="center"/>
        </w:trPr>
        <w:tc>
          <w:tcPr>
            <w:tcW w:w="4962" w:type="dxa"/>
            <w:gridSpan w:val="2"/>
            <w:tcBorders>
              <w:bottom w:val="single" w:sz="4" w:space="0" w:color="BFBFBF" w:themeColor="background1" w:themeShade="BF"/>
              <w:right w:val="nil"/>
            </w:tcBorders>
          </w:tcPr>
          <w:p w14:paraId="31E475DD" w14:textId="77777777" w:rsidR="001E6CCE" w:rsidRDefault="001E6CCE" w:rsidP="00993E8B">
            <w:pPr>
              <w:rPr>
                <w:rFonts w:ascii="Roboto" w:hAnsi="Roboto"/>
                <w:b/>
                <w:sz w:val="14"/>
                <w:szCs w:val="14"/>
              </w:rPr>
            </w:pPr>
            <w:r>
              <w:rPr>
                <w:rFonts w:ascii="Roboto" w:hAnsi="Roboto"/>
                <w:b/>
                <w:sz w:val="14"/>
                <w:szCs w:val="14"/>
              </w:rPr>
              <w:t>Výška spolufinancovania z vlastných zdrojov:</w:t>
            </w:r>
          </w:p>
        </w:tc>
        <w:tc>
          <w:tcPr>
            <w:tcW w:w="5103" w:type="dxa"/>
            <w:gridSpan w:val="2"/>
            <w:tcBorders>
              <w:left w:val="nil"/>
              <w:bottom w:val="single" w:sz="4" w:space="0" w:color="BFBFBF" w:themeColor="background1" w:themeShade="BF"/>
              <w:right w:val="nil"/>
            </w:tcBorders>
          </w:tcPr>
          <w:p w14:paraId="248A7348" w14:textId="77777777" w:rsidR="001E6CCE" w:rsidRPr="009E6CDF" w:rsidRDefault="001E6CCE" w:rsidP="00993E8B">
            <w:pPr>
              <w:rPr>
                <w:rFonts w:ascii="Roboto" w:hAnsi="Roboto"/>
                <w:b/>
                <w:sz w:val="14"/>
                <w:szCs w:val="14"/>
              </w:rPr>
            </w:pPr>
            <w:r w:rsidRPr="009E6CDF">
              <w:rPr>
                <w:rFonts w:ascii="Roboto" w:hAnsi="Roboto"/>
                <w:sz w:val="14"/>
                <w:szCs w:val="14"/>
              </w:rPr>
              <w:t>(</w:t>
            </w:r>
            <w:r w:rsidR="00F942F3">
              <w:rPr>
                <w:rFonts w:ascii="Roboto" w:hAnsi="Roboto"/>
                <w:sz w:val="14"/>
                <w:szCs w:val="14"/>
              </w:rPr>
              <w:t>159</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bl>
    <w:p w14:paraId="27660387" w14:textId="77777777" w:rsidR="001E6CCE" w:rsidRPr="00F942F3" w:rsidRDefault="001E6CCE" w:rsidP="001E6CCE">
      <w:pPr>
        <w:rPr>
          <w:rFonts w:ascii="Roboto" w:hAnsi="Roboto"/>
          <w:sz w:val="14"/>
          <w:szCs w:val="14"/>
        </w:rPr>
      </w:pPr>
    </w:p>
    <w:p w14:paraId="0FA2297D" w14:textId="77777777" w:rsidR="00580759" w:rsidRDefault="001452E1" w:rsidP="00580759">
      <w:pPr>
        <w:pStyle w:val="Odsekzoznamu"/>
        <w:numPr>
          <w:ilvl w:val="2"/>
          <w:numId w:val="12"/>
        </w:numPr>
        <w:ind w:left="0"/>
        <w:rPr>
          <w:rFonts w:ascii="Roboto" w:hAnsi="Roboto" w:cs="Roboto"/>
          <w:b/>
          <w:bCs/>
          <w:color w:val="0064A3"/>
          <w:sz w:val="42"/>
          <w:szCs w:val="42"/>
        </w:rPr>
      </w:pPr>
      <w:r w:rsidRPr="001452E1">
        <w:rPr>
          <w:rFonts w:ascii="Roboto" w:hAnsi="Roboto" w:cs="Roboto"/>
          <w:b/>
          <w:bCs/>
          <w:color w:val="0064A3"/>
          <w:sz w:val="42"/>
          <w:szCs w:val="42"/>
        </w:rPr>
        <w:t xml:space="preserve">Požadovaná výška NFP </w:t>
      </w:r>
      <w:r>
        <w:rPr>
          <w:rFonts w:ascii="Roboto" w:hAnsi="Roboto" w:cs="Roboto"/>
          <w:b/>
          <w:bCs/>
          <w:color w:val="0064A3"/>
          <w:sz w:val="42"/>
          <w:szCs w:val="42"/>
        </w:rPr>
        <w:t>partnerov</w:t>
      </w:r>
    </w:p>
    <w:p w14:paraId="5B1E52E9" w14:textId="77777777" w:rsidR="00580759" w:rsidRDefault="00580759" w:rsidP="00580759">
      <w:pPr>
        <w:pStyle w:val="Odsekzoznamu"/>
        <w:ind w:left="-426"/>
        <w:rPr>
          <w:rFonts w:ascii="Roboto" w:hAnsi="Roboto"/>
          <w:sz w:val="14"/>
          <w:szCs w:val="14"/>
        </w:rPr>
      </w:pPr>
      <w:r w:rsidRPr="00247CC8">
        <w:rPr>
          <w:rFonts w:ascii="Roboto" w:hAnsi="Roboto"/>
          <w:sz w:val="14"/>
          <w:szCs w:val="14"/>
        </w:rPr>
        <w:t>V rámci tejto výzvy sa tabuľka nevypĺňa.</w:t>
      </w:r>
    </w:p>
    <w:p w14:paraId="355F9ED2" w14:textId="77777777" w:rsidR="002B60DD" w:rsidRPr="00580759" w:rsidRDefault="002B60DD" w:rsidP="00580759">
      <w:pPr>
        <w:pStyle w:val="Odsekzoznamu"/>
        <w:ind w:left="-426"/>
        <w:rPr>
          <w:rFonts w:ascii="Roboto" w:hAnsi="Roboto" w:cs="Roboto"/>
          <w:b/>
          <w:bCs/>
          <w:color w:val="0064A3"/>
          <w:sz w:val="42"/>
          <w:szCs w:val="42"/>
        </w:rPr>
      </w:pPr>
    </w:p>
    <w:p w14:paraId="305CA087" w14:textId="77777777" w:rsidR="001452E1" w:rsidRDefault="001452E1" w:rsidP="00BE6FDA">
      <w:pPr>
        <w:pStyle w:val="Odsekzoznamu"/>
        <w:numPr>
          <w:ilvl w:val="0"/>
          <w:numId w:val="12"/>
        </w:numPr>
        <w:ind w:left="0" w:hanging="426"/>
        <w:rPr>
          <w:rFonts w:ascii="Roboto" w:hAnsi="Roboto" w:cs="Roboto"/>
          <w:b/>
          <w:bCs/>
          <w:color w:val="0064A3"/>
          <w:sz w:val="42"/>
          <w:szCs w:val="42"/>
        </w:rPr>
      </w:pPr>
      <w:r>
        <w:rPr>
          <w:rFonts w:ascii="Roboto" w:hAnsi="Roboto" w:cs="Roboto"/>
          <w:b/>
          <w:bCs/>
          <w:color w:val="0064A3"/>
          <w:sz w:val="42"/>
          <w:szCs w:val="42"/>
        </w:rPr>
        <w:t>Verejné obstarávanie</w:t>
      </w:r>
    </w:p>
    <w:p w14:paraId="6C872465" w14:textId="77777777" w:rsidR="00A1357C" w:rsidRPr="00A1357C" w:rsidRDefault="002758F1" w:rsidP="00A1357C">
      <w:pPr>
        <w:rPr>
          <w:rFonts w:ascii="Roboto" w:hAnsi="Roboto"/>
          <w:sz w:val="14"/>
          <w:szCs w:val="14"/>
        </w:rPr>
      </w:pPr>
      <w:r>
        <w:rPr>
          <w:rFonts w:ascii="Roboto" w:hAnsi="Roboto"/>
          <w:sz w:val="14"/>
          <w:szCs w:val="14"/>
        </w:rPr>
        <w:t>T</w:t>
      </w:r>
      <w:r w:rsidRPr="002758F1">
        <w:rPr>
          <w:rFonts w:ascii="Roboto" w:hAnsi="Roboto"/>
          <w:sz w:val="14"/>
          <w:szCs w:val="14"/>
        </w:rPr>
        <w:t xml:space="preserve">úto </w:t>
      </w:r>
      <w:r>
        <w:rPr>
          <w:rFonts w:ascii="Roboto" w:hAnsi="Roboto"/>
          <w:sz w:val="14"/>
          <w:szCs w:val="14"/>
        </w:rPr>
        <w:t>časť</w:t>
      </w:r>
      <w:r w:rsidRPr="002758F1">
        <w:rPr>
          <w:rFonts w:ascii="Roboto" w:hAnsi="Roboto"/>
          <w:sz w:val="14"/>
          <w:szCs w:val="14"/>
        </w:rPr>
        <w:t xml:space="preserve"> formulára </w:t>
      </w:r>
      <w:proofErr w:type="spellStart"/>
      <w:r w:rsidRPr="002758F1">
        <w:rPr>
          <w:rFonts w:ascii="Roboto" w:hAnsi="Roboto"/>
          <w:sz w:val="14"/>
          <w:szCs w:val="14"/>
        </w:rPr>
        <w:t>ŽoNFP</w:t>
      </w:r>
      <w:proofErr w:type="spellEnd"/>
      <w:r w:rsidRPr="002758F1">
        <w:rPr>
          <w:rFonts w:ascii="Roboto" w:hAnsi="Roboto"/>
          <w:sz w:val="14"/>
          <w:szCs w:val="14"/>
        </w:rPr>
        <w:t xml:space="preserve"> vyplní žiadateľ v ITMS2014+ samostatne pre každé VO, ktoré vyhlásil, zrealizoval alebo b</w:t>
      </w:r>
      <w:r>
        <w:rPr>
          <w:rFonts w:ascii="Roboto" w:hAnsi="Roboto"/>
          <w:sz w:val="14"/>
          <w:szCs w:val="14"/>
        </w:rPr>
        <w:t>ude realizovať v rámci projektu.</w:t>
      </w:r>
    </w:p>
    <w:tbl>
      <w:tblPr>
        <w:tblStyle w:val="Mriekatabuky"/>
        <w:tblW w:w="1006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2268"/>
        <w:gridCol w:w="2694"/>
        <w:gridCol w:w="2126"/>
        <w:gridCol w:w="2977"/>
      </w:tblGrid>
      <w:tr w:rsidR="00993E8B" w:rsidRPr="00993E8B" w14:paraId="7822EC85" w14:textId="77777777" w:rsidTr="00993E8B">
        <w:trPr>
          <w:jc w:val="center"/>
        </w:trPr>
        <w:tc>
          <w:tcPr>
            <w:tcW w:w="10065" w:type="dxa"/>
            <w:gridSpan w:val="4"/>
            <w:tcBorders>
              <w:top w:val="nil"/>
              <w:right w:val="nil"/>
            </w:tcBorders>
            <w:shd w:val="clear" w:color="auto" w:fill="FFFFFF" w:themeFill="background1"/>
          </w:tcPr>
          <w:p w14:paraId="178C303A" w14:textId="77777777" w:rsidR="00993E8B" w:rsidRPr="00993E8B" w:rsidRDefault="00993E8B" w:rsidP="00993E8B">
            <w:pPr>
              <w:rPr>
                <w:rFonts w:ascii="Roboto" w:hAnsi="Roboto"/>
                <w:b/>
                <w:sz w:val="16"/>
                <w:szCs w:val="14"/>
              </w:rPr>
            </w:pPr>
            <w:r w:rsidRPr="00993E8B">
              <w:rPr>
                <w:rFonts w:ascii="Roboto" w:hAnsi="Roboto"/>
                <w:b/>
                <w:sz w:val="16"/>
                <w:szCs w:val="14"/>
              </w:rPr>
              <w:t>Sumár realizovaných VO</w:t>
            </w:r>
          </w:p>
        </w:tc>
      </w:tr>
      <w:tr w:rsidR="00993E8B" w:rsidRPr="004E74C3" w14:paraId="218C36F9" w14:textId="77777777" w:rsidTr="00993E8B">
        <w:trPr>
          <w:jc w:val="center"/>
        </w:trPr>
        <w:tc>
          <w:tcPr>
            <w:tcW w:w="2268" w:type="dxa"/>
            <w:tcBorders>
              <w:top w:val="single" w:sz="4" w:space="0" w:color="BFBFBF" w:themeColor="background1" w:themeShade="BF"/>
              <w:right w:val="nil"/>
            </w:tcBorders>
            <w:shd w:val="clear" w:color="auto" w:fill="FFFFFF" w:themeFill="background1"/>
          </w:tcPr>
          <w:p w14:paraId="6ED8A725" w14:textId="77777777" w:rsidR="00993E8B" w:rsidRPr="006039A5" w:rsidRDefault="00993E8B" w:rsidP="00993E8B">
            <w:pPr>
              <w:rPr>
                <w:rFonts w:ascii="Roboto" w:hAnsi="Roboto"/>
                <w:b/>
                <w:sz w:val="14"/>
                <w:szCs w:val="14"/>
              </w:rPr>
            </w:pPr>
            <w:r>
              <w:rPr>
                <w:rFonts w:ascii="Roboto" w:hAnsi="Roboto"/>
                <w:b/>
                <w:sz w:val="14"/>
                <w:szCs w:val="14"/>
              </w:rPr>
              <w:t>Počet realizovaných VO</w:t>
            </w:r>
          </w:p>
        </w:tc>
        <w:tc>
          <w:tcPr>
            <w:tcW w:w="2694" w:type="dxa"/>
            <w:tcBorders>
              <w:top w:val="single" w:sz="4" w:space="0" w:color="BFBFBF" w:themeColor="background1" w:themeShade="BF"/>
              <w:left w:val="nil"/>
              <w:right w:val="single" w:sz="4" w:space="0" w:color="BFBFBF" w:themeColor="background1" w:themeShade="BF"/>
            </w:tcBorders>
            <w:shd w:val="clear" w:color="auto" w:fill="FFFFFF" w:themeFill="background1"/>
          </w:tcPr>
          <w:p w14:paraId="089127F6" w14:textId="77777777" w:rsidR="00993E8B" w:rsidRPr="009E6CDF" w:rsidRDefault="00993E8B" w:rsidP="00993E8B">
            <w:pPr>
              <w:rPr>
                <w:rFonts w:ascii="Roboto" w:hAnsi="Roboto"/>
                <w:sz w:val="14"/>
                <w:szCs w:val="14"/>
              </w:rPr>
            </w:pPr>
            <w:r w:rsidRPr="009E6CDF">
              <w:rPr>
                <w:rFonts w:ascii="Roboto" w:hAnsi="Roboto"/>
                <w:sz w:val="14"/>
                <w:szCs w:val="14"/>
              </w:rPr>
              <w:t>(</w:t>
            </w:r>
            <w:r>
              <w:rPr>
                <w:rFonts w:ascii="Roboto" w:hAnsi="Roboto"/>
                <w:sz w:val="14"/>
                <w:szCs w:val="14"/>
              </w:rPr>
              <w:t>167</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c>
          <w:tcPr>
            <w:tcW w:w="2126" w:type="dxa"/>
            <w:tcBorders>
              <w:top w:val="single" w:sz="4" w:space="0" w:color="BFBFBF" w:themeColor="background1" w:themeShade="BF"/>
              <w:left w:val="single" w:sz="4" w:space="0" w:color="BFBFBF" w:themeColor="background1" w:themeShade="BF"/>
              <w:right w:val="nil"/>
            </w:tcBorders>
            <w:shd w:val="clear" w:color="auto" w:fill="FFFFFF" w:themeFill="background1"/>
          </w:tcPr>
          <w:p w14:paraId="43B6C309" w14:textId="77777777" w:rsidR="00993E8B" w:rsidRPr="006039A5" w:rsidRDefault="00993E8B" w:rsidP="00993E8B">
            <w:pPr>
              <w:rPr>
                <w:rFonts w:ascii="Roboto" w:hAnsi="Roboto"/>
                <w:b/>
                <w:sz w:val="14"/>
                <w:szCs w:val="14"/>
              </w:rPr>
            </w:pPr>
            <w:r>
              <w:rPr>
                <w:rFonts w:ascii="Roboto" w:hAnsi="Roboto"/>
                <w:b/>
                <w:sz w:val="14"/>
                <w:szCs w:val="14"/>
              </w:rPr>
              <w:t>Suma VO pre projekt:</w:t>
            </w:r>
          </w:p>
        </w:tc>
        <w:tc>
          <w:tcPr>
            <w:tcW w:w="2977" w:type="dxa"/>
            <w:tcBorders>
              <w:top w:val="single" w:sz="4" w:space="0" w:color="BFBFBF" w:themeColor="background1" w:themeShade="BF"/>
              <w:left w:val="nil"/>
              <w:right w:val="nil"/>
            </w:tcBorders>
            <w:shd w:val="clear" w:color="auto" w:fill="FFFFFF" w:themeFill="background1"/>
          </w:tcPr>
          <w:p w14:paraId="556512B9" w14:textId="77777777" w:rsidR="00993E8B" w:rsidRPr="009E6CDF" w:rsidRDefault="00993E8B" w:rsidP="00993E8B">
            <w:pPr>
              <w:rPr>
                <w:rFonts w:ascii="Roboto" w:hAnsi="Roboto"/>
                <w:sz w:val="14"/>
                <w:szCs w:val="14"/>
              </w:rPr>
            </w:pPr>
            <w:r w:rsidRPr="009E6CDF">
              <w:rPr>
                <w:rFonts w:ascii="Roboto" w:hAnsi="Roboto"/>
                <w:sz w:val="14"/>
                <w:szCs w:val="14"/>
              </w:rPr>
              <w:t>(</w:t>
            </w:r>
            <w:r>
              <w:rPr>
                <w:rFonts w:ascii="Roboto" w:hAnsi="Roboto"/>
                <w:sz w:val="14"/>
                <w:szCs w:val="14"/>
              </w:rPr>
              <w:t>168</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r>
      <w:tr w:rsidR="00993E8B" w:rsidRPr="00993E8B" w14:paraId="11685578" w14:textId="77777777" w:rsidTr="00993E8B">
        <w:trPr>
          <w:trHeight w:val="785"/>
          <w:jc w:val="center"/>
        </w:trPr>
        <w:tc>
          <w:tcPr>
            <w:tcW w:w="10065" w:type="dxa"/>
            <w:gridSpan w:val="4"/>
            <w:tcBorders>
              <w:top w:val="nil"/>
              <w:right w:val="nil"/>
            </w:tcBorders>
            <w:shd w:val="clear" w:color="auto" w:fill="FFFFFF" w:themeFill="background1"/>
            <w:vAlign w:val="bottom"/>
          </w:tcPr>
          <w:p w14:paraId="1B25BA49" w14:textId="77777777" w:rsidR="00993E8B" w:rsidRPr="00993E8B" w:rsidRDefault="00993E8B" w:rsidP="00993E8B">
            <w:pPr>
              <w:rPr>
                <w:rFonts w:ascii="Roboto" w:hAnsi="Roboto"/>
                <w:b/>
                <w:sz w:val="16"/>
                <w:szCs w:val="14"/>
              </w:rPr>
            </w:pPr>
            <w:r w:rsidRPr="00993E8B">
              <w:rPr>
                <w:rFonts w:ascii="Roboto" w:hAnsi="Roboto"/>
                <w:b/>
                <w:sz w:val="16"/>
                <w:szCs w:val="14"/>
              </w:rPr>
              <w:lastRenderedPageBreak/>
              <w:t xml:space="preserve">Sumár </w:t>
            </w:r>
            <w:r>
              <w:rPr>
                <w:rFonts w:ascii="Roboto" w:hAnsi="Roboto"/>
                <w:b/>
                <w:sz w:val="16"/>
                <w:szCs w:val="14"/>
              </w:rPr>
              <w:t>plánovaných</w:t>
            </w:r>
            <w:r w:rsidRPr="00993E8B">
              <w:rPr>
                <w:rFonts w:ascii="Roboto" w:hAnsi="Roboto"/>
                <w:b/>
                <w:sz w:val="16"/>
                <w:szCs w:val="14"/>
              </w:rPr>
              <w:t xml:space="preserve"> VO</w:t>
            </w:r>
          </w:p>
        </w:tc>
      </w:tr>
      <w:tr w:rsidR="00993E8B" w:rsidRPr="004E74C3" w14:paraId="3C94FADC" w14:textId="77777777" w:rsidTr="00993E8B">
        <w:trPr>
          <w:jc w:val="center"/>
        </w:trPr>
        <w:tc>
          <w:tcPr>
            <w:tcW w:w="2268" w:type="dxa"/>
            <w:tcBorders>
              <w:top w:val="single" w:sz="4" w:space="0" w:color="BFBFBF" w:themeColor="background1" w:themeShade="BF"/>
              <w:right w:val="nil"/>
            </w:tcBorders>
            <w:shd w:val="clear" w:color="auto" w:fill="FFFFFF" w:themeFill="background1"/>
          </w:tcPr>
          <w:p w14:paraId="6AA392FD" w14:textId="77777777" w:rsidR="00993E8B" w:rsidRPr="006039A5" w:rsidRDefault="00993E8B" w:rsidP="00925038">
            <w:pPr>
              <w:rPr>
                <w:rFonts w:ascii="Roboto" w:hAnsi="Roboto"/>
                <w:b/>
                <w:sz w:val="14"/>
                <w:szCs w:val="14"/>
              </w:rPr>
            </w:pPr>
            <w:r>
              <w:rPr>
                <w:rFonts w:ascii="Roboto" w:hAnsi="Roboto"/>
                <w:b/>
                <w:sz w:val="14"/>
                <w:szCs w:val="14"/>
              </w:rPr>
              <w:t xml:space="preserve">Počet </w:t>
            </w:r>
            <w:r w:rsidR="00925038">
              <w:rPr>
                <w:rFonts w:ascii="Roboto" w:hAnsi="Roboto"/>
                <w:b/>
                <w:sz w:val="14"/>
                <w:szCs w:val="14"/>
              </w:rPr>
              <w:t>plánovaných</w:t>
            </w:r>
            <w:r>
              <w:rPr>
                <w:rFonts w:ascii="Roboto" w:hAnsi="Roboto"/>
                <w:b/>
                <w:sz w:val="14"/>
                <w:szCs w:val="14"/>
              </w:rPr>
              <w:t xml:space="preserve"> VO</w:t>
            </w:r>
          </w:p>
        </w:tc>
        <w:tc>
          <w:tcPr>
            <w:tcW w:w="2694" w:type="dxa"/>
            <w:tcBorders>
              <w:top w:val="single" w:sz="4" w:space="0" w:color="BFBFBF" w:themeColor="background1" w:themeShade="BF"/>
              <w:left w:val="nil"/>
              <w:right w:val="single" w:sz="4" w:space="0" w:color="BFBFBF" w:themeColor="background1" w:themeShade="BF"/>
            </w:tcBorders>
            <w:shd w:val="clear" w:color="auto" w:fill="FFFFFF" w:themeFill="background1"/>
          </w:tcPr>
          <w:p w14:paraId="204AEF2B" w14:textId="77777777" w:rsidR="00993E8B" w:rsidRPr="009E6CDF" w:rsidRDefault="00993E8B" w:rsidP="00925038">
            <w:pPr>
              <w:rPr>
                <w:rFonts w:ascii="Roboto" w:hAnsi="Roboto"/>
                <w:sz w:val="14"/>
                <w:szCs w:val="14"/>
              </w:rPr>
            </w:pPr>
            <w:r w:rsidRPr="009E6CDF">
              <w:rPr>
                <w:rFonts w:ascii="Roboto" w:hAnsi="Roboto"/>
                <w:sz w:val="14"/>
                <w:szCs w:val="14"/>
              </w:rPr>
              <w:t>(</w:t>
            </w:r>
            <w:r w:rsidR="00925038">
              <w:rPr>
                <w:rFonts w:ascii="Roboto" w:hAnsi="Roboto"/>
                <w:sz w:val="14"/>
                <w:szCs w:val="14"/>
              </w:rPr>
              <w:t>169</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c>
          <w:tcPr>
            <w:tcW w:w="2126" w:type="dxa"/>
            <w:tcBorders>
              <w:top w:val="single" w:sz="4" w:space="0" w:color="BFBFBF" w:themeColor="background1" w:themeShade="BF"/>
              <w:left w:val="single" w:sz="4" w:space="0" w:color="BFBFBF" w:themeColor="background1" w:themeShade="BF"/>
              <w:right w:val="nil"/>
            </w:tcBorders>
            <w:shd w:val="clear" w:color="auto" w:fill="FFFFFF" w:themeFill="background1"/>
          </w:tcPr>
          <w:p w14:paraId="75C616BD" w14:textId="77777777" w:rsidR="00993E8B" w:rsidRPr="006039A5" w:rsidRDefault="00993E8B" w:rsidP="00993E8B">
            <w:pPr>
              <w:rPr>
                <w:rFonts w:ascii="Roboto" w:hAnsi="Roboto"/>
                <w:b/>
                <w:sz w:val="14"/>
                <w:szCs w:val="14"/>
              </w:rPr>
            </w:pPr>
            <w:r>
              <w:rPr>
                <w:rFonts w:ascii="Roboto" w:hAnsi="Roboto"/>
                <w:b/>
                <w:sz w:val="14"/>
                <w:szCs w:val="14"/>
              </w:rPr>
              <w:t>Suma VO pre projekt:</w:t>
            </w:r>
          </w:p>
        </w:tc>
        <w:tc>
          <w:tcPr>
            <w:tcW w:w="2977" w:type="dxa"/>
            <w:tcBorders>
              <w:top w:val="single" w:sz="4" w:space="0" w:color="BFBFBF" w:themeColor="background1" w:themeShade="BF"/>
              <w:left w:val="nil"/>
              <w:right w:val="nil"/>
            </w:tcBorders>
            <w:shd w:val="clear" w:color="auto" w:fill="FFFFFF" w:themeFill="background1"/>
          </w:tcPr>
          <w:p w14:paraId="4B6353DC" w14:textId="77777777" w:rsidR="00993E8B" w:rsidRPr="009E6CDF" w:rsidRDefault="00993E8B" w:rsidP="00925038">
            <w:pPr>
              <w:rPr>
                <w:rFonts w:ascii="Roboto" w:hAnsi="Roboto"/>
                <w:sz w:val="14"/>
                <w:szCs w:val="14"/>
              </w:rPr>
            </w:pPr>
            <w:r w:rsidRPr="009E6CDF">
              <w:rPr>
                <w:rFonts w:ascii="Roboto" w:hAnsi="Roboto"/>
                <w:sz w:val="14"/>
                <w:szCs w:val="14"/>
              </w:rPr>
              <w:t>(</w:t>
            </w:r>
            <w:r w:rsidR="00925038">
              <w:rPr>
                <w:rFonts w:ascii="Roboto" w:hAnsi="Roboto"/>
                <w:sz w:val="14"/>
                <w:szCs w:val="14"/>
              </w:rPr>
              <w:t>170</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r>
    </w:tbl>
    <w:p w14:paraId="3A689EE4" w14:textId="77777777" w:rsidR="00A1357C" w:rsidRPr="00A1357C" w:rsidRDefault="00A1357C" w:rsidP="00A1357C">
      <w:pPr>
        <w:rPr>
          <w:rFonts w:ascii="Roboto" w:hAnsi="Roboto"/>
          <w:sz w:val="14"/>
          <w:szCs w:val="14"/>
        </w:rPr>
      </w:pPr>
    </w:p>
    <w:p w14:paraId="5AA469EB" w14:textId="77777777" w:rsidR="00925038" w:rsidRDefault="00925038" w:rsidP="00BE6FDA">
      <w:pPr>
        <w:ind w:left="-426"/>
        <w:rPr>
          <w:rFonts w:ascii="Roboto" w:hAnsi="Roboto" w:cs="Roboto"/>
          <w:b/>
          <w:bCs/>
          <w:color w:val="0064A3"/>
          <w:sz w:val="38"/>
          <w:szCs w:val="42"/>
        </w:rPr>
      </w:pPr>
      <w:r w:rsidRPr="00925038">
        <w:rPr>
          <w:rFonts w:ascii="Roboto" w:hAnsi="Roboto" w:cs="Roboto"/>
          <w:b/>
          <w:bCs/>
          <w:color w:val="0064A3"/>
          <w:sz w:val="38"/>
          <w:szCs w:val="42"/>
        </w:rPr>
        <w:t>Verejné obstarávanie 1</w:t>
      </w:r>
    </w:p>
    <w:tbl>
      <w:tblPr>
        <w:tblStyle w:val="Mriekatabuky"/>
        <w:tblW w:w="1006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2268"/>
        <w:gridCol w:w="2694"/>
        <w:gridCol w:w="2126"/>
        <w:gridCol w:w="2977"/>
      </w:tblGrid>
      <w:tr w:rsidR="00925038" w:rsidRPr="004E74C3" w14:paraId="5CAEC6FC" w14:textId="77777777" w:rsidTr="00925038">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70803515" w14:textId="77777777" w:rsidR="00925038" w:rsidRPr="00247CC8" w:rsidRDefault="00925038" w:rsidP="00887191">
            <w:pPr>
              <w:rPr>
                <w:rFonts w:ascii="Roboto" w:hAnsi="Roboto"/>
                <w:b/>
                <w:sz w:val="14"/>
                <w:szCs w:val="14"/>
              </w:rPr>
            </w:pPr>
            <w:r w:rsidRPr="00247CC8">
              <w:rPr>
                <w:rFonts w:ascii="Roboto" w:hAnsi="Roboto"/>
                <w:b/>
                <w:sz w:val="14"/>
                <w:szCs w:val="14"/>
              </w:rPr>
              <w:t>Názov VO:</w:t>
            </w:r>
          </w:p>
        </w:tc>
        <w:tc>
          <w:tcPr>
            <w:tcW w:w="7797"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181693C" w14:textId="77777777" w:rsidR="00925038" w:rsidRPr="00247CC8" w:rsidRDefault="00925038" w:rsidP="00335F3F">
            <w:pPr>
              <w:rPr>
                <w:rFonts w:ascii="Roboto" w:hAnsi="Roboto"/>
                <w:sz w:val="14"/>
                <w:szCs w:val="14"/>
              </w:rPr>
            </w:pPr>
            <w:r w:rsidRPr="00247CC8">
              <w:rPr>
                <w:rFonts w:ascii="Roboto" w:hAnsi="Roboto"/>
                <w:sz w:val="14"/>
                <w:szCs w:val="14"/>
              </w:rPr>
              <w:t>(171)</w:t>
            </w:r>
            <w:r w:rsidR="00335F3F" w:rsidRPr="00247CC8">
              <w:rPr>
                <w:rFonts w:ascii="Roboto" w:hAnsi="Roboto"/>
                <w:sz w:val="14"/>
                <w:szCs w:val="14"/>
              </w:rPr>
              <w:t xml:space="preserve"> </w:t>
            </w:r>
            <w:r w:rsidR="002758F1" w:rsidRPr="00247CC8">
              <w:rPr>
                <w:rFonts w:ascii="Roboto" w:hAnsi="Roboto"/>
                <w:sz w:val="14"/>
                <w:szCs w:val="14"/>
              </w:rPr>
              <w:t>Žiadateľ uvedie názov VO vrátane čísla oznámenia o vyhlásení VO/čísla výzvy na predloženie ponúk (čísla žiadateľ uvádza aj v prípade ukončeného VO), resp. v prípade plánovaného VO, uvedie jeho predpokladaný názov</w:t>
            </w:r>
          </w:p>
        </w:tc>
      </w:tr>
      <w:tr w:rsidR="00925038" w:rsidRPr="004E74C3" w14:paraId="0197FDD2" w14:textId="77777777" w:rsidTr="00925038">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3814A77C" w14:textId="77777777" w:rsidR="00925038" w:rsidRDefault="00925038" w:rsidP="00887191">
            <w:pPr>
              <w:rPr>
                <w:rFonts w:ascii="Roboto" w:hAnsi="Roboto"/>
                <w:b/>
                <w:sz w:val="14"/>
                <w:szCs w:val="14"/>
              </w:rPr>
            </w:pPr>
            <w:r>
              <w:rPr>
                <w:rFonts w:ascii="Roboto" w:hAnsi="Roboto"/>
                <w:b/>
                <w:sz w:val="14"/>
                <w:szCs w:val="14"/>
              </w:rPr>
              <w:t>Opis predmetu VO:</w:t>
            </w:r>
          </w:p>
        </w:tc>
        <w:tc>
          <w:tcPr>
            <w:tcW w:w="7797"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B6A219B" w14:textId="77777777" w:rsidR="00925038" w:rsidRPr="009E6CDF" w:rsidRDefault="00925038" w:rsidP="00887191">
            <w:pPr>
              <w:rPr>
                <w:rFonts w:ascii="Roboto" w:hAnsi="Roboto"/>
                <w:sz w:val="14"/>
                <w:szCs w:val="14"/>
              </w:rPr>
            </w:pPr>
            <w:r>
              <w:rPr>
                <w:rFonts w:ascii="Roboto" w:hAnsi="Roboto"/>
                <w:sz w:val="14"/>
                <w:szCs w:val="14"/>
              </w:rPr>
              <w:t>(172)</w:t>
            </w:r>
            <w:r w:rsidR="00335F3F">
              <w:rPr>
                <w:rFonts w:ascii="Roboto" w:hAnsi="Roboto"/>
                <w:sz w:val="14"/>
                <w:szCs w:val="14"/>
              </w:rPr>
              <w:t xml:space="preserve"> </w:t>
            </w:r>
            <w:r w:rsidR="00335F3F" w:rsidRPr="00335F3F">
              <w:rPr>
                <w:rFonts w:ascii="Roboto" w:hAnsi="Roboto"/>
                <w:sz w:val="14"/>
                <w:szCs w:val="14"/>
              </w:rPr>
              <w:t>Žiadateľ stručne uvedie opis predmetu VO</w:t>
            </w:r>
            <w:r w:rsidR="002758F1">
              <w:rPr>
                <w:rFonts w:ascii="Roboto" w:hAnsi="Roboto"/>
                <w:sz w:val="14"/>
                <w:szCs w:val="14"/>
              </w:rPr>
              <w:t xml:space="preserve">. </w:t>
            </w:r>
            <w:r w:rsidR="002758F1" w:rsidRPr="002758F1">
              <w:rPr>
                <w:rFonts w:ascii="Roboto" w:hAnsi="Roboto"/>
                <w:sz w:val="14"/>
                <w:szCs w:val="14"/>
              </w:rPr>
              <w:t>Ak je zákazka rozdelená na časti, žiadateľ časti zákazky vymenuje.</w:t>
            </w:r>
          </w:p>
        </w:tc>
      </w:tr>
      <w:tr w:rsidR="00925038" w:rsidRPr="004E74C3" w14:paraId="2D406BA4" w14:textId="77777777" w:rsidTr="00925038">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3EF111D8" w14:textId="77777777" w:rsidR="00925038" w:rsidRDefault="00925038" w:rsidP="00887191">
            <w:pPr>
              <w:rPr>
                <w:rFonts w:ascii="Roboto" w:hAnsi="Roboto"/>
                <w:b/>
                <w:sz w:val="14"/>
                <w:szCs w:val="14"/>
              </w:rPr>
            </w:pPr>
            <w:r>
              <w:rPr>
                <w:rFonts w:ascii="Roboto" w:hAnsi="Roboto"/>
                <w:b/>
                <w:sz w:val="14"/>
                <w:szCs w:val="14"/>
              </w:rPr>
              <w:t>Metóda podľa finančného limitu</w:t>
            </w:r>
          </w:p>
        </w:tc>
        <w:tc>
          <w:tcPr>
            <w:tcW w:w="26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414659EC" w14:textId="77777777" w:rsidR="00925038" w:rsidRPr="009E6CDF" w:rsidRDefault="00925038" w:rsidP="0082334A">
            <w:pPr>
              <w:rPr>
                <w:rFonts w:ascii="Roboto" w:hAnsi="Roboto"/>
                <w:sz w:val="14"/>
                <w:szCs w:val="14"/>
              </w:rPr>
            </w:pPr>
            <w:r>
              <w:rPr>
                <w:rFonts w:ascii="Roboto" w:hAnsi="Roboto"/>
                <w:sz w:val="14"/>
                <w:szCs w:val="14"/>
              </w:rPr>
              <w:t>(173)</w:t>
            </w:r>
            <w:r w:rsidR="00335F3F">
              <w:rPr>
                <w:rFonts w:ascii="Roboto" w:hAnsi="Roboto"/>
                <w:sz w:val="14"/>
                <w:szCs w:val="14"/>
              </w:rPr>
              <w:t xml:space="preserve"> </w:t>
            </w:r>
            <w:r w:rsidR="0082334A" w:rsidRPr="0082334A">
              <w:rPr>
                <w:rFonts w:ascii="Roboto" w:hAnsi="Roboto"/>
                <w:sz w:val="14"/>
                <w:szCs w:val="14"/>
              </w:rPr>
              <w:t xml:space="preserve">Generuje automaticky ITMS2014+ </w:t>
            </w:r>
            <w:r w:rsidR="0082334A">
              <w:rPr>
                <w:rFonts w:ascii="Roboto" w:hAnsi="Roboto"/>
                <w:sz w:val="14"/>
                <w:szCs w:val="14"/>
              </w:rPr>
              <w:t xml:space="preserve">- </w:t>
            </w:r>
            <w:r w:rsidR="002758F1" w:rsidRPr="002758F1">
              <w:rPr>
                <w:rFonts w:ascii="Roboto" w:hAnsi="Roboto"/>
                <w:sz w:val="14"/>
                <w:szCs w:val="14"/>
              </w:rPr>
              <w:t>v</w:t>
            </w:r>
            <w:r w:rsidR="0082334A">
              <w:rPr>
                <w:rFonts w:ascii="Roboto" w:hAnsi="Roboto"/>
                <w:sz w:val="14"/>
                <w:szCs w:val="14"/>
              </w:rPr>
              <w:t>ýber</w:t>
            </w:r>
            <w:r w:rsidR="002758F1" w:rsidRPr="002758F1">
              <w:rPr>
                <w:rFonts w:ascii="Roboto" w:hAnsi="Roboto"/>
                <w:sz w:val="14"/>
                <w:szCs w:val="14"/>
              </w:rPr>
              <w:t xml:space="preserve"> z preddefinovaného číselníka (nadlimitná, podlimitná alebo iná zákazka)</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42F4787E" w14:textId="77777777" w:rsidR="00925038" w:rsidRDefault="00925038" w:rsidP="00887191">
            <w:pPr>
              <w:rPr>
                <w:rFonts w:ascii="Roboto" w:hAnsi="Roboto"/>
                <w:b/>
                <w:sz w:val="14"/>
                <w:szCs w:val="14"/>
              </w:rPr>
            </w:pPr>
            <w:r>
              <w:rPr>
                <w:rFonts w:ascii="Roboto" w:hAnsi="Roboto"/>
                <w:b/>
                <w:sz w:val="14"/>
                <w:szCs w:val="14"/>
              </w:rPr>
              <w:t>Celková hodnota zákazky:</w:t>
            </w:r>
          </w:p>
        </w:tc>
        <w:tc>
          <w:tcPr>
            <w:tcW w:w="297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7BF57BC" w14:textId="77777777" w:rsidR="00925038" w:rsidRDefault="00925038" w:rsidP="002758F1">
            <w:pPr>
              <w:rPr>
                <w:rFonts w:ascii="Roboto" w:hAnsi="Roboto"/>
                <w:sz w:val="14"/>
                <w:szCs w:val="14"/>
              </w:rPr>
            </w:pPr>
            <w:r>
              <w:rPr>
                <w:rFonts w:ascii="Roboto" w:hAnsi="Roboto"/>
                <w:sz w:val="14"/>
                <w:szCs w:val="14"/>
              </w:rPr>
              <w:t>(174)</w:t>
            </w:r>
            <w:r w:rsidR="00335F3F">
              <w:rPr>
                <w:rFonts w:ascii="Roboto" w:hAnsi="Roboto"/>
                <w:sz w:val="14"/>
                <w:szCs w:val="14"/>
              </w:rPr>
              <w:t xml:space="preserve"> </w:t>
            </w:r>
            <w:r w:rsidR="002758F1">
              <w:rPr>
                <w:rFonts w:ascii="Roboto" w:hAnsi="Roboto"/>
                <w:sz w:val="14"/>
                <w:szCs w:val="14"/>
              </w:rPr>
              <w:t>Vypĺňa žiadateľ.</w:t>
            </w:r>
          </w:p>
          <w:p w14:paraId="42959898" w14:textId="77777777" w:rsidR="002758F1" w:rsidRPr="002758F1" w:rsidRDefault="002758F1" w:rsidP="002758F1">
            <w:pPr>
              <w:spacing w:after="0" w:line="240" w:lineRule="auto"/>
              <w:rPr>
                <w:rFonts w:ascii="Roboto" w:hAnsi="Roboto"/>
                <w:sz w:val="14"/>
                <w:szCs w:val="14"/>
              </w:rPr>
            </w:pPr>
            <w:r w:rsidRPr="002758F1">
              <w:rPr>
                <w:rFonts w:ascii="Roboto" w:hAnsi="Roboto"/>
                <w:sz w:val="14"/>
                <w:szCs w:val="14"/>
              </w:rPr>
              <w:t>Žiadateľ uvedie v prípade:</w:t>
            </w:r>
          </w:p>
          <w:p w14:paraId="000BDC22" w14:textId="77777777" w:rsidR="002758F1" w:rsidRPr="002758F1" w:rsidRDefault="002758F1" w:rsidP="002758F1">
            <w:pPr>
              <w:pStyle w:val="Odsekzoznamu"/>
              <w:numPr>
                <w:ilvl w:val="0"/>
                <w:numId w:val="16"/>
              </w:numPr>
              <w:spacing w:after="0" w:line="240" w:lineRule="auto"/>
              <w:ind w:left="459"/>
              <w:rPr>
                <w:rFonts w:ascii="Roboto" w:hAnsi="Roboto"/>
                <w:sz w:val="14"/>
                <w:szCs w:val="14"/>
              </w:rPr>
            </w:pPr>
            <w:r w:rsidRPr="002758F1">
              <w:rPr>
                <w:rFonts w:ascii="Roboto" w:hAnsi="Roboto"/>
                <w:sz w:val="14"/>
                <w:szCs w:val="14"/>
              </w:rPr>
              <w:t>plánovaného VO - odhad predpokladanej hodnoty zákazky</w:t>
            </w:r>
          </w:p>
          <w:p w14:paraId="6208C0D1" w14:textId="77777777" w:rsidR="002758F1" w:rsidRPr="002758F1" w:rsidRDefault="002758F1" w:rsidP="002758F1">
            <w:pPr>
              <w:pStyle w:val="Odsekzoznamu"/>
              <w:numPr>
                <w:ilvl w:val="0"/>
                <w:numId w:val="16"/>
              </w:numPr>
              <w:spacing w:after="0" w:line="240" w:lineRule="auto"/>
              <w:ind w:left="459"/>
              <w:rPr>
                <w:rFonts w:ascii="Roboto" w:hAnsi="Roboto"/>
                <w:sz w:val="14"/>
                <w:szCs w:val="14"/>
              </w:rPr>
            </w:pPr>
            <w:r w:rsidRPr="002758F1">
              <w:rPr>
                <w:rFonts w:ascii="Roboto" w:hAnsi="Roboto"/>
                <w:sz w:val="14"/>
                <w:szCs w:val="14"/>
              </w:rPr>
              <w:t xml:space="preserve">vyhláseného VO - predpokladanú hodnotu zákazky, </w:t>
            </w:r>
          </w:p>
          <w:p w14:paraId="04DA022C" w14:textId="77777777" w:rsidR="002758F1" w:rsidRPr="002758F1" w:rsidRDefault="002758F1" w:rsidP="002758F1">
            <w:pPr>
              <w:pStyle w:val="Odsekzoznamu"/>
              <w:numPr>
                <w:ilvl w:val="0"/>
                <w:numId w:val="16"/>
              </w:numPr>
              <w:spacing w:after="0" w:line="240" w:lineRule="auto"/>
              <w:ind w:left="459"/>
              <w:rPr>
                <w:rFonts w:ascii="Roboto" w:hAnsi="Roboto"/>
                <w:sz w:val="14"/>
                <w:szCs w:val="14"/>
              </w:rPr>
            </w:pPr>
            <w:r w:rsidRPr="002758F1">
              <w:rPr>
                <w:rFonts w:ascii="Roboto" w:hAnsi="Roboto"/>
                <w:sz w:val="14"/>
                <w:szCs w:val="14"/>
              </w:rPr>
              <w:t>ukončeného procesu VO - výslednú sumu z ponuky úspešného uchádzača.</w:t>
            </w:r>
          </w:p>
          <w:p w14:paraId="3A9216D8" w14:textId="77777777" w:rsidR="002758F1" w:rsidRDefault="002758F1" w:rsidP="002758F1">
            <w:pPr>
              <w:spacing w:after="0" w:line="240" w:lineRule="auto"/>
              <w:rPr>
                <w:rFonts w:ascii="Roboto" w:hAnsi="Roboto"/>
                <w:sz w:val="14"/>
                <w:szCs w:val="14"/>
              </w:rPr>
            </w:pPr>
          </w:p>
          <w:p w14:paraId="1183338A" w14:textId="77777777" w:rsidR="002758F1" w:rsidRDefault="002758F1" w:rsidP="002758F1">
            <w:pPr>
              <w:spacing w:after="0" w:line="240" w:lineRule="auto"/>
              <w:rPr>
                <w:rFonts w:ascii="Roboto" w:hAnsi="Roboto"/>
                <w:sz w:val="14"/>
                <w:szCs w:val="14"/>
              </w:rPr>
            </w:pPr>
            <w:r w:rsidRPr="002758F1">
              <w:rPr>
                <w:rFonts w:ascii="Roboto" w:hAnsi="Roboto"/>
                <w:sz w:val="14"/>
                <w:szCs w:val="14"/>
              </w:rPr>
              <w:t>Celková hodnota zákazky je stanovená ako hodnota s DPH, ak DPH je zahrnutá vo výšk</w:t>
            </w:r>
            <w:r>
              <w:rPr>
                <w:rFonts w:ascii="Roboto" w:hAnsi="Roboto"/>
                <w:sz w:val="14"/>
                <w:szCs w:val="14"/>
              </w:rPr>
              <w:t>e oprávneného výdavku projektu.</w:t>
            </w:r>
          </w:p>
          <w:p w14:paraId="715CEB27" w14:textId="77777777" w:rsidR="002758F1" w:rsidRPr="002758F1" w:rsidRDefault="002758F1" w:rsidP="002758F1">
            <w:pPr>
              <w:spacing w:after="0" w:line="240" w:lineRule="auto"/>
              <w:rPr>
                <w:rFonts w:ascii="Roboto" w:hAnsi="Roboto"/>
                <w:sz w:val="14"/>
                <w:szCs w:val="14"/>
              </w:rPr>
            </w:pPr>
          </w:p>
          <w:p w14:paraId="14B635F3" w14:textId="77777777" w:rsidR="002758F1" w:rsidRPr="009E6CDF" w:rsidRDefault="002758F1" w:rsidP="002758F1">
            <w:pPr>
              <w:spacing w:after="0" w:line="240" w:lineRule="auto"/>
              <w:rPr>
                <w:rFonts w:ascii="Roboto" w:hAnsi="Roboto"/>
                <w:sz w:val="14"/>
                <w:szCs w:val="14"/>
              </w:rPr>
            </w:pPr>
            <w:r w:rsidRPr="002758F1">
              <w:rPr>
                <w:rFonts w:ascii="Roboto" w:hAnsi="Roboto"/>
                <w:sz w:val="14"/>
                <w:szCs w:val="14"/>
              </w:rPr>
              <w:t>Uvádza sa hodnota celého VO bez ohľadu na to, či bolo zrealizované len na aktivity projektu alebo zahŕňa aj tovary/práce/služby, ktoré nebudú realizované v rámci projektu.</w:t>
            </w:r>
          </w:p>
        </w:tc>
      </w:tr>
      <w:tr w:rsidR="00925038" w:rsidRPr="004E74C3" w14:paraId="146C5D97" w14:textId="77777777" w:rsidTr="00665777">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1B6E4D8B" w14:textId="77777777" w:rsidR="00925038" w:rsidRDefault="00925038" w:rsidP="00887191">
            <w:pPr>
              <w:rPr>
                <w:rFonts w:ascii="Roboto" w:hAnsi="Roboto"/>
                <w:b/>
                <w:sz w:val="14"/>
                <w:szCs w:val="14"/>
              </w:rPr>
            </w:pPr>
            <w:r>
              <w:rPr>
                <w:rFonts w:ascii="Roboto" w:hAnsi="Roboto"/>
                <w:b/>
                <w:sz w:val="14"/>
                <w:szCs w:val="14"/>
              </w:rPr>
              <w:t>Postup obstarávania:</w:t>
            </w:r>
          </w:p>
        </w:tc>
        <w:tc>
          <w:tcPr>
            <w:tcW w:w="26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71A1949A" w14:textId="77777777" w:rsidR="002758F1" w:rsidRDefault="00925038" w:rsidP="002758F1">
            <w:pPr>
              <w:rPr>
                <w:rFonts w:ascii="Roboto" w:hAnsi="Roboto"/>
                <w:sz w:val="14"/>
                <w:szCs w:val="14"/>
              </w:rPr>
            </w:pPr>
            <w:r>
              <w:rPr>
                <w:rFonts w:ascii="Roboto" w:hAnsi="Roboto"/>
                <w:sz w:val="14"/>
                <w:szCs w:val="14"/>
              </w:rPr>
              <w:t>(175)</w:t>
            </w:r>
            <w:r w:rsidR="002758F1">
              <w:rPr>
                <w:rFonts w:ascii="Roboto" w:hAnsi="Roboto"/>
                <w:sz w:val="14"/>
                <w:szCs w:val="14"/>
              </w:rPr>
              <w:t xml:space="preserve"> </w:t>
            </w:r>
            <w:r w:rsidR="00604903" w:rsidRPr="0082334A">
              <w:rPr>
                <w:rFonts w:ascii="Roboto" w:hAnsi="Roboto"/>
                <w:sz w:val="14"/>
                <w:szCs w:val="14"/>
              </w:rPr>
              <w:t xml:space="preserve">Generuje automaticky ITMS2014+ </w:t>
            </w:r>
            <w:r w:rsidR="00604903">
              <w:rPr>
                <w:rFonts w:ascii="Roboto" w:hAnsi="Roboto"/>
                <w:sz w:val="14"/>
                <w:szCs w:val="14"/>
              </w:rPr>
              <w:t xml:space="preserve">- </w:t>
            </w:r>
            <w:r w:rsidR="00604903" w:rsidRPr="002758F1">
              <w:rPr>
                <w:rFonts w:ascii="Roboto" w:hAnsi="Roboto"/>
                <w:sz w:val="14"/>
                <w:szCs w:val="14"/>
              </w:rPr>
              <w:t>v</w:t>
            </w:r>
            <w:r w:rsidR="00604903">
              <w:rPr>
                <w:rFonts w:ascii="Roboto" w:hAnsi="Roboto"/>
                <w:sz w:val="14"/>
                <w:szCs w:val="14"/>
              </w:rPr>
              <w:t>ýber</w:t>
            </w:r>
            <w:r w:rsidR="00604903" w:rsidRPr="002758F1">
              <w:rPr>
                <w:rFonts w:ascii="Roboto" w:hAnsi="Roboto"/>
                <w:sz w:val="14"/>
                <w:szCs w:val="14"/>
              </w:rPr>
              <w:t xml:space="preserve"> z preddefinovaného číselníka </w:t>
            </w:r>
            <w:r w:rsidR="002758F1" w:rsidRPr="002758F1">
              <w:rPr>
                <w:rFonts w:ascii="Roboto" w:hAnsi="Roboto"/>
                <w:sz w:val="14"/>
                <w:szCs w:val="14"/>
              </w:rPr>
              <w:t>(postup obstarávania je potrebné uvádzať v súlade s právnou úpravou zákona, ktorá bola platná v čase začatia VO t.j. obdobia uvedené v riadku Začiatok VO).</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5ECEC03E" w14:textId="77777777" w:rsidR="00925038" w:rsidRDefault="00665777" w:rsidP="00887191">
            <w:pPr>
              <w:rPr>
                <w:rFonts w:ascii="Roboto" w:hAnsi="Roboto"/>
                <w:b/>
                <w:sz w:val="14"/>
                <w:szCs w:val="14"/>
              </w:rPr>
            </w:pPr>
            <w:r>
              <w:rPr>
                <w:rFonts w:ascii="Roboto" w:hAnsi="Roboto"/>
                <w:b/>
                <w:sz w:val="14"/>
                <w:szCs w:val="14"/>
              </w:rPr>
              <w:t>Začiatok VO:</w:t>
            </w:r>
          </w:p>
        </w:tc>
        <w:tc>
          <w:tcPr>
            <w:tcW w:w="297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07CD739" w14:textId="77777777" w:rsidR="00925038" w:rsidRDefault="00665777">
            <w:pPr>
              <w:rPr>
                <w:rFonts w:ascii="Roboto" w:hAnsi="Roboto"/>
                <w:sz w:val="14"/>
                <w:szCs w:val="14"/>
              </w:rPr>
            </w:pPr>
            <w:r>
              <w:rPr>
                <w:rFonts w:ascii="Roboto" w:hAnsi="Roboto"/>
                <w:sz w:val="14"/>
                <w:szCs w:val="14"/>
              </w:rPr>
              <w:t>(176)</w:t>
            </w:r>
            <w:r w:rsidR="002758F1">
              <w:rPr>
                <w:rFonts w:ascii="Roboto" w:hAnsi="Roboto"/>
                <w:sz w:val="14"/>
                <w:szCs w:val="14"/>
              </w:rPr>
              <w:t xml:space="preserve"> </w:t>
            </w:r>
            <w:r w:rsidR="002758F1" w:rsidRPr="002758F1">
              <w:rPr>
                <w:rFonts w:ascii="Roboto" w:hAnsi="Roboto"/>
                <w:sz w:val="14"/>
                <w:szCs w:val="14"/>
              </w:rPr>
              <w:t xml:space="preserve">Vypĺňa žiadateľ - Uvádza sa </w:t>
            </w:r>
            <w:r w:rsidR="00F169A6" w:rsidRPr="002758F1">
              <w:rPr>
                <w:rFonts w:ascii="Roboto" w:hAnsi="Roboto"/>
                <w:sz w:val="14"/>
                <w:szCs w:val="14"/>
              </w:rPr>
              <w:t>reálny dátum VO</w:t>
            </w:r>
            <w:r w:rsidR="00F169A6">
              <w:rPr>
                <w:rFonts w:ascii="Roboto" w:hAnsi="Roboto"/>
                <w:sz w:val="14"/>
                <w:szCs w:val="14"/>
              </w:rPr>
              <w:t>, ktoré už bolo vyhlásené, resp. </w:t>
            </w:r>
            <w:r w:rsidR="002758F1" w:rsidRPr="002758F1">
              <w:rPr>
                <w:rFonts w:ascii="Roboto" w:hAnsi="Roboto"/>
                <w:sz w:val="14"/>
                <w:szCs w:val="14"/>
              </w:rPr>
              <w:t>predpokladaný dátum vyhlásenia VO</w:t>
            </w:r>
            <w:r w:rsidR="00F169A6">
              <w:rPr>
                <w:rFonts w:ascii="Roboto" w:hAnsi="Roboto"/>
                <w:sz w:val="14"/>
                <w:szCs w:val="14"/>
              </w:rPr>
              <w:t>.</w:t>
            </w:r>
          </w:p>
          <w:p w14:paraId="3CB204BB" w14:textId="28E59DBB" w:rsidR="00331029" w:rsidRDefault="00331029">
            <w:pPr>
              <w:rPr>
                <w:rFonts w:ascii="Roboto" w:hAnsi="Roboto"/>
                <w:sz w:val="14"/>
                <w:szCs w:val="14"/>
              </w:rPr>
            </w:pPr>
            <w:r w:rsidRPr="00331029">
              <w:rPr>
                <w:rFonts w:ascii="Roboto" w:hAnsi="Roboto"/>
                <w:sz w:val="14"/>
                <w:szCs w:val="14"/>
              </w:rPr>
              <w:t>VO sa považuje za začaté dňom odoslania oznámenia o vyhlásení VO alebo iného obdobného dokumentu, ktorým sa VO vyhlasuje, na zverejnenie spôsobom stanoveným zákonom o VO.</w:t>
            </w:r>
          </w:p>
        </w:tc>
      </w:tr>
      <w:tr w:rsidR="00665777" w:rsidRPr="004E74C3" w14:paraId="55B66E9D" w14:textId="77777777" w:rsidTr="00665777">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1C4F33AA" w14:textId="77777777" w:rsidR="00665777" w:rsidRDefault="00665777" w:rsidP="00887191">
            <w:pPr>
              <w:rPr>
                <w:rFonts w:ascii="Roboto" w:hAnsi="Roboto"/>
                <w:b/>
                <w:sz w:val="14"/>
                <w:szCs w:val="14"/>
              </w:rPr>
            </w:pPr>
            <w:r>
              <w:rPr>
                <w:rFonts w:ascii="Roboto" w:hAnsi="Roboto"/>
                <w:b/>
                <w:sz w:val="14"/>
                <w:szCs w:val="14"/>
              </w:rPr>
              <w:t>Stav VO_</w:t>
            </w:r>
          </w:p>
        </w:tc>
        <w:tc>
          <w:tcPr>
            <w:tcW w:w="26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257DB103" w14:textId="77777777" w:rsidR="002758F1" w:rsidRPr="002758F1" w:rsidRDefault="00665777" w:rsidP="002758F1">
            <w:pPr>
              <w:rPr>
                <w:rFonts w:ascii="Roboto" w:hAnsi="Roboto"/>
                <w:sz w:val="14"/>
                <w:szCs w:val="14"/>
              </w:rPr>
            </w:pPr>
            <w:r>
              <w:rPr>
                <w:rFonts w:ascii="Roboto" w:hAnsi="Roboto"/>
                <w:sz w:val="14"/>
                <w:szCs w:val="14"/>
              </w:rPr>
              <w:t>(177)</w:t>
            </w:r>
            <w:r w:rsidR="002758F1">
              <w:rPr>
                <w:rFonts w:ascii="Roboto" w:hAnsi="Roboto"/>
                <w:sz w:val="14"/>
                <w:szCs w:val="14"/>
              </w:rPr>
              <w:t xml:space="preserve"> </w:t>
            </w:r>
            <w:r w:rsidR="002758F1" w:rsidRPr="002758F1">
              <w:rPr>
                <w:rFonts w:ascii="Roboto" w:hAnsi="Roboto"/>
                <w:sz w:val="14"/>
                <w:szCs w:val="14"/>
              </w:rPr>
              <w:t xml:space="preserve">Žiadateľ vyberie z prednastavených možností stavu VO ku dňu predloženia </w:t>
            </w:r>
            <w:proofErr w:type="spellStart"/>
            <w:r w:rsidR="002758F1" w:rsidRPr="002758F1">
              <w:rPr>
                <w:rFonts w:ascii="Roboto" w:hAnsi="Roboto"/>
                <w:sz w:val="14"/>
                <w:szCs w:val="14"/>
              </w:rPr>
              <w:t>ŽoNFP</w:t>
            </w:r>
            <w:proofErr w:type="spellEnd"/>
            <w:r w:rsidR="00F169A6">
              <w:rPr>
                <w:rFonts w:ascii="Roboto" w:hAnsi="Roboto"/>
                <w:sz w:val="14"/>
                <w:szCs w:val="14"/>
              </w:rPr>
              <w:t>:</w:t>
            </w:r>
          </w:p>
          <w:p w14:paraId="61FC9907" w14:textId="77777777" w:rsidR="00122ABD" w:rsidRPr="00122ABD" w:rsidRDefault="002758F1" w:rsidP="00122ABD">
            <w:pPr>
              <w:pStyle w:val="Odsekzoznamu"/>
              <w:numPr>
                <w:ilvl w:val="0"/>
                <w:numId w:val="17"/>
              </w:numPr>
              <w:spacing w:after="0" w:line="240" w:lineRule="auto"/>
              <w:rPr>
                <w:rFonts w:ascii="Roboto" w:hAnsi="Roboto"/>
                <w:sz w:val="14"/>
                <w:szCs w:val="14"/>
              </w:rPr>
            </w:pPr>
            <w:r w:rsidRPr="00122ABD">
              <w:rPr>
                <w:rFonts w:ascii="Roboto" w:hAnsi="Roboto"/>
                <w:sz w:val="14"/>
                <w:szCs w:val="14"/>
              </w:rPr>
              <w:t xml:space="preserve">proces VO nezačatý, </w:t>
            </w:r>
          </w:p>
          <w:p w14:paraId="328792B0" w14:textId="77777777" w:rsidR="00122ABD" w:rsidRPr="00122ABD" w:rsidRDefault="002758F1" w:rsidP="00122ABD">
            <w:pPr>
              <w:pStyle w:val="Odsekzoznamu"/>
              <w:numPr>
                <w:ilvl w:val="0"/>
                <w:numId w:val="17"/>
              </w:numPr>
              <w:spacing w:after="0" w:line="240" w:lineRule="auto"/>
              <w:rPr>
                <w:rFonts w:ascii="Roboto" w:hAnsi="Roboto"/>
                <w:sz w:val="14"/>
                <w:szCs w:val="14"/>
              </w:rPr>
            </w:pPr>
            <w:r w:rsidRPr="00122ABD">
              <w:rPr>
                <w:rFonts w:ascii="Roboto" w:hAnsi="Roboto"/>
                <w:sz w:val="14"/>
                <w:szCs w:val="14"/>
              </w:rPr>
              <w:t xml:space="preserve">VO v príprave, </w:t>
            </w:r>
          </w:p>
          <w:p w14:paraId="1613280E" w14:textId="77777777" w:rsidR="00122ABD" w:rsidRPr="00122ABD" w:rsidRDefault="002758F1" w:rsidP="00122ABD">
            <w:pPr>
              <w:pStyle w:val="Odsekzoznamu"/>
              <w:numPr>
                <w:ilvl w:val="0"/>
                <w:numId w:val="17"/>
              </w:numPr>
              <w:spacing w:after="0" w:line="240" w:lineRule="auto"/>
              <w:rPr>
                <w:rFonts w:ascii="Roboto" w:hAnsi="Roboto"/>
                <w:sz w:val="14"/>
                <w:szCs w:val="14"/>
              </w:rPr>
            </w:pPr>
            <w:r w:rsidRPr="00122ABD">
              <w:rPr>
                <w:rFonts w:ascii="Roboto" w:hAnsi="Roboto"/>
                <w:sz w:val="14"/>
                <w:szCs w:val="14"/>
              </w:rPr>
              <w:t xml:space="preserve">VO vyhlásené, </w:t>
            </w:r>
          </w:p>
          <w:p w14:paraId="77F46AD0" w14:textId="77777777" w:rsidR="00122ABD" w:rsidRPr="00122ABD" w:rsidRDefault="002758F1" w:rsidP="00122ABD">
            <w:pPr>
              <w:pStyle w:val="Odsekzoznamu"/>
              <w:numPr>
                <w:ilvl w:val="0"/>
                <w:numId w:val="17"/>
              </w:numPr>
              <w:spacing w:after="0" w:line="240" w:lineRule="auto"/>
              <w:rPr>
                <w:rFonts w:ascii="Roboto" w:hAnsi="Roboto"/>
                <w:sz w:val="14"/>
                <w:szCs w:val="14"/>
              </w:rPr>
            </w:pPr>
            <w:r w:rsidRPr="00122ABD">
              <w:rPr>
                <w:rFonts w:ascii="Roboto" w:hAnsi="Roboto"/>
                <w:sz w:val="14"/>
                <w:szCs w:val="14"/>
              </w:rPr>
              <w:t xml:space="preserve">VO po predložení ponúk pred podpisom zmluvy s úspešným uchádzačom, </w:t>
            </w:r>
          </w:p>
          <w:p w14:paraId="32185028" w14:textId="77777777" w:rsidR="00665777" w:rsidRDefault="002758F1" w:rsidP="00331029">
            <w:pPr>
              <w:pStyle w:val="Odsekzoznamu"/>
              <w:numPr>
                <w:ilvl w:val="0"/>
                <w:numId w:val="17"/>
              </w:numPr>
              <w:spacing w:line="240" w:lineRule="auto"/>
              <w:rPr>
                <w:rFonts w:ascii="Roboto" w:hAnsi="Roboto"/>
                <w:sz w:val="14"/>
                <w:szCs w:val="14"/>
              </w:rPr>
            </w:pPr>
            <w:r w:rsidRPr="00122ABD">
              <w:rPr>
                <w:rFonts w:ascii="Roboto" w:hAnsi="Roboto"/>
                <w:sz w:val="14"/>
                <w:szCs w:val="14"/>
              </w:rPr>
              <w:t>VO po podpise zmluvy s úspešným uchádzačom)</w:t>
            </w:r>
          </w:p>
          <w:p w14:paraId="76B2A392" w14:textId="766DDCD4" w:rsidR="00331029" w:rsidRPr="00331029" w:rsidRDefault="00331029" w:rsidP="00331029">
            <w:pPr>
              <w:spacing w:after="0" w:line="240" w:lineRule="auto"/>
              <w:rPr>
                <w:rFonts w:ascii="Roboto" w:hAnsi="Roboto"/>
                <w:sz w:val="14"/>
                <w:szCs w:val="14"/>
              </w:rPr>
            </w:pPr>
            <w:r w:rsidRPr="00331029">
              <w:rPr>
                <w:rFonts w:ascii="Roboto" w:hAnsi="Roboto"/>
                <w:sz w:val="14"/>
                <w:szCs w:val="14"/>
              </w:rPr>
              <w:t>Ak oznámenie o vyhlásení VO alebo iný obdobný dokument, ktorým sa VO vyhlasuje, bolo zaslané na zverejnenie, avšak v čase predloženia žiadosti o NFP ešte nebolo zverejnené, žiadateľ uvedie stav VO – VO vyhlásené.</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3E3A1B8A" w14:textId="77777777" w:rsidR="00665777" w:rsidRDefault="00665777" w:rsidP="00887191">
            <w:pPr>
              <w:rPr>
                <w:rFonts w:ascii="Roboto" w:hAnsi="Roboto"/>
                <w:b/>
                <w:sz w:val="14"/>
                <w:szCs w:val="14"/>
              </w:rPr>
            </w:pPr>
            <w:r>
              <w:rPr>
                <w:rFonts w:ascii="Roboto" w:hAnsi="Roboto"/>
                <w:b/>
                <w:sz w:val="14"/>
                <w:szCs w:val="14"/>
              </w:rPr>
              <w:t>Ukončenie VO:</w:t>
            </w:r>
          </w:p>
        </w:tc>
        <w:tc>
          <w:tcPr>
            <w:tcW w:w="297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63F4E94" w14:textId="77777777" w:rsidR="00665777" w:rsidRDefault="00665777" w:rsidP="00887191">
            <w:pPr>
              <w:rPr>
                <w:rFonts w:ascii="Roboto" w:hAnsi="Roboto"/>
                <w:sz w:val="14"/>
                <w:szCs w:val="14"/>
              </w:rPr>
            </w:pPr>
            <w:r>
              <w:rPr>
                <w:rFonts w:ascii="Roboto" w:hAnsi="Roboto"/>
                <w:sz w:val="14"/>
                <w:szCs w:val="14"/>
              </w:rPr>
              <w:t>(178)</w:t>
            </w:r>
            <w:r w:rsidR="002758F1">
              <w:rPr>
                <w:rFonts w:ascii="Roboto" w:hAnsi="Roboto"/>
                <w:sz w:val="14"/>
                <w:szCs w:val="14"/>
              </w:rPr>
              <w:t xml:space="preserve"> </w:t>
            </w:r>
            <w:r w:rsidR="002758F1" w:rsidRPr="002758F1">
              <w:rPr>
                <w:rFonts w:ascii="Roboto" w:hAnsi="Roboto"/>
                <w:sz w:val="14"/>
                <w:szCs w:val="14"/>
              </w:rPr>
              <w:t>Vypĺňa žiadateľ - Uvádza sa predpokladaný dátum ukončenia VO, resp. reálny dátum podpisu zmluvy s úspešným uchádzačom v prípade ukončeného VO.</w:t>
            </w:r>
          </w:p>
        </w:tc>
      </w:tr>
      <w:tr w:rsidR="002758F1" w:rsidRPr="004E74C3" w14:paraId="635F1013" w14:textId="77777777" w:rsidTr="002758F1">
        <w:trPr>
          <w:jc w:val="center"/>
        </w:trPr>
        <w:tc>
          <w:tcPr>
            <w:tcW w:w="2268" w:type="dxa"/>
            <w:tcBorders>
              <w:top w:val="single" w:sz="4" w:space="0" w:color="BFBFBF" w:themeColor="background1" w:themeShade="BF"/>
              <w:right w:val="nil"/>
            </w:tcBorders>
            <w:shd w:val="clear" w:color="auto" w:fill="FFFFFF" w:themeFill="background1"/>
          </w:tcPr>
          <w:p w14:paraId="52BE579F" w14:textId="77777777" w:rsidR="002758F1" w:rsidRDefault="002758F1" w:rsidP="00887191">
            <w:pPr>
              <w:rPr>
                <w:rFonts w:ascii="Roboto" w:hAnsi="Roboto"/>
                <w:b/>
                <w:sz w:val="14"/>
                <w:szCs w:val="14"/>
              </w:rPr>
            </w:pPr>
            <w:r>
              <w:rPr>
                <w:rFonts w:ascii="Roboto" w:hAnsi="Roboto"/>
                <w:b/>
                <w:sz w:val="14"/>
                <w:szCs w:val="14"/>
              </w:rPr>
              <w:t>Poznámka:</w:t>
            </w:r>
          </w:p>
        </w:tc>
        <w:tc>
          <w:tcPr>
            <w:tcW w:w="7797" w:type="dxa"/>
            <w:gridSpan w:val="3"/>
            <w:tcBorders>
              <w:top w:val="single" w:sz="4" w:space="0" w:color="BFBFBF" w:themeColor="background1" w:themeShade="BF"/>
              <w:left w:val="nil"/>
              <w:right w:val="nil"/>
            </w:tcBorders>
            <w:shd w:val="clear" w:color="auto" w:fill="FFFFFF" w:themeFill="background1"/>
          </w:tcPr>
          <w:p w14:paraId="6B345FC0" w14:textId="77777777" w:rsidR="002758F1" w:rsidRDefault="002758F1" w:rsidP="00122ABD">
            <w:pPr>
              <w:rPr>
                <w:rFonts w:ascii="Roboto" w:hAnsi="Roboto"/>
                <w:sz w:val="14"/>
                <w:szCs w:val="14"/>
              </w:rPr>
            </w:pPr>
            <w:r>
              <w:rPr>
                <w:rFonts w:ascii="Roboto" w:hAnsi="Roboto"/>
                <w:sz w:val="14"/>
                <w:szCs w:val="14"/>
              </w:rPr>
              <w:t xml:space="preserve">(179) </w:t>
            </w:r>
            <w:r w:rsidRPr="002758F1">
              <w:rPr>
                <w:rFonts w:ascii="Roboto" w:hAnsi="Roboto"/>
                <w:sz w:val="14"/>
                <w:szCs w:val="14"/>
              </w:rPr>
              <w:t>Vypĺňa žiadateľ</w:t>
            </w:r>
            <w:r w:rsidR="00122ABD">
              <w:rPr>
                <w:rFonts w:ascii="Roboto" w:hAnsi="Roboto"/>
                <w:sz w:val="14"/>
                <w:szCs w:val="14"/>
              </w:rPr>
              <w:t>.</w:t>
            </w:r>
          </w:p>
          <w:p w14:paraId="534A45A8" w14:textId="1B2505F7" w:rsidR="00122ABD" w:rsidRDefault="009174FC" w:rsidP="00122ABD">
            <w:pPr>
              <w:rPr>
                <w:rFonts w:ascii="Roboto" w:hAnsi="Roboto"/>
                <w:sz w:val="14"/>
                <w:szCs w:val="14"/>
              </w:rPr>
            </w:pPr>
            <w:r w:rsidRPr="009174FC">
              <w:rPr>
                <w:rFonts w:ascii="Roboto" w:hAnsi="Roboto"/>
                <w:sz w:val="14"/>
                <w:szCs w:val="14"/>
              </w:rPr>
              <w:t>Žiadateľ uvedie povinne v poznámke presný dátum (deň) vyhlásenia VO, v prípade, ak bolo VO vyhlásené. Rovnako žiadateľ, ktorým je subjekt verejnej správy ako súčasť poznámky uvádza, či bolo uplatnené zelené VO a ak áno, ako a v akej oblasti (tovary, služby, práce – napr. znížená spotreba energie, znížená spotreba vody, znížená spotreba surovín /neudržateľných zdrojov/, znížené množstvo nebezpečných látok pre životné prostredie, znížená tvorba znečisťujúcich látok, vyššie využitie OZE, environmentálne nakladanie s odpadmi, využitie recyklovaných / recyklovateľných materiálov, znížený vplyv na biodiverzitu, atď.)</w:t>
            </w:r>
          </w:p>
        </w:tc>
      </w:tr>
    </w:tbl>
    <w:p w14:paraId="50F8A522" w14:textId="77777777" w:rsidR="00665777" w:rsidRDefault="00665777" w:rsidP="00665777">
      <w:pPr>
        <w:rPr>
          <w:rFonts w:ascii="Roboto" w:hAnsi="Roboto"/>
          <w:sz w:val="14"/>
          <w:szCs w:val="14"/>
        </w:rPr>
      </w:pPr>
    </w:p>
    <w:tbl>
      <w:tblPr>
        <w:tblStyle w:val="Mriekatabuky"/>
        <w:tblW w:w="1006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2268"/>
        <w:gridCol w:w="2410"/>
        <w:gridCol w:w="2187"/>
        <w:gridCol w:w="3200"/>
      </w:tblGrid>
      <w:tr w:rsidR="00665777" w:rsidRPr="004E74C3" w14:paraId="5B7B55DE" w14:textId="77777777" w:rsidTr="002758F1">
        <w:trPr>
          <w:jc w:val="center"/>
        </w:trPr>
        <w:tc>
          <w:tcPr>
            <w:tcW w:w="10065" w:type="dxa"/>
            <w:gridSpan w:val="4"/>
            <w:tcBorders>
              <w:top w:val="single" w:sz="4" w:space="0" w:color="auto"/>
              <w:bottom w:val="single" w:sz="4" w:space="0" w:color="BFBFBF" w:themeColor="background1" w:themeShade="BF"/>
              <w:right w:val="nil"/>
            </w:tcBorders>
            <w:shd w:val="clear" w:color="auto" w:fill="FFFFFF" w:themeFill="background1"/>
          </w:tcPr>
          <w:p w14:paraId="6DE3E955" w14:textId="77777777" w:rsidR="00665777" w:rsidRPr="009E6CDF" w:rsidRDefault="00665777" w:rsidP="00887191">
            <w:pPr>
              <w:rPr>
                <w:rFonts w:ascii="Roboto" w:hAnsi="Roboto"/>
                <w:sz w:val="14"/>
                <w:szCs w:val="14"/>
              </w:rPr>
            </w:pPr>
            <w:r>
              <w:rPr>
                <w:rFonts w:ascii="Roboto" w:hAnsi="Roboto"/>
                <w:b/>
                <w:sz w:val="14"/>
                <w:szCs w:val="14"/>
              </w:rPr>
              <w:lastRenderedPageBreak/>
              <w:t>Zoznam aktivít pre VO 1</w:t>
            </w:r>
          </w:p>
        </w:tc>
      </w:tr>
      <w:tr w:rsidR="00665777" w:rsidRPr="004E74C3" w14:paraId="10C694B3" w14:textId="77777777" w:rsidTr="002758F1">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259A0662" w14:textId="77777777" w:rsidR="00665777" w:rsidRPr="00665777" w:rsidRDefault="00665777" w:rsidP="00665777">
            <w:pPr>
              <w:jc w:val="center"/>
              <w:rPr>
                <w:rFonts w:ascii="Roboto" w:hAnsi="Roboto"/>
                <w:b/>
                <w:sz w:val="14"/>
                <w:szCs w:val="14"/>
              </w:rPr>
            </w:pPr>
            <w:r w:rsidRPr="00665777">
              <w:rPr>
                <w:rFonts w:ascii="Roboto" w:hAnsi="Roboto"/>
                <w:b/>
                <w:sz w:val="14"/>
                <w:szCs w:val="14"/>
              </w:rPr>
              <w:t>Aktivita</w:t>
            </w:r>
          </w:p>
        </w:tc>
        <w:tc>
          <w:tcPr>
            <w:tcW w:w="241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0F3A430" w14:textId="77777777" w:rsidR="00665777" w:rsidRPr="00665777" w:rsidRDefault="00665777" w:rsidP="00665777">
            <w:pPr>
              <w:jc w:val="center"/>
              <w:rPr>
                <w:rFonts w:ascii="Roboto" w:hAnsi="Roboto"/>
                <w:b/>
                <w:sz w:val="14"/>
                <w:szCs w:val="14"/>
              </w:rPr>
            </w:pPr>
            <w:r w:rsidRPr="00665777">
              <w:rPr>
                <w:rFonts w:ascii="Roboto" w:hAnsi="Roboto"/>
                <w:b/>
                <w:sz w:val="14"/>
                <w:szCs w:val="14"/>
              </w:rPr>
              <w:t>Konkrétny cieľ</w:t>
            </w:r>
          </w:p>
        </w:tc>
        <w:tc>
          <w:tcPr>
            <w:tcW w:w="218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DEE7CF6" w14:textId="77777777" w:rsidR="00665777" w:rsidRPr="00665777" w:rsidRDefault="00665777" w:rsidP="00665777">
            <w:pPr>
              <w:jc w:val="center"/>
              <w:rPr>
                <w:rFonts w:ascii="Roboto" w:hAnsi="Roboto"/>
                <w:b/>
                <w:sz w:val="14"/>
                <w:szCs w:val="14"/>
              </w:rPr>
            </w:pPr>
            <w:r w:rsidRPr="00665777">
              <w:rPr>
                <w:rFonts w:ascii="Roboto" w:hAnsi="Roboto"/>
                <w:b/>
                <w:sz w:val="14"/>
                <w:szCs w:val="14"/>
              </w:rPr>
              <w:t>Subjekt</w:t>
            </w:r>
          </w:p>
        </w:tc>
        <w:tc>
          <w:tcPr>
            <w:tcW w:w="320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13CB3B3" w14:textId="77777777" w:rsidR="00665777" w:rsidRPr="00665777" w:rsidRDefault="00665777" w:rsidP="00665777">
            <w:pPr>
              <w:jc w:val="center"/>
              <w:rPr>
                <w:rFonts w:ascii="Roboto" w:hAnsi="Roboto"/>
                <w:b/>
                <w:sz w:val="14"/>
                <w:szCs w:val="14"/>
              </w:rPr>
            </w:pPr>
            <w:r w:rsidRPr="00665777">
              <w:rPr>
                <w:rFonts w:ascii="Roboto" w:hAnsi="Roboto"/>
                <w:b/>
                <w:sz w:val="14"/>
                <w:szCs w:val="14"/>
              </w:rPr>
              <w:t>Hodnota na aktivitu projektu z celkovej hodnoty zákazy</w:t>
            </w:r>
          </w:p>
        </w:tc>
      </w:tr>
      <w:tr w:rsidR="00665777" w:rsidRPr="00665777" w14:paraId="0460DF94" w14:textId="77777777" w:rsidTr="002758F1">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2D43531F" w14:textId="77777777" w:rsidR="00665777" w:rsidRPr="00665777" w:rsidRDefault="00665777" w:rsidP="00122ABD">
            <w:pPr>
              <w:rPr>
                <w:rFonts w:ascii="Roboto" w:hAnsi="Roboto"/>
                <w:sz w:val="14"/>
                <w:szCs w:val="14"/>
              </w:rPr>
            </w:pPr>
            <w:r w:rsidRPr="00665777">
              <w:rPr>
                <w:rFonts w:ascii="Roboto" w:hAnsi="Roboto"/>
                <w:sz w:val="14"/>
                <w:szCs w:val="14"/>
              </w:rPr>
              <w:t>(180)</w:t>
            </w:r>
            <w:r w:rsidR="002758F1">
              <w:rPr>
                <w:rFonts w:ascii="Roboto" w:hAnsi="Roboto"/>
                <w:sz w:val="14"/>
                <w:szCs w:val="14"/>
              </w:rPr>
              <w:t xml:space="preserve"> </w:t>
            </w:r>
            <w:r w:rsidR="002758F1" w:rsidRPr="002758F1">
              <w:rPr>
                <w:rFonts w:ascii="Roboto" w:hAnsi="Roboto"/>
                <w:sz w:val="14"/>
                <w:szCs w:val="14"/>
              </w:rPr>
              <w:t xml:space="preserve">Vypĺňa žiadateľ - Výber z harmonogramu aktivít (uvádzajú sa všetky aktivity, ku </w:t>
            </w:r>
            <w:r w:rsidR="00122ABD">
              <w:rPr>
                <w:rFonts w:ascii="Roboto" w:hAnsi="Roboto"/>
                <w:sz w:val="14"/>
                <w:szCs w:val="14"/>
              </w:rPr>
              <w:t>ktorým sa predmetné</w:t>
            </w:r>
            <w:r w:rsidR="002758F1" w:rsidRPr="002758F1">
              <w:rPr>
                <w:rFonts w:ascii="Roboto" w:hAnsi="Roboto"/>
                <w:sz w:val="14"/>
                <w:szCs w:val="14"/>
              </w:rPr>
              <w:t xml:space="preserve"> VO </w:t>
            </w:r>
            <w:r w:rsidR="00122ABD">
              <w:rPr>
                <w:rFonts w:ascii="Roboto" w:hAnsi="Roboto"/>
                <w:sz w:val="14"/>
                <w:szCs w:val="14"/>
              </w:rPr>
              <w:t xml:space="preserve">viaže </w:t>
            </w:r>
            <w:r w:rsidR="002758F1" w:rsidRPr="002758F1">
              <w:rPr>
                <w:rFonts w:ascii="Roboto" w:hAnsi="Roboto"/>
                <w:sz w:val="14"/>
                <w:szCs w:val="14"/>
              </w:rPr>
              <w:t>– hlavné aj podporné)</w:t>
            </w:r>
          </w:p>
        </w:tc>
        <w:tc>
          <w:tcPr>
            <w:tcW w:w="241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AD8A52B" w14:textId="77777777" w:rsidR="00665777" w:rsidRPr="00665777" w:rsidRDefault="00665777" w:rsidP="002758F1">
            <w:pPr>
              <w:rPr>
                <w:rFonts w:ascii="Roboto" w:hAnsi="Roboto"/>
                <w:sz w:val="14"/>
                <w:szCs w:val="14"/>
              </w:rPr>
            </w:pPr>
            <w:r w:rsidRPr="00665777">
              <w:rPr>
                <w:rFonts w:ascii="Roboto" w:hAnsi="Roboto"/>
                <w:sz w:val="14"/>
                <w:szCs w:val="14"/>
              </w:rPr>
              <w:t>(181)</w:t>
            </w:r>
            <w:r w:rsidR="002758F1">
              <w:rPr>
                <w:rFonts w:ascii="Roboto" w:hAnsi="Roboto"/>
                <w:sz w:val="14"/>
                <w:szCs w:val="14"/>
              </w:rPr>
              <w:t xml:space="preserve"> </w:t>
            </w:r>
            <w:r w:rsidR="002758F1" w:rsidRPr="001E6CCE">
              <w:rPr>
                <w:rFonts w:ascii="Roboto" w:hAnsi="Roboto"/>
                <w:sz w:val="14"/>
                <w:szCs w:val="14"/>
              </w:rPr>
              <w:t>Generuje automaticky ITMS2014+</w:t>
            </w:r>
          </w:p>
        </w:tc>
        <w:tc>
          <w:tcPr>
            <w:tcW w:w="218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44516BC" w14:textId="77777777" w:rsidR="00665777" w:rsidRPr="00665777" w:rsidRDefault="00665777" w:rsidP="002758F1">
            <w:pPr>
              <w:rPr>
                <w:rFonts w:ascii="Roboto" w:hAnsi="Roboto"/>
                <w:sz w:val="14"/>
                <w:szCs w:val="14"/>
              </w:rPr>
            </w:pPr>
            <w:r w:rsidRPr="00665777">
              <w:rPr>
                <w:rFonts w:ascii="Roboto" w:hAnsi="Roboto"/>
                <w:sz w:val="14"/>
                <w:szCs w:val="14"/>
              </w:rPr>
              <w:t>(182)</w:t>
            </w:r>
            <w:r w:rsidR="002758F1">
              <w:rPr>
                <w:rFonts w:ascii="Roboto" w:hAnsi="Roboto"/>
                <w:sz w:val="14"/>
                <w:szCs w:val="14"/>
              </w:rPr>
              <w:t xml:space="preserve"> </w:t>
            </w:r>
            <w:r w:rsidR="002758F1" w:rsidRPr="001E6CCE">
              <w:rPr>
                <w:rFonts w:ascii="Roboto" w:hAnsi="Roboto"/>
                <w:sz w:val="14"/>
                <w:szCs w:val="14"/>
              </w:rPr>
              <w:t>Generuje automaticky ITMS2014+</w:t>
            </w:r>
          </w:p>
        </w:tc>
        <w:tc>
          <w:tcPr>
            <w:tcW w:w="320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985FDA7" w14:textId="77777777" w:rsidR="00665777" w:rsidRPr="00665777" w:rsidRDefault="00665777" w:rsidP="002758F1">
            <w:pPr>
              <w:rPr>
                <w:rFonts w:ascii="Roboto" w:hAnsi="Roboto"/>
                <w:sz w:val="14"/>
                <w:szCs w:val="14"/>
              </w:rPr>
            </w:pPr>
            <w:r w:rsidRPr="00665777">
              <w:rPr>
                <w:rFonts w:ascii="Roboto" w:hAnsi="Roboto"/>
                <w:sz w:val="14"/>
                <w:szCs w:val="14"/>
              </w:rPr>
              <w:t>(183)</w:t>
            </w:r>
            <w:r w:rsidR="002758F1">
              <w:rPr>
                <w:rFonts w:ascii="Roboto" w:hAnsi="Roboto"/>
                <w:sz w:val="14"/>
                <w:szCs w:val="14"/>
              </w:rPr>
              <w:t xml:space="preserve"> </w:t>
            </w:r>
            <w:r w:rsidR="002758F1" w:rsidRPr="002758F1">
              <w:rPr>
                <w:rFonts w:ascii="Roboto" w:hAnsi="Roboto"/>
                <w:sz w:val="14"/>
                <w:szCs w:val="14"/>
              </w:rPr>
              <w:t>V prípade, ak je celé VO vyhlasované v plnej výške len pre účely realizácie projektu, žiadateľ uvedie sumu totožnú s celkovou hodnotou zákazky. V prípade, ak je pre realizáciu aktivity vyžívané verejné obstarávanie len z časti, uvádza sa relevantná časť hodnoty zákazky.</w:t>
            </w:r>
          </w:p>
        </w:tc>
      </w:tr>
    </w:tbl>
    <w:p w14:paraId="78951ECE" w14:textId="77777777" w:rsidR="00665777" w:rsidRPr="00665777" w:rsidRDefault="00665777" w:rsidP="00665777">
      <w:pPr>
        <w:rPr>
          <w:rFonts w:ascii="Roboto" w:hAnsi="Roboto"/>
          <w:sz w:val="14"/>
          <w:szCs w:val="14"/>
        </w:rPr>
      </w:pPr>
    </w:p>
    <w:p w14:paraId="0BCBC9E9" w14:textId="4BE544B0" w:rsidR="00665777" w:rsidRDefault="000B5E8D" w:rsidP="00BE6FDA">
      <w:pPr>
        <w:pStyle w:val="Odsekzoznamu"/>
        <w:numPr>
          <w:ilvl w:val="0"/>
          <w:numId w:val="12"/>
        </w:numPr>
        <w:ind w:left="142" w:hanging="644"/>
        <w:rPr>
          <w:rFonts w:ascii="Roboto" w:hAnsi="Roboto" w:cs="Roboto"/>
          <w:b/>
          <w:bCs/>
          <w:color w:val="0064A3"/>
          <w:sz w:val="42"/>
          <w:szCs w:val="42"/>
        </w:rPr>
      </w:pPr>
      <w:r>
        <w:rPr>
          <w:rFonts w:ascii="Roboto" w:hAnsi="Roboto" w:cs="Roboto"/>
          <w:b/>
          <w:bCs/>
          <w:color w:val="0064A3"/>
          <w:sz w:val="42"/>
          <w:szCs w:val="42"/>
        </w:rPr>
        <w:t xml:space="preserve"> </w:t>
      </w:r>
      <w:r w:rsidR="001452E1">
        <w:rPr>
          <w:rFonts w:ascii="Roboto" w:hAnsi="Roboto" w:cs="Roboto"/>
          <w:b/>
          <w:bCs/>
          <w:color w:val="0064A3"/>
          <w:sz w:val="42"/>
          <w:szCs w:val="42"/>
        </w:rPr>
        <w:t>Identifikácia rizík a prostriedky na ich elimináciu</w:t>
      </w:r>
    </w:p>
    <w:p w14:paraId="240DB9E7" w14:textId="77777777" w:rsidR="00BE6FDA" w:rsidRPr="00BE6FDA" w:rsidRDefault="00BE6FDA" w:rsidP="00BE6FDA">
      <w:pPr>
        <w:ind w:left="-426"/>
        <w:rPr>
          <w:rFonts w:ascii="Roboto" w:hAnsi="Roboto"/>
          <w:b/>
          <w:sz w:val="20"/>
          <w:szCs w:val="14"/>
        </w:rPr>
      </w:pPr>
      <w:r w:rsidRPr="00BE6FDA">
        <w:rPr>
          <w:rFonts w:ascii="Roboto" w:hAnsi="Roboto"/>
          <w:b/>
          <w:sz w:val="20"/>
          <w:szCs w:val="14"/>
        </w:rPr>
        <w:t>Riziko 1</w:t>
      </w:r>
    </w:p>
    <w:tbl>
      <w:tblPr>
        <w:tblStyle w:val="Mriekatabuky"/>
        <w:tblW w:w="1006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2268"/>
        <w:gridCol w:w="7797"/>
      </w:tblGrid>
      <w:tr w:rsidR="00BE6FDA" w:rsidRPr="004E74C3" w14:paraId="79483043" w14:textId="77777777" w:rsidTr="00887191">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3DA1869E" w14:textId="77777777" w:rsidR="00BE6FDA" w:rsidRPr="006039A5" w:rsidRDefault="00BE6FDA" w:rsidP="00122ABD">
            <w:pPr>
              <w:spacing w:after="0"/>
              <w:rPr>
                <w:rFonts w:ascii="Roboto" w:hAnsi="Roboto"/>
                <w:b/>
                <w:sz w:val="14"/>
                <w:szCs w:val="14"/>
              </w:rPr>
            </w:pPr>
            <w:r>
              <w:rPr>
                <w:rFonts w:ascii="Roboto" w:hAnsi="Roboto"/>
                <w:b/>
                <w:sz w:val="14"/>
                <w:szCs w:val="14"/>
              </w:rPr>
              <w:t>Názov rizika:</w:t>
            </w:r>
          </w:p>
        </w:tc>
        <w:tc>
          <w:tcPr>
            <w:tcW w:w="779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8B641F9" w14:textId="77777777" w:rsidR="00122ABD" w:rsidRDefault="00BE6FDA" w:rsidP="00122ABD">
            <w:pPr>
              <w:spacing w:after="0" w:line="240" w:lineRule="auto"/>
              <w:rPr>
                <w:rFonts w:ascii="Roboto" w:hAnsi="Roboto"/>
                <w:sz w:val="14"/>
                <w:szCs w:val="14"/>
              </w:rPr>
            </w:pPr>
            <w:r w:rsidRPr="009E6CDF">
              <w:rPr>
                <w:rFonts w:ascii="Roboto" w:hAnsi="Roboto"/>
                <w:sz w:val="14"/>
                <w:szCs w:val="14"/>
              </w:rPr>
              <w:t>(</w:t>
            </w:r>
            <w:r>
              <w:rPr>
                <w:rFonts w:ascii="Roboto" w:hAnsi="Roboto"/>
                <w:sz w:val="14"/>
                <w:szCs w:val="14"/>
              </w:rPr>
              <w:t>184</w:t>
            </w:r>
            <w:r w:rsidRPr="009E6CDF">
              <w:rPr>
                <w:rFonts w:ascii="Roboto" w:hAnsi="Roboto"/>
                <w:sz w:val="14"/>
                <w:szCs w:val="14"/>
              </w:rPr>
              <w:t>)</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 xml:space="preserve">. </w:t>
            </w:r>
          </w:p>
          <w:p w14:paraId="030DE0DA" w14:textId="77777777" w:rsidR="00122ABD" w:rsidRDefault="00122ABD" w:rsidP="00122ABD">
            <w:pPr>
              <w:spacing w:after="0" w:line="240" w:lineRule="auto"/>
              <w:rPr>
                <w:rFonts w:ascii="Roboto" w:hAnsi="Roboto"/>
                <w:sz w:val="14"/>
                <w:szCs w:val="14"/>
              </w:rPr>
            </w:pPr>
          </w:p>
          <w:p w14:paraId="4677B42E" w14:textId="77777777" w:rsidR="00BE6FDA" w:rsidRPr="009E6CDF" w:rsidRDefault="00122ABD" w:rsidP="00122ABD">
            <w:pPr>
              <w:spacing w:after="0" w:line="240" w:lineRule="auto"/>
              <w:rPr>
                <w:rFonts w:ascii="Roboto" w:hAnsi="Roboto"/>
                <w:sz w:val="14"/>
                <w:szCs w:val="14"/>
              </w:rPr>
            </w:pPr>
            <w:r>
              <w:rPr>
                <w:rFonts w:ascii="Roboto" w:hAnsi="Roboto"/>
                <w:sz w:val="14"/>
                <w:szCs w:val="14"/>
              </w:rPr>
              <w:t>Žiadateľ uvedie výstižný názov rizika.</w:t>
            </w:r>
          </w:p>
        </w:tc>
      </w:tr>
      <w:tr w:rsidR="00BE6FDA" w:rsidRPr="004E74C3" w14:paraId="1B5597B4" w14:textId="77777777" w:rsidTr="00887191">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61706C3B" w14:textId="77777777" w:rsidR="00BE6FDA" w:rsidRDefault="00BE6FDA" w:rsidP="00122ABD">
            <w:pPr>
              <w:spacing w:after="0"/>
              <w:rPr>
                <w:rFonts w:ascii="Roboto" w:hAnsi="Roboto"/>
                <w:b/>
                <w:sz w:val="14"/>
                <w:szCs w:val="14"/>
              </w:rPr>
            </w:pPr>
            <w:r>
              <w:rPr>
                <w:rFonts w:ascii="Roboto" w:hAnsi="Roboto"/>
                <w:b/>
                <w:sz w:val="14"/>
                <w:szCs w:val="14"/>
              </w:rPr>
              <w:t>Popis rizika</w:t>
            </w:r>
          </w:p>
        </w:tc>
        <w:tc>
          <w:tcPr>
            <w:tcW w:w="779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0F4F0DF" w14:textId="77777777" w:rsidR="00122ABD" w:rsidRDefault="00BE6FDA" w:rsidP="00122ABD">
            <w:pPr>
              <w:spacing w:after="0" w:line="240" w:lineRule="auto"/>
              <w:rPr>
                <w:rFonts w:ascii="Roboto" w:hAnsi="Roboto"/>
                <w:sz w:val="14"/>
                <w:szCs w:val="14"/>
              </w:rPr>
            </w:pPr>
            <w:r>
              <w:rPr>
                <w:rFonts w:ascii="Roboto" w:hAnsi="Roboto"/>
                <w:sz w:val="14"/>
                <w:szCs w:val="14"/>
              </w:rPr>
              <w:t>(185)</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w:t>
            </w:r>
          </w:p>
          <w:p w14:paraId="3FC961E5" w14:textId="77777777" w:rsidR="00122ABD" w:rsidRDefault="00122ABD" w:rsidP="00122ABD">
            <w:pPr>
              <w:spacing w:after="0" w:line="240" w:lineRule="auto"/>
              <w:rPr>
                <w:rFonts w:ascii="Roboto" w:hAnsi="Roboto"/>
                <w:sz w:val="14"/>
                <w:szCs w:val="14"/>
              </w:rPr>
            </w:pPr>
          </w:p>
          <w:p w14:paraId="2BBD6197" w14:textId="77777777" w:rsidR="00BE6FDA" w:rsidRPr="009E6CDF" w:rsidRDefault="00122ABD" w:rsidP="00122ABD">
            <w:pPr>
              <w:spacing w:after="0" w:line="240" w:lineRule="auto"/>
              <w:rPr>
                <w:rFonts w:ascii="Roboto" w:hAnsi="Roboto"/>
                <w:sz w:val="14"/>
                <w:szCs w:val="14"/>
              </w:rPr>
            </w:pPr>
            <w:r w:rsidRPr="00122ABD">
              <w:rPr>
                <w:rFonts w:ascii="Roboto" w:hAnsi="Roboto"/>
                <w:sz w:val="14"/>
                <w:szCs w:val="14"/>
              </w:rPr>
              <w:t>Žiadateľ identifikuje hlavné riziká, ktoré by mohli mať vplyv na realizáciu projektu, priradí im relevantnú závažnosť a popíše opatrenia, ktoré sú plánované na jeho elimináciu. Automaticky je medzi riziká projektu zaradené ohrozenie nedosiahnutia plánovanej hodnoty merateľného/</w:t>
            </w:r>
            <w:proofErr w:type="spellStart"/>
            <w:r w:rsidRPr="00122ABD">
              <w:rPr>
                <w:rFonts w:ascii="Roboto" w:hAnsi="Roboto"/>
                <w:sz w:val="14"/>
                <w:szCs w:val="14"/>
              </w:rPr>
              <w:t>ých</w:t>
            </w:r>
            <w:proofErr w:type="spellEnd"/>
            <w:r w:rsidRPr="00122ABD">
              <w:rPr>
                <w:rFonts w:ascii="Roboto" w:hAnsi="Roboto"/>
                <w:sz w:val="14"/>
                <w:szCs w:val="14"/>
              </w:rPr>
              <w:t xml:space="preserve"> ukazovateľa/</w:t>
            </w:r>
            <w:proofErr w:type="spellStart"/>
            <w:r w:rsidRPr="00122ABD">
              <w:rPr>
                <w:rFonts w:ascii="Roboto" w:hAnsi="Roboto"/>
                <w:sz w:val="14"/>
                <w:szCs w:val="14"/>
              </w:rPr>
              <w:t>ov</w:t>
            </w:r>
            <w:proofErr w:type="spellEnd"/>
            <w:r w:rsidRPr="00122ABD">
              <w:rPr>
                <w:rFonts w:ascii="Roboto" w:hAnsi="Roboto"/>
                <w:sz w:val="14"/>
                <w:szCs w:val="14"/>
              </w:rPr>
              <w:t>, ktorý/é bol/i na úrovni výzvy označený/é zo strany RO príznakom s možnosťou identifikácie faktov (preukázania skutočností) objektívne neovplyvniteľnými žiadateľom, v prípade nenaplnenia merateľného/</w:t>
            </w:r>
            <w:proofErr w:type="spellStart"/>
            <w:r w:rsidRPr="00122ABD">
              <w:rPr>
                <w:rFonts w:ascii="Roboto" w:hAnsi="Roboto"/>
                <w:sz w:val="14"/>
                <w:szCs w:val="14"/>
              </w:rPr>
              <w:t>ých</w:t>
            </w:r>
            <w:proofErr w:type="spellEnd"/>
            <w:r w:rsidRPr="00122ABD">
              <w:rPr>
                <w:rFonts w:ascii="Roboto" w:hAnsi="Roboto"/>
                <w:sz w:val="14"/>
                <w:szCs w:val="14"/>
              </w:rPr>
              <w:t xml:space="preserve"> ukazovateľa/</w:t>
            </w:r>
            <w:proofErr w:type="spellStart"/>
            <w:r w:rsidRPr="00122ABD">
              <w:rPr>
                <w:rFonts w:ascii="Roboto" w:hAnsi="Roboto"/>
                <w:sz w:val="14"/>
                <w:szCs w:val="14"/>
              </w:rPr>
              <w:t>ov</w:t>
            </w:r>
            <w:proofErr w:type="spellEnd"/>
            <w:r w:rsidRPr="00122ABD">
              <w:rPr>
                <w:rFonts w:ascii="Roboto" w:hAnsi="Roboto"/>
                <w:sz w:val="14"/>
                <w:szCs w:val="14"/>
              </w:rPr>
              <w:t>. Predpoklady nedosiahnutia hodnoty merateľného ukazovateľa uvedené v analýze rizík budú jednou zo skutočností, ktoré RO posudzuje v súvislosti s implementáciou projektu pri nedosiahnutí plánovanej hodnoty.</w:t>
            </w:r>
          </w:p>
        </w:tc>
      </w:tr>
      <w:tr w:rsidR="00BE6FDA" w:rsidRPr="004E74C3" w14:paraId="690823BE" w14:textId="77777777" w:rsidTr="00887191">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3DA9908F" w14:textId="77777777" w:rsidR="00BE6FDA" w:rsidRDefault="00BE6FDA" w:rsidP="00122ABD">
            <w:pPr>
              <w:spacing w:after="0"/>
              <w:rPr>
                <w:rFonts w:ascii="Roboto" w:hAnsi="Roboto"/>
                <w:b/>
                <w:sz w:val="14"/>
                <w:szCs w:val="14"/>
              </w:rPr>
            </w:pPr>
            <w:r>
              <w:rPr>
                <w:rFonts w:ascii="Roboto" w:hAnsi="Roboto"/>
                <w:b/>
                <w:sz w:val="14"/>
                <w:szCs w:val="14"/>
              </w:rPr>
              <w:t>Závažnosť:</w:t>
            </w:r>
          </w:p>
        </w:tc>
        <w:tc>
          <w:tcPr>
            <w:tcW w:w="779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D1B9252" w14:textId="77777777" w:rsidR="00122ABD" w:rsidRDefault="00BE6FDA" w:rsidP="00122ABD">
            <w:pPr>
              <w:spacing w:after="0" w:line="240" w:lineRule="auto"/>
              <w:rPr>
                <w:rFonts w:ascii="Roboto" w:hAnsi="Roboto"/>
                <w:sz w:val="14"/>
                <w:szCs w:val="14"/>
              </w:rPr>
            </w:pPr>
            <w:r>
              <w:rPr>
                <w:rFonts w:ascii="Roboto" w:hAnsi="Roboto"/>
                <w:sz w:val="14"/>
                <w:szCs w:val="14"/>
              </w:rPr>
              <w:t>(186)</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 xml:space="preserve">. </w:t>
            </w:r>
          </w:p>
          <w:p w14:paraId="15C91B80" w14:textId="77777777" w:rsidR="00122ABD" w:rsidRDefault="00122ABD" w:rsidP="00122ABD">
            <w:pPr>
              <w:spacing w:after="0" w:line="240" w:lineRule="auto"/>
              <w:rPr>
                <w:rFonts w:ascii="Roboto" w:hAnsi="Roboto"/>
                <w:sz w:val="14"/>
                <w:szCs w:val="14"/>
              </w:rPr>
            </w:pPr>
          </w:p>
          <w:p w14:paraId="5F30AA75" w14:textId="77777777" w:rsidR="00BE6FDA" w:rsidRDefault="00122ABD" w:rsidP="00122ABD">
            <w:pPr>
              <w:spacing w:after="0" w:line="240" w:lineRule="auto"/>
              <w:rPr>
                <w:rFonts w:ascii="Roboto" w:hAnsi="Roboto"/>
                <w:sz w:val="14"/>
                <w:szCs w:val="14"/>
              </w:rPr>
            </w:pPr>
            <w:r w:rsidRPr="00122ABD">
              <w:rPr>
                <w:rFonts w:ascii="Roboto" w:hAnsi="Roboto"/>
                <w:sz w:val="14"/>
                <w:szCs w:val="14"/>
              </w:rPr>
              <w:t>Žiadateľ vyberie z preddefinovaného číselníka príslušnú závažnosť</w:t>
            </w:r>
            <w:r>
              <w:rPr>
                <w:rFonts w:ascii="Roboto" w:hAnsi="Roboto"/>
                <w:sz w:val="14"/>
                <w:szCs w:val="14"/>
              </w:rPr>
              <w:t xml:space="preserve"> (nízka, stredná alebo vysoká)</w:t>
            </w:r>
            <w:r w:rsidRPr="00122ABD">
              <w:rPr>
                <w:rFonts w:ascii="Roboto" w:hAnsi="Roboto"/>
                <w:sz w:val="14"/>
                <w:szCs w:val="14"/>
              </w:rPr>
              <w:t>.</w:t>
            </w:r>
          </w:p>
        </w:tc>
      </w:tr>
      <w:tr w:rsidR="00BE6FDA" w:rsidRPr="004E74C3" w14:paraId="4B7A8D1D" w14:textId="77777777" w:rsidTr="00887191">
        <w:trPr>
          <w:jc w:val="center"/>
        </w:trPr>
        <w:tc>
          <w:tcPr>
            <w:tcW w:w="2268"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785016AC" w14:textId="77777777" w:rsidR="00BE6FDA" w:rsidRDefault="00BE6FDA" w:rsidP="00122ABD">
            <w:pPr>
              <w:spacing w:after="0"/>
              <w:rPr>
                <w:rFonts w:ascii="Roboto" w:hAnsi="Roboto"/>
                <w:b/>
                <w:sz w:val="14"/>
                <w:szCs w:val="14"/>
              </w:rPr>
            </w:pPr>
            <w:r>
              <w:rPr>
                <w:rFonts w:ascii="Roboto" w:hAnsi="Roboto"/>
                <w:b/>
                <w:sz w:val="14"/>
                <w:szCs w:val="14"/>
              </w:rPr>
              <w:t>Opatrenia na elimináciu rizika:</w:t>
            </w:r>
          </w:p>
        </w:tc>
        <w:tc>
          <w:tcPr>
            <w:tcW w:w="779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382BED8" w14:textId="77777777" w:rsidR="00BE6FDA" w:rsidRDefault="00BE6FDA" w:rsidP="00122ABD">
            <w:pPr>
              <w:spacing w:after="0" w:line="240" w:lineRule="auto"/>
              <w:rPr>
                <w:rFonts w:ascii="Roboto" w:hAnsi="Roboto"/>
                <w:sz w:val="14"/>
                <w:szCs w:val="14"/>
              </w:rPr>
            </w:pPr>
            <w:r>
              <w:rPr>
                <w:rFonts w:ascii="Roboto" w:hAnsi="Roboto"/>
                <w:sz w:val="14"/>
                <w:szCs w:val="14"/>
              </w:rPr>
              <w:t>(187)</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w:t>
            </w:r>
          </w:p>
          <w:p w14:paraId="39E02FC6" w14:textId="77777777" w:rsidR="00122ABD" w:rsidRDefault="00122ABD" w:rsidP="00122ABD">
            <w:pPr>
              <w:spacing w:after="0" w:line="240" w:lineRule="auto"/>
              <w:rPr>
                <w:rFonts w:ascii="Roboto" w:hAnsi="Roboto"/>
                <w:sz w:val="14"/>
                <w:szCs w:val="14"/>
              </w:rPr>
            </w:pPr>
          </w:p>
          <w:p w14:paraId="68958775" w14:textId="77777777" w:rsidR="00122ABD" w:rsidRDefault="00122ABD" w:rsidP="00122ABD">
            <w:pPr>
              <w:spacing w:after="0" w:line="240" w:lineRule="auto"/>
              <w:rPr>
                <w:rFonts w:ascii="Roboto" w:hAnsi="Roboto"/>
                <w:sz w:val="14"/>
                <w:szCs w:val="14"/>
              </w:rPr>
            </w:pPr>
            <w:r w:rsidRPr="00122ABD">
              <w:rPr>
                <w:rFonts w:ascii="Roboto" w:hAnsi="Roboto"/>
                <w:sz w:val="14"/>
                <w:szCs w:val="14"/>
              </w:rPr>
              <w:t>Žiadateľ popíše opatrenia na elimináciu rizika.</w:t>
            </w:r>
          </w:p>
        </w:tc>
      </w:tr>
    </w:tbl>
    <w:p w14:paraId="378463CF" w14:textId="77777777" w:rsidR="00665777" w:rsidRDefault="00665777" w:rsidP="00665777">
      <w:pPr>
        <w:rPr>
          <w:rFonts w:ascii="Roboto" w:hAnsi="Roboto"/>
          <w:sz w:val="14"/>
          <w:szCs w:val="14"/>
        </w:rPr>
      </w:pPr>
    </w:p>
    <w:p w14:paraId="6CF5C09B" w14:textId="3588FBF0" w:rsidR="00BE6FDA" w:rsidRDefault="000B5E8D" w:rsidP="00BE6FDA">
      <w:pPr>
        <w:pStyle w:val="Odsekzoznamu"/>
        <w:numPr>
          <w:ilvl w:val="0"/>
          <w:numId w:val="12"/>
        </w:numPr>
        <w:ind w:left="142" w:hanging="644"/>
        <w:rPr>
          <w:rFonts w:ascii="Roboto" w:hAnsi="Roboto" w:cs="Roboto"/>
          <w:b/>
          <w:bCs/>
          <w:color w:val="0064A3"/>
          <w:sz w:val="42"/>
          <w:szCs w:val="42"/>
        </w:rPr>
      </w:pPr>
      <w:r>
        <w:rPr>
          <w:rFonts w:ascii="Roboto" w:hAnsi="Roboto" w:cs="Roboto"/>
          <w:b/>
          <w:bCs/>
          <w:color w:val="0064A3"/>
          <w:sz w:val="42"/>
          <w:szCs w:val="42"/>
        </w:rPr>
        <w:t xml:space="preserve"> </w:t>
      </w:r>
      <w:r w:rsidR="001452E1">
        <w:rPr>
          <w:rFonts w:ascii="Roboto" w:hAnsi="Roboto" w:cs="Roboto"/>
          <w:b/>
          <w:bCs/>
          <w:color w:val="0064A3"/>
          <w:sz w:val="42"/>
          <w:szCs w:val="42"/>
        </w:rPr>
        <w:t>Zoznam povinných príloh žiadosti o</w:t>
      </w:r>
      <w:r w:rsidR="00BE6FDA">
        <w:rPr>
          <w:rFonts w:ascii="Roboto" w:hAnsi="Roboto" w:cs="Roboto"/>
          <w:b/>
          <w:bCs/>
          <w:color w:val="0064A3"/>
          <w:sz w:val="42"/>
          <w:szCs w:val="42"/>
        </w:rPr>
        <w:t> </w:t>
      </w:r>
      <w:r w:rsidR="001452E1">
        <w:rPr>
          <w:rFonts w:ascii="Roboto" w:hAnsi="Roboto" w:cs="Roboto"/>
          <w:b/>
          <w:bCs/>
          <w:color w:val="0064A3"/>
          <w:sz w:val="42"/>
          <w:szCs w:val="42"/>
        </w:rPr>
        <w:t>NFP</w:t>
      </w:r>
    </w:p>
    <w:p w14:paraId="2AEAF44B" w14:textId="77777777" w:rsidR="00BE6FDA" w:rsidRDefault="00122ABD" w:rsidP="00BE6FDA">
      <w:pPr>
        <w:rPr>
          <w:rFonts w:ascii="Roboto" w:hAnsi="Roboto"/>
          <w:sz w:val="14"/>
          <w:szCs w:val="14"/>
        </w:rPr>
      </w:pPr>
      <w:r w:rsidRPr="00122ABD">
        <w:rPr>
          <w:rFonts w:ascii="Roboto" w:hAnsi="Roboto"/>
          <w:sz w:val="14"/>
          <w:szCs w:val="14"/>
        </w:rPr>
        <w:t xml:space="preserve">Zoznam obsahuje reálne predkladané prílohy k </w:t>
      </w:r>
      <w:proofErr w:type="spellStart"/>
      <w:r w:rsidRPr="00122ABD">
        <w:rPr>
          <w:rFonts w:ascii="Roboto" w:hAnsi="Roboto"/>
          <w:sz w:val="14"/>
          <w:szCs w:val="14"/>
        </w:rPr>
        <w:t>ŽoNFP</w:t>
      </w:r>
      <w:proofErr w:type="spellEnd"/>
      <w:r w:rsidRPr="00122ABD">
        <w:rPr>
          <w:rFonts w:ascii="Roboto" w:hAnsi="Roboto"/>
          <w:sz w:val="14"/>
          <w:szCs w:val="14"/>
        </w:rPr>
        <w:t>, pričom k jednej podmienke môže prislúchať viacero príloh a</w:t>
      </w:r>
      <w:r>
        <w:rPr>
          <w:rFonts w:ascii="Roboto" w:hAnsi="Roboto"/>
          <w:sz w:val="14"/>
          <w:szCs w:val="14"/>
        </w:rPr>
        <w:t> </w:t>
      </w:r>
      <w:r w:rsidRPr="00122ABD">
        <w:rPr>
          <w:rFonts w:ascii="Roboto" w:hAnsi="Roboto"/>
          <w:sz w:val="14"/>
          <w:szCs w:val="14"/>
        </w:rPr>
        <w:t>naopak</w:t>
      </w:r>
      <w:r>
        <w:rPr>
          <w:rFonts w:ascii="Roboto" w:hAnsi="Roboto"/>
          <w:sz w:val="14"/>
          <w:szCs w:val="14"/>
        </w:rPr>
        <w:t>.</w:t>
      </w:r>
    </w:p>
    <w:tbl>
      <w:tblPr>
        <w:tblStyle w:val="Mriekatabuky"/>
        <w:tblW w:w="5000" w:type="pct"/>
        <w:tblLook w:val="04A0" w:firstRow="1" w:lastRow="0" w:firstColumn="1" w:lastColumn="0" w:noHBand="0" w:noVBand="1"/>
      </w:tblPr>
      <w:tblGrid>
        <w:gridCol w:w="4586"/>
        <w:gridCol w:w="4702"/>
      </w:tblGrid>
      <w:tr w:rsidR="008A5731" w:rsidRPr="008A5731" w14:paraId="41AA5F9C" w14:textId="77777777" w:rsidTr="008A5731">
        <w:trPr>
          <w:trHeight w:val="330"/>
        </w:trPr>
        <w:tc>
          <w:tcPr>
            <w:tcW w:w="2469" w:type="pct"/>
            <w:shd w:val="clear" w:color="auto" w:fill="DEEAF6" w:themeFill="accent1" w:themeFillTint="33"/>
            <w:vAlign w:val="center"/>
          </w:tcPr>
          <w:p w14:paraId="59ED4D76" w14:textId="36382684" w:rsidR="008A5731" w:rsidRPr="008A5731" w:rsidRDefault="008A5731" w:rsidP="00692470">
            <w:pPr>
              <w:spacing w:after="0"/>
              <w:rPr>
                <w:rFonts w:ascii="Roboto" w:hAnsi="Roboto"/>
                <w:b/>
                <w:sz w:val="14"/>
                <w:szCs w:val="14"/>
              </w:rPr>
            </w:pPr>
            <w:r w:rsidRPr="008A5731">
              <w:rPr>
                <w:rFonts w:ascii="Roboto" w:hAnsi="Roboto"/>
                <w:b/>
                <w:sz w:val="14"/>
                <w:szCs w:val="14"/>
              </w:rPr>
              <w:t>Názov PPP</w:t>
            </w:r>
          </w:p>
        </w:tc>
        <w:tc>
          <w:tcPr>
            <w:tcW w:w="2531" w:type="pct"/>
            <w:shd w:val="clear" w:color="auto" w:fill="DEEAF6" w:themeFill="accent1" w:themeFillTint="33"/>
            <w:vAlign w:val="center"/>
          </w:tcPr>
          <w:p w14:paraId="7FC19CD4" w14:textId="4467F47C" w:rsidR="008A5731" w:rsidRPr="008A5731" w:rsidRDefault="008A5731" w:rsidP="00692470">
            <w:pPr>
              <w:spacing w:after="0"/>
              <w:rPr>
                <w:rFonts w:ascii="Roboto" w:hAnsi="Roboto"/>
                <w:b/>
                <w:sz w:val="14"/>
                <w:szCs w:val="14"/>
              </w:rPr>
            </w:pPr>
            <w:r w:rsidRPr="008A5731">
              <w:rPr>
                <w:rFonts w:ascii="Roboto" w:hAnsi="Roboto"/>
                <w:b/>
                <w:sz w:val="14"/>
                <w:szCs w:val="14"/>
              </w:rPr>
              <w:t>Názov prílohy/Názov dokumentu/ Predloženie</w:t>
            </w:r>
          </w:p>
        </w:tc>
      </w:tr>
      <w:tr w:rsidR="008A5731" w:rsidRPr="008A5731" w14:paraId="3D6291B4" w14:textId="77777777" w:rsidTr="008A5731">
        <w:trPr>
          <w:trHeight w:val="390"/>
        </w:trPr>
        <w:tc>
          <w:tcPr>
            <w:tcW w:w="2469" w:type="pct"/>
            <w:vAlign w:val="center"/>
            <w:hideMark/>
          </w:tcPr>
          <w:p w14:paraId="4022C168" w14:textId="77777777" w:rsidR="008A5731" w:rsidRPr="008A5731" w:rsidRDefault="008A5731" w:rsidP="008A5731">
            <w:pPr>
              <w:spacing w:after="0"/>
              <w:rPr>
                <w:rFonts w:ascii="Roboto" w:hAnsi="Roboto"/>
                <w:sz w:val="14"/>
                <w:szCs w:val="14"/>
              </w:rPr>
            </w:pPr>
            <w:r w:rsidRPr="008A5731">
              <w:rPr>
                <w:rFonts w:ascii="Roboto" w:hAnsi="Roboto"/>
                <w:sz w:val="14"/>
                <w:szCs w:val="14"/>
              </w:rPr>
              <w:t>1. Právna forma</w:t>
            </w:r>
          </w:p>
        </w:tc>
        <w:tc>
          <w:tcPr>
            <w:tcW w:w="2531" w:type="pct"/>
            <w:vAlign w:val="center"/>
            <w:hideMark/>
          </w:tcPr>
          <w:p w14:paraId="310F920C" w14:textId="7F327BC3" w:rsidR="008A5731" w:rsidRPr="008A5731" w:rsidRDefault="008A5731" w:rsidP="008A5731">
            <w:pPr>
              <w:spacing w:after="0"/>
              <w:rPr>
                <w:rFonts w:ascii="Roboto" w:hAnsi="Roboto"/>
                <w:sz w:val="14"/>
                <w:szCs w:val="14"/>
              </w:rPr>
            </w:pPr>
            <w:r w:rsidRPr="008A5731">
              <w:rPr>
                <w:rFonts w:ascii="Roboto" w:hAnsi="Roboto"/>
                <w:sz w:val="14"/>
                <w:szCs w:val="14"/>
              </w:rPr>
              <w:t xml:space="preserve">Príloha č. 1 </w:t>
            </w:r>
            <w:proofErr w:type="spellStart"/>
            <w:r w:rsidRPr="008A5731">
              <w:rPr>
                <w:rFonts w:ascii="Roboto" w:hAnsi="Roboto"/>
                <w:sz w:val="14"/>
                <w:szCs w:val="14"/>
              </w:rPr>
              <w:t>ŽoNFP</w:t>
            </w:r>
            <w:proofErr w:type="spellEnd"/>
            <w:r w:rsidRPr="008A5731">
              <w:rPr>
                <w:rFonts w:ascii="Roboto" w:hAnsi="Roboto"/>
                <w:sz w:val="14"/>
                <w:szCs w:val="14"/>
              </w:rPr>
              <w:t xml:space="preserve"> – </w:t>
            </w:r>
            <w:proofErr w:type="spellStart"/>
            <w:r w:rsidRPr="008A5731">
              <w:rPr>
                <w:rFonts w:ascii="Roboto" w:hAnsi="Roboto"/>
                <w:sz w:val="14"/>
                <w:szCs w:val="14"/>
              </w:rPr>
              <w:t>Plnomocenstvo</w:t>
            </w:r>
            <w:proofErr w:type="spellEnd"/>
          </w:p>
        </w:tc>
      </w:tr>
      <w:tr w:rsidR="008A5731" w:rsidRPr="008A5731" w14:paraId="02780213" w14:textId="77777777" w:rsidTr="00692470">
        <w:trPr>
          <w:trHeight w:val="565"/>
        </w:trPr>
        <w:tc>
          <w:tcPr>
            <w:tcW w:w="2469" w:type="pct"/>
            <w:vAlign w:val="center"/>
          </w:tcPr>
          <w:p w14:paraId="097C7AD7"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2. Podmienka nebyť dlžníkom na daniach, vedených miestne príslušným daňovým úradom</w:t>
            </w:r>
          </w:p>
        </w:tc>
        <w:tc>
          <w:tcPr>
            <w:tcW w:w="2531" w:type="pct"/>
            <w:vAlign w:val="center"/>
          </w:tcPr>
          <w:p w14:paraId="0781326C" w14:textId="42C44FA0" w:rsidR="008A5731" w:rsidRPr="008A5731" w:rsidRDefault="009825B6"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5A21455D" w14:textId="77777777" w:rsidTr="00692470">
        <w:trPr>
          <w:trHeight w:val="330"/>
        </w:trPr>
        <w:tc>
          <w:tcPr>
            <w:tcW w:w="2469" w:type="pct"/>
            <w:vAlign w:val="center"/>
          </w:tcPr>
          <w:p w14:paraId="50F44627"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3. Podmienka nebyť dlžníkom poistného na zdravotnom poistení</w:t>
            </w:r>
          </w:p>
        </w:tc>
        <w:tc>
          <w:tcPr>
            <w:tcW w:w="2531" w:type="pct"/>
            <w:vAlign w:val="center"/>
          </w:tcPr>
          <w:p w14:paraId="4634294D" w14:textId="002F8D90" w:rsidR="008A5731" w:rsidRPr="008A5731" w:rsidRDefault="009825B6"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456FBE56" w14:textId="77777777" w:rsidTr="00692470">
        <w:trPr>
          <w:trHeight w:val="362"/>
        </w:trPr>
        <w:tc>
          <w:tcPr>
            <w:tcW w:w="2469" w:type="pct"/>
            <w:vAlign w:val="center"/>
          </w:tcPr>
          <w:p w14:paraId="496EEB2F"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4. Podmienka nebyť dlžníkom na sociálnom poistení</w:t>
            </w:r>
          </w:p>
        </w:tc>
        <w:tc>
          <w:tcPr>
            <w:tcW w:w="2531" w:type="pct"/>
            <w:vAlign w:val="center"/>
          </w:tcPr>
          <w:p w14:paraId="3F414137" w14:textId="3B567806" w:rsidR="008A5731" w:rsidRPr="008A5731" w:rsidRDefault="009825B6"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7A919D73" w14:textId="77777777" w:rsidTr="00692470">
        <w:trPr>
          <w:trHeight w:val="489"/>
        </w:trPr>
        <w:tc>
          <w:tcPr>
            <w:tcW w:w="2469" w:type="pct"/>
            <w:vAlign w:val="center"/>
          </w:tcPr>
          <w:p w14:paraId="6AE5BD89"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5. Podmienka, že voči žiadateľovi nie je vedené konkurzné konanie, reštrukturalizačné konanie, nie je v konkurze alebo v reštrukturalizácii</w:t>
            </w:r>
          </w:p>
        </w:tc>
        <w:tc>
          <w:tcPr>
            <w:tcW w:w="2531" w:type="pct"/>
            <w:vAlign w:val="center"/>
          </w:tcPr>
          <w:p w14:paraId="0AA517E0" w14:textId="6C5C76A7" w:rsidR="008A5731" w:rsidRPr="008A5731" w:rsidRDefault="009825B6"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0F11641D" w14:textId="77777777" w:rsidTr="00692470">
        <w:trPr>
          <w:trHeight w:val="330"/>
        </w:trPr>
        <w:tc>
          <w:tcPr>
            <w:tcW w:w="2469" w:type="pct"/>
            <w:vAlign w:val="center"/>
          </w:tcPr>
          <w:p w14:paraId="3F524402"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6. Podmienka zákazu vedenia výkonu rozhodnutia voči žiadateľovi</w:t>
            </w:r>
          </w:p>
        </w:tc>
        <w:tc>
          <w:tcPr>
            <w:tcW w:w="2531" w:type="pct"/>
            <w:vAlign w:val="center"/>
          </w:tcPr>
          <w:p w14:paraId="5207C4B0" w14:textId="3240CEFE" w:rsidR="008A5731" w:rsidRPr="008A5731" w:rsidRDefault="009825B6"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45D7034E" w14:textId="77777777" w:rsidTr="00692470">
        <w:trPr>
          <w:trHeight w:val="553"/>
        </w:trPr>
        <w:tc>
          <w:tcPr>
            <w:tcW w:w="2469" w:type="pct"/>
            <w:vAlign w:val="center"/>
          </w:tcPr>
          <w:p w14:paraId="293A6DA6"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7 Podmienka, že žiadateľ nie je podnikom v ťažkostiach  </w:t>
            </w:r>
          </w:p>
        </w:tc>
        <w:tc>
          <w:tcPr>
            <w:tcW w:w="2531" w:type="pct"/>
            <w:vAlign w:val="center"/>
          </w:tcPr>
          <w:p w14:paraId="418D4D39"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Príloha č. 2 </w:t>
            </w:r>
            <w:proofErr w:type="spellStart"/>
            <w:r w:rsidRPr="008A5731">
              <w:rPr>
                <w:rFonts w:ascii="Roboto" w:hAnsi="Roboto"/>
                <w:sz w:val="14"/>
                <w:szCs w:val="14"/>
              </w:rPr>
              <w:t>ŽoNFP</w:t>
            </w:r>
            <w:proofErr w:type="spellEnd"/>
            <w:r w:rsidRPr="008A5731">
              <w:rPr>
                <w:rFonts w:ascii="Roboto" w:hAnsi="Roboto"/>
                <w:sz w:val="14"/>
                <w:szCs w:val="14"/>
              </w:rPr>
              <w:t xml:space="preserve"> – Účtovná závierka za referenčné účtovné obdobie</w:t>
            </w:r>
          </w:p>
          <w:p w14:paraId="5E0D7890" w14:textId="30A05F28" w:rsidR="008A5731" w:rsidRPr="008A5731" w:rsidRDefault="008A5731" w:rsidP="00692470">
            <w:pPr>
              <w:spacing w:after="0"/>
              <w:rPr>
                <w:rFonts w:ascii="Roboto" w:hAnsi="Roboto"/>
                <w:sz w:val="14"/>
                <w:szCs w:val="14"/>
              </w:rPr>
            </w:pPr>
            <w:r w:rsidRPr="008A5731">
              <w:rPr>
                <w:rFonts w:ascii="Roboto" w:hAnsi="Roboto"/>
                <w:sz w:val="14"/>
                <w:szCs w:val="14"/>
              </w:rPr>
              <w:t xml:space="preserve">Príloha č. 3 </w:t>
            </w:r>
            <w:proofErr w:type="spellStart"/>
            <w:r w:rsidRPr="008A5731">
              <w:rPr>
                <w:rFonts w:ascii="Roboto" w:hAnsi="Roboto"/>
                <w:sz w:val="14"/>
                <w:szCs w:val="14"/>
              </w:rPr>
              <w:t>ŽoNFP</w:t>
            </w:r>
            <w:proofErr w:type="spellEnd"/>
            <w:r w:rsidRPr="008A5731">
              <w:rPr>
                <w:rFonts w:ascii="Roboto" w:hAnsi="Roboto"/>
                <w:sz w:val="14"/>
                <w:szCs w:val="14"/>
              </w:rPr>
              <w:t xml:space="preserve"> – Test podniku v ťažkostiach </w:t>
            </w:r>
          </w:p>
        </w:tc>
      </w:tr>
      <w:tr w:rsidR="008A5731" w:rsidRPr="008A5731" w14:paraId="18FFEAA9" w14:textId="77777777" w:rsidTr="00692470">
        <w:trPr>
          <w:trHeight w:val="561"/>
        </w:trPr>
        <w:tc>
          <w:tcPr>
            <w:tcW w:w="2469" w:type="pct"/>
            <w:vAlign w:val="center"/>
          </w:tcPr>
          <w:p w14:paraId="64A69CC1" w14:textId="77777777" w:rsidR="008A5731" w:rsidRPr="008A5731" w:rsidRDefault="008A5731" w:rsidP="00692470">
            <w:pPr>
              <w:spacing w:after="0"/>
              <w:rPr>
                <w:rFonts w:ascii="Roboto" w:hAnsi="Roboto"/>
                <w:sz w:val="14"/>
                <w:szCs w:val="14"/>
              </w:rPr>
            </w:pPr>
            <w:r w:rsidRPr="008A5731">
              <w:rPr>
                <w:rFonts w:ascii="Roboto" w:hAnsi="Roboto"/>
                <w:sz w:val="14"/>
                <w:szCs w:val="14"/>
              </w:rPr>
              <w:t>8. Podmienka finančnej spôsobilosti spolufinancovania  projektu</w:t>
            </w:r>
          </w:p>
        </w:tc>
        <w:tc>
          <w:tcPr>
            <w:tcW w:w="2531" w:type="pct"/>
            <w:vAlign w:val="center"/>
          </w:tcPr>
          <w:p w14:paraId="66D874A6"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Príloha č. 4 </w:t>
            </w:r>
            <w:proofErr w:type="spellStart"/>
            <w:r w:rsidRPr="008A5731">
              <w:rPr>
                <w:rFonts w:ascii="Roboto" w:hAnsi="Roboto"/>
                <w:sz w:val="14"/>
                <w:szCs w:val="14"/>
              </w:rPr>
              <w:t>ŽoNFP</w:t>
            </w:r>
            <w:proofErr w:type="spellEnd"/>
            <w:r w:rsidRPr="008A5731">
              <w:rPr>
                <w:rFonts w:ascii="Roboto" w:hAnsi="Roboto"/>
                <w:sz w:val="14"/>
                <w:szCs w:val="14"/>
              </w:rPr>
              <w:t xml:space="preserve"> – Dokumenty preukazujúce finančnú spôsobilosť žiadateľa</w:t>
            </w:r>
          </w:p>
        </w:tc>
      </w:tr>
      <w:tr w:rsidR="008A5731" w:rsidRPr="008A5731" w14:paraId="3400CC30" w14:textId="77777777" w:rsidTr="00692470">
        <w:trPr>
          <w:trHeight w:val="755"/>
        </w:trPr>
        <w:tc>
          <w:tcPr>
            <w:tcW w:w="2469" w:type="pct"/>
            <w:vAlign w:val="center"/>
          </w:tcPr>
          <w:p w14:paraId="2CDA0D84"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9. Podmienka, že voči žiadateľovi sa nenárokuje vrátenie pomoci na základe rozhodnutia Európskej komisie, ktorým bola pomoc označená za neoprávnenú a nezlučiteľnú so spoločným trhom </w:t>
            </w:r>
          </w:p>
        </w:tc>
        <w:tc>
          <w:tcPr>
            <w:tcW w:w="2531" w:type="pct"/>
            <w:vAlign w:val="center"/>
          </w:tcPr>
          <w:p w14:paraId="44455CAA" w14:textId="4747DACA" w:rsidR="008A5731" w:rsidRPr="008A5731" w:rsidRDefault="009825B6"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53349F99" w14:textId="77777777" w:rsidTr="00692470">
        <w:trPr>
          <w:trHeight w:val="709"/>
        </w:trPr>
        <w:tc>
          <w:tcPr>
            <w:tcW w:w="2469" w:type="pct"/>
            <w:vAlign w:val="center"/>
          </w:tcPr>
          <w:p w14:paraId="1DA60C88"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lastRenderedPageBreak/>
              <w:t>10. Podmienka, že žiadateľ má schválený program rozvoja a príslušnú územnoplánovaciu dokumentáciu v súlade s ustanovením § 7 ods.6 a § 8 ods. 6/§ 8a ods. 4 zákona o podpore regionálneho rozvoja</w:t>
            </w:r>
          </w:p>
        </w:tc>
        <w:tc>
          <w:tcPr>
            <w:tcW w:w="2531" w:type="pct"/>
            <w:vAlign w:val="center"/>
          </w:tcPr>
          <w:p w14:paraId="311023A8" w14:textId="3E76F7E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17 </w:t>
            </w:r>
            <w:proofErr w:type="spellStart"/>
            <w:r w:rsidRPr="008A5731">
              <w:rPr>
                <w:rFonts w:ascii="Roboto" w:hAnsi="Roboto"/>
                <w:sz w:val="14"/>
                <w:szCs w:val="14"/>
              </w:rPr>
              <w:t>ŽoNFP</w:t>
            </w:r>
            <w:proofErr w:type="spellEnd"/>
            <w:r w:rsidRPr="008A5731">
              <w:rPr>
                <w:rFonts w:ascii="Roboto" w:hAnsi="Roboto"/>
                <w:sz w:val="14"/>
                <w:szCs w:val="14"/>
              </w:rPr>
              <w:t xml:space="preserve"> – Uznesenie (výpis z uznesenia) o schválení programu rozvoja a príslušnej územnoplánovacej dokumentácie</w:t>
            </w:r>
          </w:p>
        </w:tc>
      </w:tr>
      <w:tr w:rsidR="008A5731" w:rsidRPr="008A5731" w14:paraId="645429AE" w14:textId="77777777" w:rsidTr="00692470">
        <w:trPr>
          <w:trHeight w:val="1682"/>
        </w:trPr>
        <w:tc>
          <w:tcPr>
            <w:tcW w:w="2469" w:type="pct"/>
            <w:vAlign w:val="center"/>
          </w:tcPr>
          <w:p w14:paraId="24DB99EF"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11. Podmienka, že žiadateľ ani jeho štatutárny orgán, ani žiadny člen štatutárneho orgánu, ani prokurista/i, ani osoba splnomocnená zastupovať žiadateľa v konaní o </w:t>
            </w:r>
            <w:proofErr w:type="spellStart"/>
            <w:r w:rsidRPr="008A5731">
              <w:rPr>
                <w:rFonts w:ascii="Roboto" w:hAnsi="Roboto"/>
                <w:sz w:val="14"/>
                <w:szCs w:val="14"/>
              </w:rPr>
              <w:t>ŽoNFP</w:t>
            </w:r>
            <w:proofErr w:type="spellEnd"/>
            <w:r w:rsidRPr="008A5731">
              <w:rPr>
                <w:rFonts w:ascii="Roboto" w:hAnsi="Roboto"/>
                <w:sz w:val="14"/>
                <w:szCs w:val="14"/>
              </w:rPr>
              <w:t xml:space="preserve"> neboli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tc>
        <w:tc>
          <w:tcPr>
            <w:tcW w:w="2531" w:type="pct"/>
            <w:vAlign w:val="center"/>
          </w:tcPr>
          <w:p w14:paraId="17AD2823"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5  </w:t>
            </w:r>
            <w:proofErr w:type="spellStart"/>
            <w:r w:rsidRPr="008A5731">
              <w:rPr>
                <w:rFonts w:ascii="Roboto" w:hAnsi="Roboto"/>
                <w:sz w:val="14"/>
                <w:szCs w:val="14"/>
              </w:rPr>
              <w:t>ŽoNFP</w:t>
            </w:r>
            <w:proofErr w:type="spellEnd"/>
            <w:r w:rsidRPr="008A5731">
              <w:rPr>
                <w:rFonts w:ascii="Roboto" w:hAnsi="Roboto"/>
                <w:sz w:val="14"/>
                <w:szCs w:val="14"/>
              </w:rPr>
              <w:t xml:space="preserve"> – Výpis z registra trestov fyzickej osoby </w:t>
            </w:r>
          </w:p>
          <w:p w14:paraId="68E99709" w14:textId="77777777" w:rsidR="008A5731" w:rsidRPr="008A5731" w:rsidRDefault="008A5731" w:rsidP="00692470">
            <w:pPr>
              <w:spacing w:after="0"/>
              <w:jc w:val="left"/>
              <w:rPr>
                <w:rFonts w:ascii="Roboto" w:hAnsi="Roboto"/>
                <w:sz w:val="14"/>
                <w:szCs w:val="14"/>
              </w:rPr>
            </w:pPr>
          </w:p>
        </w:tc>
      </w:tr>
      <w:tr w:rsidR="008A5731" w:rsidRPr="008A5731" w14:paraId="259EACC4" w14:textId="77777777" w:rsidTr="00692470">
        <w:trPr>
          <w:trHeight w:val="1124"/>
        </w:trPr>
        <w:tc>
          <w:tcPr>
            <w:tcW w:w="2469" w:type="pct"/>
            <w:vAlign w:val="center"/>
          </w:tcPr>
          <w:p w14:paraId="0BCFEA41"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12. Podmienka, že žiadateľ, ktorým je právnická osoba, nemá právoplatným rozsudkom uložený trest zákazu prijímať dotácie alebo subvencie, trest zákazu prijímať pomoc a podporu poskytovanú z fondov Európskej únie alebo trest zákazu účasti vo verejnom obstarávaní podľa osobitného predpisu</w:t>
            </w:r>
          </w:p>
        </w:tc>
        <w:tc>
          <w:tcPr>
            <w:tcW w:w="2531" w:type="pct"/>
            <w:vAlign w:val="center"/>
          </w:tcPr>
          <w:p w14:paraId="425A849F" w14:textId="089EF5ED" w:rsidR="008A5731" w:rsidRPr="008A5731" w:rsidRDefault="009825B6"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55DF61D2" w14:textId="77777777" w:rsidTr="00692470">
        <w:trPr>
          <w:trHeight w:val="552"/>
        </w:trPr>
        <w:tc>
          <w:tcPr>
            <w:tcW w:w="2469" w:type="pct"/>
            <w:vAlign w:val="center"/>
          </w:tcPr>
          <w:p w14:paraId="5356AF59" w14:textId="78AF7711" w:rsidR="008A5731" w:rsidRPr="008A5731" w:rsidRDefault="008A5731" w:rsidP="00692470">
            <w:pPr>
              <w:spacing w:after="0"/>
              <w:jc w:val="left"/>
              <w:rPr>
                <w:rFonts w:ascii="Roboto" w:hAnsi="Roboto"/>
                <w:sz w:val="14"/>
                <w:szCs w:val="14"/>
              </w:rPr>
            </w:pPr>
            <w:r w:rsidRPr="008A5731">
              <w:rPr>
                <w:rFonts w:ascii="Roboto" w:hAnsi="Roboto"/>
                <w:sz w:val="14"/>
                <w:szCs w:val="14"/>
              </w:rPr>
              <w:t>13. Podmienka, že žiadateľ je zapísaný v registri partnerov verejného sektora podľa osobitného predpisu</w:t>
            </w:r>
          </w:p>
        </w:tc>
        <w:tc>
          <w:tcPr>
            <w:tcW w:w="2531" w:type="pct"/>
            <w:vAlign w:val="center"/>
          </w:tcPr>
          <w:p w14:paraId="3F91C27F"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0AF47A75" w14:textId="77777777" w:rsidTr="00692470">
        <w:trPr>
          <w:trHeight w:val="553"/>
        </w:trPr>
        <w:tc>
          <w:tcPr>
            <w:tcW w:w="2469" w:type="pct"/>
            <w:vAlign w:val="center"/>
          </w:tcPr>
          <w:p w14:paraId="75B88D67"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14. Podmienka, že podnik žiadateľa je aktívny</w:t>
            </w:r>
          </w:p>
        </w:tc>
        <w:tc>
          <w:tcPr>
            <w:tcW w:w="2531" w:type="pct"/>
            <w:vAlign w:val="center"/>
          </w:tcPr>
          <w:p w14:paraId="441599A2"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2 </w:t>
            </w:r>
            <w:proofErr w:type="spellStart"/>
            <w:r w:rsidRPr="008A5731">
              <w:rPr>
                <w:rFonts w:ascii="Roboto" w:hAnsi="Roboto"/>
                <w:sz w:val="14"/>
                <w:szCs w:val="14"/>
              </w:rPr>
              <w:t>ŽoNFP</w:t>
            </w:r>
            <w:proofErr w:type="spellEnd"/>
            <w:r w:rsidRPr="008A5731">
              <w:rPr>
                <w:rFonts w:ascii="Roboto" w:hAnsi="Roboto"/>
                <w:sz w:val="14"/>
                <w:szCs w:val="14"/>
              </w:rPr>
              <w:t xml:space="preserve"> – Účtovná závierka za referenčné účtovné obdobie</w:t>
            </w:r>
          </w:p>
          <w:p w14:paraId="0BB3C761"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7 </w:t>
            </w:r>
            <w:proofErr w:type="spellStart"/>
            <w:r w:rsidRPr="008A5731">
              <w:rPr>
                <w:rFonts w:ascii="Roboto" w:hAnsi="Roboto"/>
                <w:sz w:val="14"/>
                <w:szCs w:val="14"/>
              </w:rPr>
              <w:t>ŽoNFP</w:t>
            </w:r>
            <w:proofErr w:type="spellEnd"/>
            <w:r w:rsidRPr="008A5731">
              <w:rPr>
                <w:rFonts w:ascii="Roboto" w:hAnsi="Roboto"/>
                <w:sz w:val="14"/>
                <w:szCs w:val="14"/>
              </w:rPr>
              <w:t xml:space="preserve"> – Ukazovatele finančnej situácie žiadateľa</w:t>
            </w:r>
          </w:p>
        </w:tc>
      </w:tr>
      <w:tr w:rsidR="008A5731" w:rsidRPr="008A5731" w14:paraId="23BAA44D" w14:textId="77777777" w:rsidTr="00692470">
        <w:trPr>
          <w:trHeight w:val="1284"/>
        </w:trPr>
        <w:tc>
          <w:tcPr>
            <w:tcW w:w="2469" w:type="pct"/>
            <w:vAlign w:val="center"/>
          </w:tcPr>
          <w:p w14:paraId="600A800B"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15. Podmienka oprávnenosti aktivít projektu</w:t>
            </w:r>
          </w:p>
        </w:tc>
        <w:tc>
          <w:tcPr>
            <w:tcW w:w="2531" w:type="pct"/>
            <w:vAlign w:val="center"/>
          </w:tcPr>
          <w:p w14:paraId="0DDEFFEA"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8 </w:t>
            </w:r>
            <w:proofErr w:type="spellStart"/>
            <w:r w:rsidRPr="008A5731">
              <w:rPr>
                <w:rFonts w:ascii="Roboto" w:hAnsi="Roboto"/>
                <w:sz w:val="14"/>
                <w:szCs w:val="14"/>
              </w:rPr>
              <w:t>ŽoNFP</w:t>
            </w:r>
            <w:proofErr w:type="spellEnd"/>
            <w:r w:rsidRPr="008A5731">
              <w:rPr>
                <w:rFonts w:ascii="Roboto" w:hAnsi="Roboto"/>
                <w:sz w:val="14"/>
                <w:szCs w:val="14"/>
              </w:rPr>
              <w:t xml:space="preserve"> – Projektová dokumentácia </w:t>
            </w:r>
          </w:p>
          <w:p w14:paraId="3F0C6649"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9 </w:t>
            </w:r>
            <w:proofErr w:type="spellStart"/>
            <w:r w:rsidRPr="008A5731">
              <w:rPr>
                <w:rFonts w:ascii="Roboto" w:hAnsi="Roboto"/>
                <w:sz w:val="14"/>
                <w:szCs w:val="14"/>
              </w:rPr>
              <w:t>ŽoNFP</w:t>
            </w:r>
            <w:proofErr w:type="spellEnd"/>
            <w:r w:rsidRPr="008A5731">
              <w:rPr>
                <w:rFonts w:ascii="Roboto" w:hAnsi="Roboto"/>
                <w:sz w:val="14"/>
                <w:szCs w:val="14"/>
              </w:rPr>
              <w:t xml:space="preserve"> – Doklady preukazujúce </w:t>
            </w:r>
            <w:proofErr w:type="spellStart"/>
            <w:r w:rsidRPr="008A5731">
              <w:rPr>
                <w:rFonts w:ascii="Roboto" w:hAnsi="Roboto"/>
                <w:sz w:val="14"/>
                <w:szCs w:val="14"/>
              </w:rPr>
              <w:t>vysporiadanie</w:t>
            </w:r>
            <w:proofErr w:type="spellEnd"/>
            <w:r w:rsidRPr="008A5731">
              <w:rPr>
                <w:rFonts w:ascii="Roboto" w:hAnsi="Roboto"/>
                <w:sz w:val="14"/>
                <w:szCs w:val="14"/>
              </w:rPr>
              <w:t xml:space="preserve"> majetkovo-právnych vzťahov</w:t>
            </w:r>
          </w:p>
          <w:p w14:paraId="59BCD3C9"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18 </w:t>
            </w:r>
            <w:proofErr w:type="spellStart"/>
            <w:r w:rsidRPr="008A5731">
              <w:rPr>
                <w:rFonts w:ascii="Roboto" w:hAnsi="Roboto"/>
                <w:sz w:val="14"/>
                <w:szCs w:val="14"/>
              </w:rPr>
              <w:t>ŽoNFP</w:t>
            </w:r>
            <w:proofErr w:type="spellEnd"/>
            <w:r w:rsidRPr="008A5731">
              <w:rPr>
                <w:rFonts w:ascii="Roboto" w:hAnsi="Roboto"/>
                <w:sz w:val="14"/>
                <w:szCs w:val="14"/>
              </w:rPr>
              <w:t xml:space="preserve"> – Energetický audit</w:t>
            </w:r>
          </w:p>
          <w:p w14:paraId="28B31DC8" w14:textId="10D8F60C"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w:t>
            </w:r>
            <w:r w:rsidR="009825B6">
              <w:rPr>
                <w:rFonts w:ascii="Roboto" w:hAnsi="Roboto"/>
                <w:sz w:val="14"/>
                <w:szCs w:val="14"/>
              </w:rPr>
              <w:t>19</w:t>
            </w:r>
            <w:r w:rsidRPr="008A5731">
              <w:rPr>
                <w:rFonts w:ascii="Roboto" w:hAnsi="Roboto"/>
                <w:sz w:val="14"/>
                <w:szCs w:val="14"/>
              </w:rPr>
              <w:t xml:space="preserve"> </w:t>
            </w:r>
            <w:proofErr w:type="spellStart"/>
            <w:r w:rsidRPr="008A5731">
              <w:rPr>
                <w:rFonts w:ascii="Roboto" w:hAnsi="Roboto"/>
                <w:sz w:val="14"/>
                <w:szCs w:val="14"/>
              </w:rPr>
              <w:t>ŽoNFP</w:t>
            </w:r>
            <w:proofErr w:type="spellEnd"/>
            <w:r w:rsidRPr="008A5731">
              <w:rPr>
                <w:rFonts w:ascii="Roboto" w:hAnsi="Roboto"/>
                <w:sz w:val="14"/>
                <w:szCs w:val="14"/>
              </w:rPr>
              <w:t xml:space="preserve"> – Podklad k stanoveniu investičných výdavkov</w:t>
            </w:r>
          </w:p>
          <w:p w14:paraId="7A8A3906" w14:textId="6E63F270" w:rsidR="008A5731" w:rsidRPr="008A5731" w:rsidRDefault="008A5731" w:rsidP="00692470">
            <w:pPr>
              <w:spacing w:after="0"/>
              <w:jc w:val="left"/>
              <w:rPr>
                <w:rFonts w:ascii="Roboto" w:hAnsi="Roboto"/>
                <w:sz w:val="14"/>
                <w:szCs w:val="14"/>
              </w:rPr>
            </w:pPr>
            <w:r w:rsidRPr="008A5731">
              <w:rPr>
                <w:rFonts w:ascii="Roboto" w:hAnsi="Roboto"/>
                <w:sz w:val="14"/>
                <w:szCs w:val="14"/>
              </w:rPr>
              <w:t>Príloha č. 2</w:t>
            </w:r>
            <w:r w:rsidR="009825B6">
              <w:rPr>
                <w:rFonts w:ascii="Roboto" w:hAnsi="Roboto"/>
                <w:sz w:val="14"/>
                <w:szCs w:val="14"/>
              </w:rPr>
              <w:t>0</w:t>
            </w:r>
            <w:r w:rsidRPr="008A5731">
              <w:rPr>
                <w:rFonts w:ascii="Roboto" w:hAnsi="Roboto"/>
                <w:sz w:val="14"/>
                <w:szCs w:val="14"/>
              </w:rPr>
              <w:t xml:space="preserve"> </w:t>
            </w:r>
            <w:proofErr w:type="spellStart"/>
            <w:r w:rsidRPr="008A5731">
              <w:rPr>
                <w:rFonts w:ascii="Roboto" w:hAnsi="Roboto"/>
                <w:sz w:val="14"/>
                <w:szCs w:val="14"/>
              </w:rPr>
              <w:t>ŽoNFP</w:t>
            </w:r>
            <w:proofErr w:type="spellEnd"/>
            <w:r w:rsidRPr="008A5731">
              <w:rPr>
                <w:rFonts w:ascii="Roboto" w:hAnsi="Roboto"/>
                <w:sz w:val="14"/>
                <w:szCs w:val="14"/>
              </w:rPr>
              <w:t xml:space="preserve"> – Technické a environmentálne ukazovatele</w:t>
            </w:r>
          </w:p>
        </w:tc>
      </w:tr>
      <w:tr w:rsidR="008A5731" w:rsidRPr="008A5731" w14:paraId="6102F06C" w14:textId="77777777" w:rsidTr="00692470">
        <w:trPr>
          <w:trHeight w:val="538"/>
        </w:trPr>
        <w:tc>
          <w:tcPr>
            <w:tcW w:w="2469" w:type="pct"/>
            <w:vAlign w:val="center"/>
          </w:tcPr>
          <w:p w14:paraId="4A3DE108"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16. Podmienka, že žiadateľ nezačal práce na projekte pred predložením </w:t>
            </w:r>
            <w:proofErr w:type="spellStart"/>
            <w:r w:rsidRPr="008A5731">
              <w:rPr>
                <w:rFonts w:ascii="Roboto" w:hAnsi="Roboto"/>
                <w:sz w:val="14"/>
                <w:szCs w:val="14"/>
              </w:rPr>
              <w:t>ŽoNFP</w:t>
            </w:r>
            <w:proofErr w:type="spellEnd"/>
          </w:p>
        </w:tc>
        <w:tc>
          <w:tcPr>
            <w:tcW w:w="2531" w:type="pct"/>
            <w:vAlign w:val="center"/>
          </w:tcPr>
          <w:p w14:paraId="42EEDF8D" w14:textId="635277E7" w:rsidR="008A5731" w:rsidRPr="008A5731" w:rsidRDefault="009825B6"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25E158D9" w14:textId="77777777" w:rsidTr="00692470">
        <w:trPr>
          <w:trHeight w:val="856"/>
        </w:trPr>
        <w:tc>
          <w:tcPr>
            <w:tcW w:w="2469" w:type="pct"/>
            <w:vAlign w:val="center"/>
          </w:tcPr>
          <w:p w14:paraId="48CE5505"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17. Podmienka, že výdavky projektu sú oprávnené</w:t>
            </w:r>
          </w:p>
        </w:tc>
        <w:tc>
          <w:tcPr>
            <w:tcW w:w="2531" w:type="pct"/>
            <w:vAlign w:val="center"/>
          </w:tcPr>
          <w:p w14:paraId="2EA08F56"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11 </w:t>
            </w:r>
            <w:proofErr w:type="spellStart"/>
            <w:r w:rsidRPr="008A5731">
              <w:rPr>
                <w:rFonts w:ascii="Roboto" w:hAnsi="Roboto"/>
                <w:sz w:val="14"/>
                <w:szCs w:val="14"/>
              </w:rPr>
              <w:t>ŽoNFP</w:t>
            </w:r>
            <w:proofErr w:type="spellEnd"/>
            <w:r w:rsidRPr="008A5731">
              <w:rPr>
                <w:rFonts w:ascii="Roboto" w:hAnsi="Roboto"/>
                <w:sz w:val="14"/>
                <w:szCs w:val="14"/>
              </w:rPr>
              <w:t xml:space="preserve"> – Podrobný rozpočet projektu</w:t>
            </w:r>
          </w:p>
          <w:p w14:paraId="60A7AD02"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12 </w:t>
            </w:r>
            <w:proofErr w:type="spellStart"/>
            <w:r w:rsidRPr="008A5731">
              <w:rPr>
                <w:rFonts w:ascii="Roboto" w:hAnsi="Roboto"/>
                <w:sz w:val="14"/>
                <w:szCs w:val="14"/>
              </w:rPr>
              <w:t>ŽoNFP</w:t>
            </w:r>
            <w:proofErr w:type="spellEnd"/>
            <w:r w:rsidRPr="008A5731">
              <w:rPr>
                <w:rFonts w:ascii="Roboto" w:hAnsi="Roboto"/>
                <w:sz w:val="14"/>
                <w:szCs w:val="14"/>
              </w:rPr>
              <w:t xml:space="preserve"> – Podporná dokumentácia k oprávnenosti výdavkov</w:t>
            </w:r>
          </w:p>
          <w:p w14:paraId="1BA50C9B" w14:textId="6DCEC869"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w:t>
            </w:r>
            <w:r w:rsidR="009825B6">
              <w:rPr>
                <w:rFonts w:ascii="Roboto" w:hAnsi="Roboto"/>
                <w:sz w:val="14"/>
                <w:szCs w:val="14"/>
              </w:rPr>
              <w:t>19</w:t>
            </w:r>
            <w:r w:rsidRPr="008A5731">
              <w:rPr>
                <w:rFonts w:ascii="Roboto" w:hAnsi="Roboto"/>
                <w:sz w:val="14"/>
                <w:szCs w:val="14"/>
              </w:rPr>
              <w:t xml:space="preserve"> </w:t>
            </w:r>
            <w:proofErr w:type="spellStart"/>
            <w:r w:rsidRPr="008A5731">
              <w:rPr>
                <w:rFonts w:ascii="Roboto" w:hAnsi="Roboto"/>
                <w:sz w:val="14"/>
                <w:szCs w:val="14"/>
              </w:rPr>
              <w:t>ŽoNFP</w:t>
            </w:r>
            <w:proofErr w:type="spellEnd"/>
            <w:r w:rsidRPr="008A5731">
              <w:rPr>
                <w:rFonts w:ascii="Roboto" w:hAnsi="Roboto"/>
                <w:sz w:val="14"/>
                <w:szCs w:val="14"/>
              </w:rPr>
              <w:t xml:space="preserve"> – Podklad k stanoveniu investičných výdavkov</w:t>
            </w:r>
          </w:p>
        </w:tc>
      </w:tr>
      <w:tr w:rsidR="008A5731" w:rsidRPr="008A5731" w14:paraId="68CEAD48" w14:textId="77777777" w:rsidTr="00692470">
        <w:trPr>
          <w:trHeight w:val="330"/>
        </w:trPr>
        <w:tc>
          <w:tcPr>
            <w:tcW w:w="2469" w:type="pct"/>
            <w:vAlign w:val="center"/>
          </w:tcPr>
          <w:p w14:paraId="511A3BB2"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18. Podmienka oprávnenosti výdavkov pre projekty generujúce príjem</w:t>
            </w:r>
          </w:p>
        </w:tc>
        <w:tc>
          <w:tcPr>
            <w:tcW w:w="2531" w:type="pct"/>
            <w:vAlign w:val="center"/>
          </w:tcPr>
          <w:p w14:paraId="767104B6"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6 </w:t>
            </w:r>
            <w:proofErr w:type="spellStart"/>
            <w:r w:rsidRPr="008A5731">
              <w:rPr>
                <w:rFonts w:ascii="Roboto" w:hAnsi="Roboto"/>
                <w:sz w:val="14"/>
                <w:szCs w:val="14"/>
              </w:rPr>
              <w:t>ŽoNFP</w:t>
            </w:r>
            <w:proofErr w:type="spellEnd"/>
            <w:r w:rsidRPr="008A5731">
              <w:rPr>
                <w:rFonts w:ascii="Roboto" w:hAnsi="Roboto"/>
                <w:sz w:val="14"/>
                <w:szCs w:val="14"/>
              </w:rPr>
              <w:t xml:space="preserve"> – Finančná analýza projektu</w:t>
            </w:r>
          </w:p>
        </w:tc>
      </w:tr>
      <w:tr w:rsidR="008A5731" w:rsidRPr="008A5731" w14:paraId="7DC4D5CF" w14:textId="77777777" w:rsidTr="00692470">
        <w:trPr>
          <w:trHeight w:val="330"/>
        </w:trPr>
        <w:tc>
          <w:tcPr>
            <w:tcW w:w="2469" w:type="pct"/>
            <w:vAlign w:val="center"/>
          </w:tcPr>
          <w:p w14:paraId="5BDA840A"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19. Podmienka, že projekt je realizovaný na oprávnenom území</w:t>
            </w:r>
          </w:p>
        </w:tc>
        <w:tc>
          <w:tcPr>
            <w:tcW w:w="2531" w:type="pct"/>
            <w:vAlign w:val="center"/>
          </w:tcPr>
          <w:p w14:paraId="69084826"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59C99383" w14:textId="77777777" w:rsidTr="00692470">
        <w:trPr>
          <w:trHeight w:val="330"/>
        </w:trPr>
        <w:tc>
          <w:tcPr>
            <w:tcW w:w="2469" w:type="pct"/>
            <w:vAlign w:val="center"/>
          </w:tcPr>
          <w:p w14:paraId="034B57A5"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20. Podmienka splnenia kritérií pre výber projektov</w:t>
            </w:r>
          </w:p>
        </w:tc>
        <w:tc>
          <w:tcPr>
            <w:tcW w:w="2531" w:type="pct"/>
            <w:vAlign w:val="center"/>
          </w:tcPr>
          <w:p w14:paraId="7C6E08B7"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7 </w:t>
            </w:r>
            <w:proofErr w:type="spellStart"/>
            <w:r w:rsidRPr="008A5731">
              <w:rPr>
                <w:rFonts w:ascii="Roboto" w:hAnsi="Roboto"/>
                <w:sz w:val="14"/>
                <w:szCs w:val="14"/>
              </w:rPr>
              <w:t>ŽoNFP</w:t>
            </w:r>
            <w:proofErr w:type="spellEnd"/>
            <w:r w:rsidRPr="008A5731">
              <w:rPr>
                <w:rFonts w:ascii="Roboto" w:hAnsi="Roboto"/>
                <w:sz w:val="14"/>
                <w:szCs w:val="14"/>
              </w:rPr>
              <w:t xml:space="preserve"> – Ukazovatele finančnej situácie žiadateľa</w:t>
            </w:r>
          </w:p>
          <w:p w14:paraId="24514208"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8 </w:t>
            </w:r>
            <w:proofErr w:type="spellStart"/>
            <w:r w:rsidRPr="008A5731">
              <w:rPr>
                <w:rFonts w:ascii="Roboto" w:hAnsi="Roboto"/>
                <w:sz w:val="14"/>
                <w:szCs w:val="14"/>
              </w:rPr>
              <w:t>ŽoNFP</w:t>
            </w:r>
            <w:proofErr w:type="spellEnd"/>
            <w:r w:rsidRPr="008A5731">
              <w:rPr>
                <w:rFonts w:ascii="Roboto" w:hAnsi="Roboto"/>
                <w:sz w:val="14"/>
                <w:szCs w:val="14"/>
              </w:rPr>
              <w:t xml:space="preserve"> – Projektová dokumentácia</w:t>
            </w:r>
          </w:p>
          <w:p w14:paraId="5C5EE686"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9 </w:t>
            </w:r>
            <w:proofErr w:type="spellStart"/>
            <w:r w:rsidRPr="008A5731">
              <w:rPr>
                <w:rFonts w:ascii="Roboto" w:hAnsi="Roboto"/>
                <w:sz w:val="14"/>
                <w:szCs w:val="14"/>
              </w:rPr>
              <w:t>ŽoNFP</w:t>
            </w:r>
            <w:proofErr w:type="spellEnd"/>
            <w:r w:rsidRPr="008A5731">
              <w:rPr>
                <w:rFonts w:ascii="Roboto" w:hAnsi="Roboto"/>
                <w:sz w:val="14"/>
                <w:szCs w:val="14"/>
              </w:rPr>
              <w:t xml:space="preserve"> – Doklady preukazujúce </w:t>
            </w:r>
            <w:proofErr w:type="spellStart"/>
            <w:r w:rsidRPr="008A5731">
              <w:rPr>
                <w:rFonts w:ascii="Roboto" w:hAnsi="Roboto"/>
                <w:sz w:val="14"/>
                <w:szCs w:val="14"/>
              </w:rPr>
              <w:t>vysporiadanie</w:t>
            </w:r>
            <w:proofErr w:type="spellEnd"/>
            <w:r w:rsidRPr="008A5731">
              <w:rPr>
                <w:rFonts w:ascii="Roboto" w:hAnsi="Roboto"/>
                <w:sz w:val="14"/>
                <w:szCs w:val="14"/>
              </w:rPr>
              <w:t xml:space="preserve"> majetkovo-právnych vzťahov</w:t>
            </w:r>
          </w:p>
          <w:p w14:paraId="3FBE96AB"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10 </w:t>
            </w:r>
            <w:proofErr w:type="spellStart"/>
            <w:r w:rsidRPr="008A5731">
              <w:rPr>
                <w:rFonts w:ascii="Roboto" w:hAnsi="Roboto"/>
                <w:sz w:val="14"/>
                <w:szCs w:val="14"/>
              </w:rPr>
              <w:t>ŽoNFP</w:t>
            </w:r>
            <w:proofErr w:type="spellEnd"/>
            <w:r w:rsidRPr="008A5731">
              <w:rPr>
                <w:rFonts w:ascii="Roboto" w:hAnsi="Roboto"/>
                <w:sz w:val="14"/>
                <w:szCs w:val="14"/>
              </w:rPr>
              <w:t xml:space="preserve"> – Povolenie na realizáciu projektu</w:t>
            </w:r>
          </w:p>
          <w:p w14:paraId="0DA6FEDB"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11 </w:t>
            </w:r>
            <w:proofErr w:type="spellStart"/>
            <w:r w:rsidRPr="008A5731">
              <w:rPr>
                <w:rFonts w:ascii="Roboto" w:hAnsi="Roboto"/>
                <w:sz w:val="14"/>
                <w:szCs w:val="14"/>
              </w:rPr>
              <w:t>ŽoNFP</w:t>
            </w:r>
            <w:proofErr w:type="spellEnd"/>
            <w:r w:rsidRPr="008A5731">
              <w:rPr>
                <w:rFonts w:ascii="Roboto" w:hAnsi="Roboto"/>
                <w:sz w:val="14"/>
                <w:szCs w:val="14"/>
              </w:rPr>
              <w:t xml:space="preserve"> – Podrobný rozpočet projektu</w:t>
            </w:r>
          </w:p>
          <w:p w14:paraId="5A8BDE24"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12 </w:t>
            </w:r>
            <w:proofErr w:type="spellStart"/>
            <w:r w:rsidRPr="008A5731">
              <w:rPr>
                <w:rFonts w:ascii="Roboto" w:hAnsi="Roboto"/>
                <w:sz w:val="14"/>
                <w:szCs w:val="14"/>
              </w:rPr>
              <w:t>ŽoNFP</w:t>
            </w:r>
            <w:proofErr w:type="spellEnd"/>
            <w:r w:rsidRPr="008A5731">
              <w:rPr>
                <w:rFonts w:ascii="Roboto" w:hAnsi="Roboto"/>
                <w:sz w:val="14"/>
                <w:szCs w:val="14"/>
              </w:rPr>
              <w:t xml:space="preserve"> – Podporná dokumentácia k oprávnenosti výdavkov </w:t>
            </w:r>
          </w:p>
          <w:p w14:paraId="42D5E8F7"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16 </w:t>
            </w:r>
            <w:proofErr w:type="spellStart"/>
            <w:r w:rsidRPr="008A5731">
              <w:rPr>
                <w:rFonts w:ascii="Roboto" w:hAnsi="Roboto"/>
                <w:sz w:val="14"/>
                <w:szCs w:val="14"/>
              </w:rPr>
              <w:t>ŽoNFP</w:t>
            </w:r>
            <w:proofErr w:type="spellEnd"/>
            <w:r w:rsidRPr="008A5731">
              <w:rPr>
                <w:rFonts w:ascii="Roboto" w:hAnsi="Roboto"/>
                <w:sz w:val="14"/>
                <w:szCs w:val="14"/>
              </w:rPr>
              <w:t xml:space="preserve"> – Vyhlásenie o veľkosti podniku</w:t>
            </w:r>
          </w:p>
          <w:p w14:paraId="23571610"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18 </w:t>
            </w:r>
            <w:proofErr w:type="spellStart"/>
            <w:r w:rsidRPr="008A5731">
              <w:rPr>
                <w:rFonts w:ascii="Roboto" w:hAnsi="Roboto"/>
                <w:sz w:val="14"/>
                <w:szCs w:val="14"/>
              </w:rPr>
              <w:t>ŽoNFP</w:t>
            </w:r>
            <w:proofErr w:type="spellEnd"/>
            <w:r w:rsidRPr="008A5731">
              <w:rPr>
                <w:rFonts w:ascii="Roboto" w:hAnsi="Roboto"/>
                <w:sz w:val="14"/>
                <w:szCs w:val="14"/>
              </w:rPr>
              <w:t xml:space="preserve"> – Energetický audit</w:t>
            </w:r>
          </w:p>
          <w:p w14:paraId="22FC3724" w14:textId="4D53ABAC"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w:t>
            </w:r>
            <w:r w:rsidR="009825B6">
              <w:rPr>
                <w:rFonts w:ascii="Roboto" w:hAnsi="Roboto"/>
                <w:sz w:val="14"/>
                <w:szCs w:val="14"/>
              </w:rPr>
              <w:t>19</w:t>
            </w:r>
            <w:r w:rsidRPr="008A5731">
              <w:rPr>
                <w:rFonts w:ascii="Roboto" w:hAnsi="Roboto"/>
                <w:sz w:val="14"/>
                <w:szCs w:val="14"/>
              </w:rPr>
              <w:t xml:space="preserve"> </w:t>
            </w:r>
            <w:proofErr w:type="spellStart"/>
            <w:r w:rsidRPr="008A5731">
              <w:rPr>
                <w:rFonts w:ascii="Roboto" w:hAnsi="Roboto"/>
                <w:sz w:val="14"/>
                <w:szCs w:val="14"/>
              </w:rPr>
              <w:t>ŽoNFP</w:t>
            </w:r>
            <w:proofErr w:type="spellEnd"/>
            <w:r w:rsidRPr="008A5731">
              <w:rPr>
                <w:rFonts w:ascii="Roboto" w:hAnsi="Roboto"/>
                <w:sz w:val="14"/>
                <w:szCs w:val="14"/>
              </w:rPr>
              <w:t xml:space="preserve"> – Podklad k stanoveniu investičných výdavkov</w:t>
            </w:r>
          </w:p>
          <w:p w14:paraId="40DC2D7B" w14:textId="1DEDB3DD" w:rsidR="008A5731" w:rsidRPr="008A5731" w:rsidRDefault="008A5731" w:rsidP="00692470">
            <w:pPr>
              <w:spacing w:after="0"/>
              <w:jc w:val="left"/>
              <w:rPr>
                <w:rFonts w:ascii="Roboto" w:hAnsi="Roboto"/>
                <w:sz w:val="14"/>
                <w:szCs w:val="14"/>
              </w:rPr>
            </w:pPr>
            <w:r w:rsidRPr="008A5731">
              <w:rPr>
                <w:rFonts w:ascii="Roboto" w:hAnsi="Roboto"/>
                <w:sz w:val="14"/>
                <w:szCs w:val="14"/>
              </w:rPr>
              <w:t>Príloha č. 2</w:t>
            </w:r>
            <w:r w:rsidR="009825B6">
              <w:rPr>
                <w:rFonts w:ascii="Roboto" w:hAnsi="Roboto"/>
                <w:sz w:val="14"/>
                <w:szCs w:val="14"/>
              </w:rPr>
              <w:t>0</w:t>
            </w:r>
            <w:r w:rsidRPr="008A5731">
              <w:rPr>
                <w:rFonts w:ascii="Roboto" w:hAnsi="Roboto"/>
                <w:sz w:val="14"/>
                <w:szCs w:val="14"/>
              </w:rPr>
              <w:t xml:space="preserve"> </w:t>
            </w:r>
            <w:proofErr w:type="spellStart"/>
            <w:r w:rsidRPr="008A5731">
              <w:rPr>
                <w:rFonts w:ascii="Roboto" w:hAnsi="Roboto"/>
                <w:sz w:val="14"/>
                <w:szCs w:val="14"/>
              </w:rPr>
              <w:t>ŽoNFP</w:t>
            </w:r>
            <w:proofErr w:type="spellEnd"/>
            <w:r w:rsidRPr="008A5731">
              <w:rPr>
                <w:rFonts w:ascii="Roboto" w:hAnsi="Roboto"/>
                <w:sz w:val="14"/>
                <w:szCs w:val="14"/>
              </w:rPr>
              <w:t xml:space="preserve"> – Technické a environmentálne ukazovatele</w:t>
            </w:r>
          </w:p>
        </w:tc>
      </w:tr>
      <w:tr w:rsidR="008A5731" w:rsidRPr="008A5731" w14:paraId="1E017D4D" w14:textId="77777777" w:rsidTr="00692470">
        <w:trPr>
          <w:trHeight w:val="330"/>
        </w:trPr>
        <w:tc>
          <w:tcPr>
            <w:tcW w:w="2469" w:type="pct"/>
            <w:vAlign w:val="center"/>
          </w:tcPr>
          <w:p w14:paraId="252CDB8A"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21. Podmienka relevantného spôsobu financovania</w:t>
            </w:r>
          </w:p>
        </w:tc>
        <w:tc>
          <w:tcPr>
            <w:tcW w:w="2531" w:type="pct"/>
            <w:vAlign w:val="center"/>
          </w:tcPr>
          <w:p w14:paraId="44EEF388"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54DF76ED" w14:textId="77777777" w:rsidTr="00692470">
        <w:trPr>
          <w:trHeight w:val="552"/>
        </w:trPr>
        <w:tc>
          <w:tcPr>
            <w:tcW w:w="2469" w:type="pct"/>
            <w:vAlign w:val="center"/>
          </w:tcPr>
          <w:p w14:paraId="3A30C518"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22. Podmienky týkajúce sa štátnej pomoci a vyplývajúce  zo schém štátnej pomoci/pomoci </w:t>
            </w:r>
            <w:proofErr w:type="spellStart"/>
            <w:r w:rsidRPr="008A5731">
              <w:rPr>
                <w:rFonts w:ascii="Roboto" w:hAnsi="Roboto"/>
                <w:sz w:val="14"/>
                <w:szCs w:val="14"/>
              </w:rPr>
              <w:t>de</w:t>
            </w:r>
            <w:proofErr w:type="spellEnd"/>
            <w:r w:rsidRPr="008A5731">
              <w:rPr>
                <w:rFonts w:ascii="Roboto" w:hAnsi="Roboto"/>
                <w:sz w:val="14"/>
                <w:szCs w:val="14"/>
              </w:rPr>
              <w:t xml:space="preserve"> </w:t>
            </w:r>
            <w:proofErr w:type="spellStart"/>
            <w:r w:rsidRPr="008A5731">
              <w:rPr>
                <w:rFonts w:ascii="Roboto" w:hAnsi="Roboto"/>
                <w:sz w:val="14"/>
                <w:szCs w:val="14"/>
              </w:rPr>
              <w:t>minimis</w:t>
            </w:r>
            <w:proofErr w:type="spellEnd"/>
          </w:p>
        </w:tc>
        <w:tc>
          <w:tcPr>
            <w:tcW w:w="2531" w:type="pct"/>
            <w:vAlign w:val="center"/>
          </w:tcPr>
          <w:p w14:paraId="0E365174" w14:textId="2ADC4F40"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Všetky prílohy </w:t>
            </w:r>
            <w:proofErr w:type="spellStart"/>
            <w:r w:rsidRPr="008A5731">
              <w:rPr>
                <w:rFonts w:ascii="Roboto" w:hAnsi="Roboto"/>
                <w:sz w:val="14"/>
                <w:szCs w:val="14"/>
              </w:rPr>
              <w:t>ŽoNFP</w:t>
            </w:r>
            <w:proofErr w:type="spellEnd"/>
          </w:p>
        </w:tc>
      </w:tr>
      <w:tr w:rsidR="008A5731" w:rsidRPr="008A5731" w14:paraId="2A4F590E" w14:textId="77777777" w:rsidTr="00692470">
        <w:trPr>
          <w:trHeight w:val="560"/>
        </w:trPr>
        <w:tc>
          <w:tcPr>
            <w:tcW w:w="2469" w:type="pct"/>
            <w:vAlign w:val="center"/>
          </w:tcPr>
          <w:p w14:paraId="1BE24D3F"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23. Podmienka neporušenia zákazu nelegálnej práce a nelegálneho zamestnávania za obdobie 5 rokov predchádzajúcich podaniu </w:t>
            </w:r>
            <w:proofErr w:type="spellStart"/>
            <w:r w:rsidRPr="008A5731">
              <w:rPr>
                <w:rFonts w:ascii="Roboto" w:hAnsi="Roboto"/>
                <w:sz w:val="14"/>
                <w:szCs w:val="14"/>
              </w:rPr>
              <w:t>ŽoNFP</w:t>
            </w:r>
            <w:proofErr w:type="spellEnd"/>
          </w:p>
        </w:tc>
        <w:tc>
          <w:tcPr>
            <w:tcW w:w="2531" w:type="pct"/>
            <w:vAlign w:val="center"/>
          </w:tcPr>
          <w:p w14:paraId="53BA39FC" w14:textId="4319D89C" w:rsidR="008A5731" w:rsidRPr="008A5731" w:rsidRDefault="009825B6"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53381194" w14:textId="77777777" w:rsidTr="00692470">
        <w:trPr>
          <w:trHeight w:val="549"/>
        </w:trPr>
        <w:tc>
          <w:tcPr>
            <w:tcW w:w="2469" w:type="pct"/>
            <w:vAlign w:val="center"/>
          </w:tcPr>
          <w:p w14:paraId="41184620"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24. Oprávnenosť z hľadiska VO na hlavné aktivity projektu</w:t>
            </w:r>
          </w:p>
        </w:tc>
        <w:tc>
          <w:tcPr>
            <w:tcW w:w="2531" w:type="pct"/>
            <w:vAlign w:val="center"/>
          </w:tcPr>
          <w:p w14:paraId="5B4723DF"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Bez osobitnej prílohy</w:t>
            </w:r>
          </w:p>
        </w:tc>
      </w:tr>
      <w:tr w:rsidR="008A5731" w:rsidRPr="008A5731" w14:paraId="112800B2" w14:textId="77777777" w:rsidTr="00692470">
        <w:trPr>
          <w:trHeight w:val="699"/>
        </w:trPr>
        <w:tc>
          <w:tcPr>
            <w:tcW w:w="2469" w:type="pct"/>
            <w:vAlign w:val="center"/>
          </w:tcPr>
          <w:p w14:paraId="2907465D" w14:textId="77777777" w:rsidR="008A5731" w:rsidRPr="008A5731" w:rsidRDefault="008A5731" w:rsidP="00692470">
            <w:pPr>
              <w:spacing w:after="0"/>
              <w:jc w:val="left"/>
              <w:rPr>
                <w:rFonts w:ascii="Roboto" w:hAnsi="Roboto"/>
                <w:b/>
                <w:sz w:val="14"/>
                <w:szCs w:val="14"/>
              </w:rPr>
            </w:pPr>
            <w:r w:rsidRPr="008A5731">
              <w:rPr>
                <w:rFonts w:ascii="Roboto" w:hAnsi="Roboto"/>
                <w:sz w:val="14"/>
                <w:szCs w:val="14"/>
              </w:rPr>
              <w:t xml:space="preserve">25. </w:t>
            </w:r>
            <w:r w:rsidRPr="008A5731">
              <w:rPr>
                <w:rFonts w:ascii="Roboto" w:hAnsi="Roboto"/>
                <w:b/>
                <w:sz w:val="14"/>
                <w:szCs w:val="14"/>
              </w:rPr>
              <w:t xml:space="preserve"> </w:t>
            </w:r>
            <w:r w:rsidRPr="008A5731">
              <w:rPr>
                <w:rFonts w:ascii="Roboto" w:hAnsi="Roboto"/>
                <w:sz w:val="14"/>
                <w:szCs w:val="14"/>
              </w:rPr>
              <w:t xml:space="preserve">Podmienka mať </w:t>
            </w:r>
            <w:proofErr w:type="spellStart"/>
            <w:r w:rsidRPr="008A5731">
              <w:rPr>
                <w:rFonts w:ascii="Roboto" w:hAnsi="Roboto"/>
                <w:sz w:val="14"/>
                <w:szCs w:val="14"/>
              </w:rPr>
              <w:t>vysporiadané</w:t>
            </w:r>
            <w:proofErr w:type="spellEnd"/>
            <w:r w:rsidRPr="008A5731">
              <w:rPr>
                <w:rFonts w:ascii="Roboto" w:hAnsi="Roboto"/>
                <w:sz w:val="14"/>
                <w:szCs w:val="14"/>
              </w:rPr>
              <w:t xml:space="preserve"> majetkovo-právne vzťahy a povolenia na realizáciu aktivít projektu</w:t>
            </w:r>
          </w:p>
        </w:tc>
        <w:tc>
          <w:tcPr>
            <w:tcW w:w="2531" w:type="pct"/>
            <w:vAlign w:val="center"/>
          </w:tcPr>
          <w:p w14:paraId="17233155" w14:textId="77777777"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9 </w:t>
            </w:r>
            <w:proofErr w:type="spellStart"/>
            <w:r w:rsidRPr="008A5731">
              <w:rPr>
                <w:rFonts w:ascii="Roboto" w:hAnsi="Roboto"/>
                <w:sz w:val="14"/>
                <w:szCs w:val="14"/>
              </w:rPr>
              <w:t>ŽoNFP</w:t>
            </w:r>
            <w:proofErr w:type="spellEnd"/>
            <w:r w:rsidRPr="008A5731">
              <w:rPr>
                <w:rFonts w:ascii="Roboto" w:hAnsi="Roboto"/>
                <w:sz w:val="14"/>
                <w:szCs w:val="14"/>
              </w:rPr>
              <w:t xml:space="preserve"> - Doklady preukazujúce </w:t>
            </w:r>
            <w:proofErr w:type="spellStart"/>
            <w:r w:rsidRPr="008A5731">
              <w:rPr>
                <w:rFonts w:ascii="Roboto" w:hAnsi="Roboto"/>
                <w:sz w:val="14"/>
                <w:szCs w:val="14"/>
              </w:rPr>
              <w:t>vysporiadanie</w:t>
            </w:r>
            <w:proofErr w:type="spellEnd"/>
            <w:r w:rsidRPr="008A5731">
              <w:rPr>
                <w:rFonts w:ascii="Roboto" w:hAnsi="Roboto"/>
                <w:sz w:val="14"/>
                <w:szCs w:val="14"/>
              </w:rPr>
              <w:t xml:space="preserve"> majetkovo-právnych vzťahov</w:t>
            </w:r>
          </w:p>
          <w:p w14:paraId="71D19AAE" w14:textId="60D9212A"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10 </w:t>
            </w:r>
            <w:proofErr w:type="spellStart"/>
            <w:r w:rsidRPr="008A5731">
              <w:rPr>
                <w:rFonts w:ascii="Roboto" w:hAnsi="Roboto"/>
                <w:sz w:val="14"/>
                <w:szCs w:val="14"/>
              </w:rPr>
              <w:t>ŽoNFP</w:t>
            </w:r>
            <w:proofErr w:type="spellEnd"/>
            <w:r w:rsidRPr="008A5731">
              <w:rPr>
                <w:rFonts w:ascii="Roboto" w:hAnsi="Roboto"/>
                <w:sz w:val="14"/>
                <w:szCs w:val="14"/>
              </w:rPr>
              <w:t xml:space="preserve"> – Povolenie na realizáciu projektu</w:t>
            </w:r>
          </w:p>
        </w:tc>
      </w:tr>
      <w:tr w:rsidR="008A5731" w:rsidRPr="008A5731" w14:paraId="6CD95FFD" w14:textId="77777777" w:rsidTr="00692470">
        <w:trPr>
          <w:trHeight w:val="709"/>
        </w:trPr>
        <w:tc>
          <w:tcPr>
            <w:tcW w:w="2469" w:type="pct"/>
            <w:vAlign w:val="center"/>
          </w:tcPr>
          <w:p w14:paraId="46AF6D54" w14:textId="77777777" w:rsidR="008A5731" w:rsidRPr="008A5731" w:rsidRDefault="008A5731" w:rsidP="00692470">
            <w:pPr>
              <w:spacing w:after="0"/>
              <w:jc w:val="left"/>
              <w:rPr>
                <w:rFonts w:ascii="Roboto" w:hAnsi="Roboto"/>
                <w:b/>
                <w:sz w:val="14"/>
                <w:szCs w:val="14"/>
              </w:rPr>
            </w:pPr>
            <w:r w:rsidRPr="008A5731">
              <w:rPr>
                <w:rFonts w:ascii="Roboto" w:hAnsi="Roboto"/>
                <w:sz w:val="14"/>
                <w:szCs w:val="14"/>
              </w:rPr>
              <w:t>26. Oprávnenosť z hľadiska preukázania súladu s požiadavkami v oblasti posudzovania vplyvov navrhovanej činnosti na životné prostredie</w:t>
            </w:r>
          </w:p>
        </w:tc>
        <w:tc>
          <w:tcPr>
            <w:tcW w:w="2531" w:type="pct"/>
            <w:vAlign w:val="center"/>
          </w:tcPr>
          <w:p w14:paraId="0EC669E6" w14:textId="04DA3D13" w:rsidR="008A5731" w:rsidRPr="008A5731" w:rsidRDefault="008A5731" w:rsidP="00692470">
            <w:pPr>
              <w:spacing w:after="0"/>
              <w:jc w:val="left"/>
              <w:rPr>
                <w:rFonts w:ascii="Roboto" w:hAnsi="Roboto"/>
                <w:sz w:val="14"/>
                <w:szCs w:val="14"/>
              </w:rPr>
            </w:pPr>
            <w:r w:rsidRPr="008A5731">
              <w:rPr>
                <w:rFonts w:ascii="Roboto" w:hAnsi="Roboto"/>
                <w:sz w:val="14"/>
                <w:szCs w:val="14"/>
              </w:rPr>
              <w:t xml:space="preserve">Príloha č. 13 </w:t>
            </w:r>
            <w:proofErr w:type="spellStart"/>
            <w:r w:rsidRPr="008A5731">
              <w:rPr>
                <w:rFonts w:ascii="Roboto" w:hAnsi="Roboto"/>
                <w:sz w:val="14"/>
                <w:szCs w:val="14"/>
              </w:rPr>
              <w:t>ŽoNFP</w:t>
            </w:r>
            <w:proofErr w:type="spellEnd"/>
            <w:r w:rsidRPr="008A5731">
              <w:rPr>
                <w:rFonts w:ascii="Roboto" w:hAnsi="Roboto"/>
                <w:sz w:val="14"/>
                <w:szCs w:val="14"/>
              </w:rPr>
              <w:t xml:space="preserve"> – Dokumenty preukazujúce oprávnenosť z hľadiska plnenia požiadaviek v oblasti posudzovania vplyvov na ŽP</w:t>
            </w:r>
          </w:p>
        </w:tc>
      </w:tr>
      <w:tr w:rsidR="008A5731" w:rsidRPr="008A5731" w14:paraId="520BA6D1" w14:textId="77777777" w:rsidTr="00692470">
        <w:trPr>
          <w:trHeight w:val="836"/>
        </w:trPr>
        <w:tc>
          <w:tcPr>
            <w:tcW w:w="2469" w:type="pct"/>
            <w:vAlign w:val="center"/>
          </w:tcPr>
          <w:p w14:paraId="6A445908" w14:textId="77777777" w:rsidR="008A5731" w:rsidRPr="008A5731" w:rsidRDefault="008A5731" w:rsidP="00692470">
            <w:pPr>
              <w:spacing w:after="0"/>
              <w:rPr>
                <w:rFonts w:ascii="Roboto" w:hAnsi="Roboto"/>
                <w:sz w:val="14"/>
                <w:szCs w:val="14"/>
              </w:rPr>
            </w:pPr>
            <w:r w:rsidRPr="008A5731">
              <w:rPr>
                <w:rFonts w:ascii="Roboto" w:hAnsi="Roboto"/>
                <w:sz w:val="14"/>
                <w:szCs w:val="14"/>
              </w:rPr>
              <w:lastRenderedPageBreak/>
              <w:t>27. Oprávnenosť z hľadiska preukázania  súladu s požiadavkami v oblasti  dopadu plánov a projektov na územia sústavy NATURA 2000</w:t>
            </w:r>
          </w:p>
        </w:tc>
        <w:tc>
          <w:tcPr>
            <w:tcW w:w="2531" w:type="pct"/>
            <w:vAlign w:val="center"/>
          </w:tcPr>
          <w:p w14:paraId="5E763911" w14:textId="66380521" w:rsidR="00D01AB3" w:rsidRDefault="009825B6" w:rsidP="00692470">
            <w:pPr>
              <w:spacing w:after="0"/>
              <w:rPr>
                <w:rFonts w:ascii="Roboto" w:hAnsi="Roboto"/>
                <w:sz w:val="14"/>
                <w:szCs w:val="14"/>
              </w:rPr>
            </w:pPr>
            <w:r w:rsidRPr="008A5731">
              <w:rPr>
                <w:rFonts w:ascii="Roboto" w:hAnsi="Roboto"/>
                <w:sz w:val="14"/>
                <w:szCs w:val="14"/>
              </w:rPr>
              <w:t xml:space="preserve">Príloha č. 13 </w:t>
            </w:r>
            <w:proofErr w:type="spellStart"/>
            <w:r w:rsidRPr="008A5731">
              <w:rPr>
                <w:rFonts w:ascii="Roboto" w:hAnsi="Roboto"/>
                <w:sz w:val="14"/>
                <w:szCs w:val="14"/>
              </w:rPr>
              <w:t>ŽoNFP</w:t>
            </w:r>
            <w:proofErr w:type="spellEnd"/>
            <w:r w:rsidRPr="008A5731">
              <w:rPr>
                <w:rFonts w:ascii="Roboto" w:hAnsi="Roboto"/>
                <w:sz w:val="14"/>
                <w:szCs w:val="14"/>
              </w:rPr>
              <w:t xml:space="preserve"> – Dokumenty preukazujúce oprávnenosť z hľadiska plnenia požiadaviek v oblasti posudzovania vplyvov na ŽP</w:t>
            </w:r>
          </w:p>
          <w:p w14:paraId="5B1865F1"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Príloha č. 14 </w:t>
            </w:r>
            <w:proofErr w:type="spellStart"/>
            <w:r w:rsidRPr="008A5731">
              <w:rPr>
                <w:rFonts w:ascii="Roboto" w:hAnsi="Roboto"/>
                <w:sz w:val="14"/>
                <w:szCs w:val="14"/>
              </w:rPr>
              <w:t>ŽoNFP</w:t>
            </w:r>
            <w:proofErr w:type="spellEnd"/>
            <w:r w:rsidRPr="008A5731">
              <w:rPr>
                <w:rFonts w:ascii="Roboto" w:hAnsi="Roboto"/>
                <w:sz w:val="14"/>
                <w:szCs w:val="14"/>
              </w:rPr>
              <w:t xml:space="preserve"> - Dokumenty preukazujúce súlad s požiadavkami v oblasti dopadu plánov a projektov na územia sústavy NATURA 2000</w:t>
            </w:r>
          </w:p>
        </w:tc>
      </w:tr>
      <w:tr w:rsidR="008A5731" w:rsidRPr="008A5731" w14:paraId="411F114C" w14:textId="77777777" w:rsidTr="008A5731">
        <w:trPr>
          <w:trHeight w:val="330"/>
        </w:trPr>
        <w:tc>
          <w:tcPr>
            <w:tcW w:w="2469" w:type="pct"/>
            <w:vAlign w:val="center"/>
          </w:tcPr>
          <w:p w14:paraId="240B78B8" w14:textId="77777777" w:rsidR="008A5731" w:rsidRPr="008A5731" w:rsidRDefault="008A5731" w:rsidP="00692470">
            <w:pPr>
              <w:spacing w:after="0"/>
              <w:rPr>
                <w:rFonts w:ascii="Roboto" w:hAnsi="Roboto"/>
                <w:sz w:val="14"/>
                <w:szCs w:val="14"/>
              </w:rPr>
            </w:pPr>
            <w:r w:rsidRPr="008A5731">
              <w:rPr>
                <w:rFonts w:ascii="Roboto" w:hAnsi="Roboto"/>
                <w:sz w:val="14"/>
                <w:szCs w:val="14"/>
              </w:rPr>
              <w:t>28. Oprávnenosť z hľadiska súladu s horizontálnymi princípmi</w:t>
            </w:r>
          </w:p>
        </w:tc>
        <w:tc>
          <w:tcPr>
            <w:tcW w:w="2531" w:type="pct"/>
            <w:vAlign w:val="center"/>
          </w:tcPr>
          <w:p w14:paraId="6722E7AF" w14:textId="77777777" w:rsidR="008A5731" w:rsidRPr="008A5731" w:rsidRDefault="008A5731"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3B92AA39" w14:textId="77777777" w:rsidTr="008A5731">
        <w:trPr>
          <w:trHeight w:val="501"/>
        </w:trPr>
        <w:tc>
          <w:tcPr>
            <w:tcW w:w="2469" w:type="pct"/>
            <w:vAlign w:val="center"/>
          </w:tcPr>
          <w:p w14:paraId="5FE75997" w14:textId="77777777" w:rsidR="008A5731" w:rsidRPr="008A5731" w:rsidRDefault="008A5731" w:rsidP="00692470">
            <w:pPr>
              <w:spacing w:after="0"/>
              <w:rPr>
                <w:rFonts w:ascii="Roboto" w:hAnsi="Roboto"/>
                <w:sz w:val="14"/>
                <w:szCs w:val="14"/>
              </w:rPr>
            </w:pPr>
            <w:r w:rsidRPr="008A5731">
              <w:rPr>
                <w:rFonts w:ascii="Roboto" w:hAnsi="Roboto"/>
                <w:sz w:val="14"/>
                <w:szCs w:val="14"/>
              </w:rPr>
              <w:t>29. Maximálna a minimálna výška príspevku</w:t>
            </w:r>
          </w:p>
        </w:tc>
        <w:tc>
          <w:tcPr>
            <w:tcW w:w="2531" w:type="pct"/>
            <w:vAlign w:val="center"/>
          </w:tcPr>
          <w:p w14:paraId="4964CC8C"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Príloha č. 11 </w:t>
            </w:r>
            <w:proofErr w:type="spellStart"/>
            <w:r w:rsidRPr="008A5731">
              <w:rPr>
                <w:rFonts w:ascii="Roboto" w:hAnsi="Roboto"/>
                <w:sz w:val="14"/>
                <w:szCs w:val="14"/>
              </w:rPr>
              <w:t>ŽoNFP</w:t>
            </w:r>
            <w:proofErr w:type="spellEnd"/>
            <w:r w:rsidRPr="008A5731">
              <w:rPr>
                <w:rFonts w:ascii="Roboto" w:hAnsi="Roboto"/>
                <w:sz w:val="14"/>
                <w:szCs w:val="14"/>
              </w:rPr>
              <w:t xml:space="preserve"> -  Podrobný rozpočet projektu</w:t>
            </w:r>
          </w:p>
          <w:p w14:paraId="3B07F6C5"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Príloha č. 15 </w:t>
            </w:r>
            <w:proofErr w:type="spellStart"/>
            <w:r w:rsidRPr="008A5731">
              <w:rPr>
                <w:rFonts w:ascii="Roboto" w:hAnsi="Roboto"/>
                <w:sz w:val="14"/>
                <w:szCs w:val="14"/>
              </w:rPr>
              <w:t>ŽoNFP</w:t>
            </w:r>
            <w:proofErr w:type="spellEnd"/>
            <w:r w:rsidRPr="008A5731">
              <w:rPr>
                <w:rFonts w:ascii="Roboto" w:hAnsi="Roboto"/>
                <w:sz w:val="14"/>
                <w:szCs w:val="14"/>
              </w:rPr>
              <w:t xml:space="preserve"> – Prehľad prijatej pomoci</w:t>
            </w:r>
          </w:p>
        </w:tc>
      </w:tr>
      <w:tr w:rsidR="008A5731" w:rsidRPr="008A5731" w14:paraId="546BFAB9" w14:textId="77777777" w:rsidTr="008A5731">
        <w:trPr>
          <w:trHeight w:val="330"/>
        </w:trPr>
        <w:tc>
          <w:tcPr>
            <w:tcW w:w="2469" w:type="pct"/>
            <w:vAlign w:val="center"/>
          </w:tcPr>
          <w:p w14:paraId="04993191" w14:textId="77777777" w:rsidR="008A5731" w:rsidRPr="008A5731" w:rsidRDefault="008A5731" w:rsidP="00692470">
            <w:pPr>
              <w:spacing w:after="0"/>
              <w:rPr>
                <w:rFonts w:ascii="Roboto" w:hAnsi="Roboto"/>
                <w:sz w:val="14"/>
                <w:szCs w:val="14"/>
              </w:rPr>
            </w:pPr>
            <w:r w:rsidRPr="008A5731">
              <w:rPr>
                <w:rFonts w:ascii="Roboto" w:hAnsi="Roboto"/>
                <w:sz w:val="14"/>
                <w:szCs w:val="14"/>
              </w:rPr>
              <w:t>30. Časová oprávnenosť realizácie projektu</w:t>
            </w:r>
          </w:p>
        </w:tc>
        <w:tc>
          <w:tcPr>
            <w:tcW w:w="2531" w:type="pct"/>
            <w:vAlign w:val="center"/>
          </w:tcPr>
          <w:p w14:paraId="040F2786" w14:textId="77777777" w:rsidR="008A5731" w:rsidRPr="008A5731" w:rsidRDefault="008A5731"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6953DFDC" w14:textId="77777777" w:rsidTr="008A5731">
        <w:trPr>
          <w:trHeight w:val="498"/>
        </w:trPr>
        <w:tc>
          <w:tcPr>
            <w:tcW w:w="2469" w:type="pct"/>
            <w:vAlign w:val="center"/>
          </w:tcPr>
          <w:p w14:paraId="4D7E6A24" w14:textId="77777777" w:rsidR="008A5731" w:rsidRPr="008A5731" w:rsidRDefault="008A5731" w:rsidP="00692470">
            <w:pPr>
              <w:spacing w:after="0"/>
              <w:rPr>
                <w:rFonts w:ascii="Roboto" w:hAnsi="Roboto"/>
                <w:sz w:val="14"/>
                <w:szCs w:val="14"/>
              </w:rPr>
            </w:pPr>
            <w:r w:rsidRPr="008A5731">
              <w:rPr>
                <w:rFonts w:ascii="Roboto" w:hAnsi="Roboto"/>
                <w:sz w:val="14"/>
                <w:szCs w:val="14"/>
              </w:rPr>
              <w:t>31. Podmienky poskytnutia príspevku z hľadiska definovania merateľných ukazovateľov projektu</w:t>
            </w:r>
          </w:p>
        </w:tc>
        <w:tc>
          <w:tcPr>
            <w:tcW w:w="2531" w:type="pct"/>
            <w:vAlign w:val="center"/>
          </w:tcPr>
          <w:p w14:paraId="05BAC63E" w14:textId="77777777" w:rsidR="008A5731" w:rsidRPr="008A5731" w:rsidRDefault="008A5731" w:rsidP="00692470">
            <w:pPr>
              <w:spacing w:after="0"/>
              <w:rPr>
                <w:rFonts w:ascii="Roboto" w:hAnsi="Roboto"/>
                <w:sz w:val="14"/>
                <w:szCs w:val="14"/>
              </w:rPr>
            </w:pPr>
            <w:r w:rsidRPr="008A5731">
              <w:rPr>
                <w:rFonts w:ascii="Roboto" w:hAnsi="Roboto"/>
                <w:sz w:val="14"/>
                <w:szCs w:val="14"/>
              </w:rPr>
              <w:t>Bez osobitnej prílohy</w:t>
            </w:r>
          </w:p>
        </w:tc>
      </w:tr>
      <w:tr w:rsidR="008A5731" w:rsidRPr="008A5731" w14:paraId="62E616C0" w14:textId="77777777" w:rsidTr="008A5731">
        <w:trPr>
          <w:trHeight w:val="562"/>
        </w:trPr>
        <w:tc>
          <w:tcPr>
            <w:tcW w:w="2469" w:type="pct"/>
            <w:vAlign w:val="center"/>
          </w:tcPr>
          <w:p w14:paraId="51BFE29F" w14:textId="77777777" w:rsidR="008A5731" w:rsidRPr="008A5731" w:rsidRDefault="008A5731" w:rsidP="00692470">
            <w:pPr>
              <w:spacing w:after="0"/>
              <w:rPr>
                <w:rFonts w:ascii="Roboto" w:hAnsi="Roboto"/>
                <w:sz w:val="14"/>
                <w:szCs w:val="14"/>
              </w:rPr>
            </w:pPr>
            <w:r w:rsidRPr="008A5731">
              <w:rPr>
                <w:rFonts w:ascii="Roboto" w:hAnsi="Roboto"/>
                <w:sz w:val="14"/>
                <w:szCs w:val="14"/>
              </w:rPr>
              <w:t xml:space="preserve">32. Podmienka zákazu opätovného predloženia </w:t>
            </w:r>
            <w:proofErr w:type="spellStart"/>
            <w:r w:rsidRPr="008A5731">
              <w:rPr>
                <w:rFonts w:ascii="Roboto" w:hAnsi="Roboto"/>
                <w:sz w:val="14"/>
                <w:szCs w:val="14"/>
              </w:rPr>
              <w:t>ŽoNFP</w:t>
            </w:r>
            <w:proofErr w:type="spellEnd"/>
            <w:r w:rsidRPr="008A5731">
              <w:rPr>
                <w:rFonts w:ascii="Roboto" w:hAnsi="Roboto"/>
                <w:sz w:val="14"/>
                <w:szCs w:val="14"/>
              </w:rPr>
              <w:t xml:space="preserve"> s rovnakým predmetom projektu v prípade neukončeniu schvaľovacieho procesu</w:t>
            </w:r>
          </w:p>
        </w:tc>
        <w:tc>
          <w:tcPr>
            <w:tcW w:w="2531" w:type="pct"/>
            <w:vAlign w:val="center"/>
          </w:tcPr>
          <w:p w14:paraId="4965D696" w14:textId="03430C2A" w:rsidR="008A5731" w:rsidRPr="008A5731" w:rsidRDefault="009825B6" w:rsidP="00692470">
            <w:pPr>
              <w:spacing w:after="0"/>
              <w:rPr>
                <w:rFonts w:ascii="Roboto" w:hAnsi="Roboto"/>
                <w:sz w:val="14"/>
                <w:szCs w:val="14"/>
              </w:rPr>
            </w:pPr>
            <w:r w:rsidRPr="008A5731">
              <w:rPr>
                <w:rFonts w:ascii="Roboto" w:hAnsi="Roboto"/>
                <w:sz w:val="14"/>
                <w:szCs w:val="14"/>
              </w:rPr>
              <w:t>Bez osobitnej prílohy</w:t>
            </w:r>
          </w:p>
        </w:tc>
      </w:tr>
    </w:tbl>
    <w:p w14:paraId="4897422B" w14:textId="77777777" w:rsidR="00BE6FDA" w:rsidRPr="00BE6FDA" w:rsidRDefault="00BE6FDA" w:rsidP="00BE6FDA">
      <w:pPr>
        <w:rPr>
          <w:rFonts w:ascii="Roboto" w:hAnsi="Roboto"/>
          <w:sz w:val="14"/>
          <w:szCs w:val="14"/>
        </w:rPr>
      </w:pPr>
    </w:p>
    <w:p w14:paraId="6DD2405D" w14:textId="77777777" w:rsidR="001452E1" w:rsidRDefault="001452E1" w:rsidP="00BE6FDA">
      <w:pPr>
        <w:pStyle w:val="Odsekzoznamu"/>
        <w:numPr>
          <w:ilvl w:val="0"/>
          <w:numId w:val="12"/>
        </w:numPr>
        <w:ind w:left="142" w:hanging="644"/>
        <w:rPr>
          <w:rFonts w:ascii="Roboto" w:hAnsi="Roboto" w:cs="Roboto"/>
          <w:b/>
          <w:bCs/>
          <w:color w:val="0064A3"/>
          <w:sz w:val="42"/>
          <w:szCs w:val="42"/>
        </w:rPr>
      </w:pPr>
      <w:r>
        <w:rPr>
          <w:rFonts w:ascii="Roboto" w:hAnsi="Roboto" w:cs="Roboto"/>
          <w:b/>
          <w:bCs/>
          <w:color w:val="0064A3"/>
          <w:sz w:val="42"/>
          <w:szCs w:val="42"/>
        </w:rPr>
        <w:t>Čestné vyhlásenie žiadateľa</w:t>
      </w:r>
    </w:p>
    <w:p w14:paraId="35FC1A56" w14:textId="77777777" w:rsidR="00711E1C" w:rsidRPr="00440224" w:rsidRDefault="00BE6FDA" w:rsidP="00711E1C">
      <w:pPr>
        <w:jc w:val="left"/>
        <w:rPr>
          <w:rFonts w:ascii="Roboto" w:hAnsi="Roboto"/>
          <w:sz w:val="14"/>
          <w:szCs w:val="14"/>
        </w:rPr>
      </w:pPr>
      <w:r w:rsidRPr="00440224">
        <w:rPr>
          <w:rFonts w:ascii="Roboto" w:hAnsi="Roboto"/>
          <w:sz w:val="14"/>
          <w:szCs w:val="14"/>
        </w:rPr>
        <w:t xml:space="preserve">Ja, </w:t>
      </w:r>
      <w:proofErr w:type="spellStart"/>
      <w:r w:rsidRPr="00440224">
        <w:rPr>
          <w:rFonts w:ascii="Roboto" w:hAnsi="Roboto"/>
          <w:sz w:val="14"/>
          <w:szCs w:val="14"/>
        </w:rPr>
        <w:t>dolupodpísaný</w:t>
      </w:r>
      <w:proofErr w:type="spellEnd"/>
      <w:r w:rsidRPr="00440224">
        <w:rPr>
          <w:rFonts w:ascii="Roboto" w:hAnsi="Roboto"/>
          <w:sz w:val="14"/>
          <w:szCs w:val="14"/>
        </w:rPr>
        <w:t xml:space="preserve"> žiadateľ (štatutárny orgán žiadateľa) čestne vyhlasujem, že:</w:t>
      </w:r>
    </w:p>
    <w:p w14:paraId="238B141C" w14:textId="77777777" w:rsidR="00BE6FDA" w:rsidRPr="00440224" w:rsidRDefault="00BE6FDA" w:rsidP="005509ED">
      <w:pPr>
        <w:numPr>
          <w:ilvl w:val="0"/>
          <w:numId w:val="14"/>
        </w:numPr>
        <w:spacing w:before="100" w:beforeAutospacing="1" w:after="100" w:afterAutospacing="1" w:line="240" w:lineRule="auto"/>
        <w:rPr>
          <w:rFonts w:ascii="Roboto" w:hAnsi="Roboto"/>
          <w:sz w:val="14"/>
          <w:szCs w:val="14"/>
        </w:rPr>
      </w:pPr>
      <w:r w:rsidRPr="00440224">
        <w:rPr>
          <w:rFonts w:ascii="Roboto" w:hAnsi="Roboto"/>
          <w:sz w:val="14"/>
          <w:szCs w:val="14"/>
        </w:rPr>
        <w:t>všetky informácie obsiahnuté v žiadosti o nenávratný finančný príspevok a všetkých jej prílohách sú úplné, pravdivé a správne,</w:t>
      </w:r>
    </w:p>
    <w:p w14:paraId="298F38DC" w14:textId="77777777" w:rsidR="00BE6FDA" w:rsidRPr="00440224" w:rsidRDefault="00BE6FDA" w:rsidP="005509ED">
      <w:pPr>
        <w:numPr>
          <w:ilvl w:val="0"/>
          <w:numId w:val="14"/>
        </w:numPr>
        <w:spacing w:before="100" w:beforeAutospacing="1" w:after="100" w:afterAutospacing="1" w:line="240" w:lineRule="auto"/>
        <w:rPr>
          <w:rFonts w:ascii="Roboto" w:hAnsi="Roboto"/>
          <w:sz w:val="14"/>
          <w:szCs w:val="14"/>
        </w:rPr>
      </w:pPr>
      <w:r w:rsidRPr="00440224">
        <w:rPr>
          <w:rFonts w:ascii="Roboto" w:hAnsi="Roboto"/>
          <w:sz w:val="14"/>
          <w:szCs w:val="14"/>
        </w:rPr>
        <w:t>projekt je v súlade s princípmi rovnosti mužov a žien a nediskriminácie podľa článku 7 nariadenia o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(ďalej len ,,všeobecné nariadenie“) a v súlade s princípom udržateľného rozvoja podľa článku 8 všeobecného nariadenia,</w:t>
      </w:r>
    </w:p>
    <w:p w14:paraId="76851CB8" w14:textId="77777777" w:rsidR="00BE6FDA" w:rsidRPr="004C0217" w:rsidRDefault="00BE6FDA" w:rsidP="005509ED">
      <w:pPr>
        <w:numPr>
          <w:ilvl w:val="0"/>
          <w:numId w:val="14"/>
        </w:numPr>
        <w:spacing w:before="100" w:beforeAutospacing="1" w:after="100" w:afterAutospacing="1" w:line="240" w:lineRule="auto"/>
        <w:rPr>
          <w:rFonts w:ascii="Roboto" w:hAnsi="Roboto"/>
          <w:sz w:val="14"/>
          <w:szCs w:val="14"/>
        </w:rPr>
      </w:pPr>
      <w:r w:rsidRPr="004C0217">
        <w:rPr>
          <w:rFonts w:ascii="Roboto" w:hAnsi="Roboto"/>
          <w:sz w:val="14"/>
          <w:szCs w:val="14"/>
        </w:rPr>
        <w:t>zabezpečím finančné prostriedky na spolufinancovanie projektu tak, aby nebola ohrozená jeho implementácia,</w:t>
      </w:r>
    </w:p>
    <w:p w14:paraId="6BABC603" w14:textId="77777777" w:rsidR="00BE6FDA" w:rsidRPr="00440224" w:rsidRDefault="00BE6FDA" w:rsidP="005509ED">
      <w:pPr>
        <w:numPr>
          <w:ilvl w:val="0"/>
          <w:numId w:val="14"/>
        </w:numPr>
        <w:spacing w:before="100" w:beforeAutospacing="1" w:after="100" w:afterAutospacing="1" w:line="240" w:lineRule="auto"/>
        <w:rPr>
          <w:rFonts w:ascii="Roboto" w:hAnsi="Roboto"/>
          <w:sz w:val="14"/>
          <w:szCs w:val="14"/>
        </w:rPr>
      </w:pPr>
      <w:r w:rsidRPr="00440224">
        <w:rPr>
          <w:rFonts w:ascii="Roboto" w:hAnsi="Roboto"/>
          <w:sz w:val="14"/>
          <w:szCs w:val="14"/>
        </w:rPr>
        <w:t>na oprávnené výdavky uvedené v projekte nežiadam o inú pomoc, resp. požadovanie inej pomoci je v súlade s pravidlami kumulácie ustanovenými v príslušných právnych predpisov poskytovania štátnej pomoci a na tieto výdavky v minulosti nebol poskytnutý príspevok z verejných prostriedkov ani z Recyklačného fondu,</w:t>
      </w:r>
    </w:p>
    <w:p w14:paraId="37D85501" w14:textId="77777777" w:rsidR="00BE6FDA" w:rsidRPr="00440224" w:rsidRDefault="00BE6FDA" w:rsidP="005509ED">
      <w:pPr>
        <w:numPr>
          <w:ilvl w:val="0"/>
          <w:numId w:val="14"/>
        </w:numPr>
        <w:spacing w:before="100" w:beforeAutospacing="1" w:after="100" w:afterAutospacing="1" w:line="240" w:lineRule="auto"/>
        <w:rPr>
          <w:rFonts w:ascii="Roboto" w:hAnsi="Roboto"/>
          <w:sz w:val="14"/>
          <w:szCs w:val="14"/>
        </w:rPr>
      </w:pPr>
      <w:r w:rsidRPr="00440224">
        <w:rPr>
          <w:rFonts w:ascii="Roboto" w:hAnsi="Roboto"/>
          <w:sz w:val="14"/>
          <w:szCs w:val="14"/>
        </w:rPr>
        <w:t>spĺňam podmienky poskytnutia príspevku uvedené v príslušnej výzve,</w:t>
      </w:r>
    </w:p>
    <w:p w14:paraId="0141E135" w14:textId="77777777" w:rsidR="00BE6FDA" w:rsidRPr="00440224" w:rsidRDefault="00BE6FDA" w:rsidP="005509ED">
      <w:pPr>
        <w:numPr>
          <w:ilvl w:val="0"/>
          <w:numId w:val="14"/>
        </w:numPr>
        <w:spacing w:before="100" w:beforeAutospacing="1" w:after="100" w:afterAutospacing="1" w:line="240" w:lineRule="auto"/>
        <w:rPr>
          <w:rFonts w:ascii="Roboto" w:hAnsi="Roboto"/>
          <w:sz w:val="14"/>
          <w:szCs w:val="14"/>
        </w:rPr>
      </w:pPr>
      <w:r w:rsidRPr="00440224">
        <w:rPr>
          <w:rFonts w:ascii="Roboto" w:hAnsi="Roboto"/>
          <w:sz w:val="14"/>
          <w:szCs w:val="14"/>
        </w:rPr>
        <w:t>údaje uvedené v žiadosti o NFP sú identické s údajmi odoslanými prostredníctvom verejnej časti portálu ITMS2014+,</w:t>
      </w:r>
    </w:p>
    <w:p w14:paraId="57695990" w14:textId="77777777" w:rsidR="00BE6FDA" w:rsidRPr="00440224" w:rsidRDefault="00BE6FDA" w:rsidP="005509ED">
      <w:pPr>
        <w:numPr>
          <w:ilvl w:val="0"/>
          <w:numId w:val="14"/>
        </w:numPr>
        <w:spacing w:before="100" w:beforeAutospacing="1" w:after="100" w:afterAutospacing="1" w:line="240" w:lineRule="auto"/>
        <w:rPr>
          <w:rFonts w:ascii="Roboto" w:hAnsi="Roboto"/>
          <w:sz w:val="14"/>
          <w:szCs w:val="14"/>
        </w:rPr>
      </w:pPr>
      <w:r w:rsidRPr="00440224">
        <w:rPr>
          <w:rFonts w:ascii="Roboto" w:hAnsi="Roboto"/>
          <w:sz w:val="14"/>
          <w:szCs w:val="14"/>
        </w:rPr>
        <w:t>som si vedomý skutočnosti, že na NFP nie je právny nárok,</w:t>
      </w:r>
    </w:p>
    <w:p w14:paraId="7F9DC2B3" w14:textId="77777777" w:rsidR="00BE6FDA" w:rsidRDefault="00BE6FDA" w:rsidP="005509ED">
      <w:pPr>
        <w:numPr>
          <w:ilvl w:val="0"/>
          <w:numId w:val="14"/>
        </w:numPr>
        <w:spacing w:before="100" w:beforeAutospacing="1" w:after="100" w:afterAutospacing="1" w:line="240" w:lineRule="auto"/>
        <w:rPr>
          <w:rFonts w:ascii="Roboto" w:hAnsi="Roboto"/>
          <w:sz w:val="14"/>
          <w:szCs w:val="14"/>
        </w:rPr>
      </w:pPr>
      <w:r w:rsidRPr="00440224">
        <w:rPr>
          <w:rFonts w:ascii="Roboto" w:hAnsi="Roboto"/>
          <w:sz w:val="14"/>
          <w:szCs w:val="1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p>
    <w:p w14:paraId="122294FF" w14:textId="5939C3CE" w:rsidR="007A2FE9" w:rsidRPr="007A2FE9" w:rsidRDefault="007A2FE9" w:rsidP="007A2FE9">
      <w:pPr>
        <w:spacing w:after="0"/>
        <w:rPr>
          <w:rFonts w:ascii="Roboto" w:hAnsi="Roboto"/>
          <w:sz w:val="14"/>
          <w:szCs w:val="14"/>
        </w:rPr>
      </w:pPr>
      <w:r w:rsidRPr="007A2FE9">
        <w:rPr>
          <w:rFonts w:ascii="Roboto" w:hAnsi="Roboto"/>
          <w:sz w:val="14"/>
          <w:szCs w:val="14"/>
        </w:rPr>
        <w:t xml:space="preserve">Zaväzujem sa bezodkladne písomne informovať poskytovateľa o všetkých zmenách, ktoré sa týkajú uvedených údajov a skutočností. Súhlasím so správou, spracovaním a uchovávaním všetkých uvedených osobných údajov </w:t>
      </w:r>
      <w:r w:rsidRPr="007A2FE9">
        <w:rPr>
          <w:sz w:val="14"/>
          <w:szCs w:val="14"/>
        </w:rPr>
        <w:t>podľa § 47 zákona č. 292/2014 Z. z. o príspevku poskytovanom z európskych štrukturálnych a investičných fondov a o zmene a doplnení niektorých zákonov.</w:t>
      </w:r>
    </w:p>
    <w:p w14:paraId="4AF0E270" w14:textId="77777777" w:rsidR="00763D11" w:rsidRDefault="00763D11" w:rsidP="00BE6FDA">
      <w:pPr>
        <w:spacing w:after="0"/>
        <w:rPr>
          <w:rFonts w:ascii="Roboto" w:hAnsi="Roboto"/>
          <w:sz w:val="14"/>
          <w:szCs w:val="14"/>
        </w:rPr>
      </w:pPr>
    </w:p>
    <w:p w14:paraId="51A69255" w14:textId="68A65F87" w:rsidR="00F912AD" w:rsidRDefault="00F912AD" w:rsidP="00692470">
      <w:pPr>
        <w:rPr>
          <w:rFonts w:ascii="Roboto" w:hAnsi="Roboto"/>
          <w:sz w:val="14"/>
          <w:szCs w:val="14"/>
        </w:rPr>
      </w:pPr>
      <w:r w:rsidRPr="00F912AD">
        <w:rPr>
          <w:rFonts w:ascii="Roboto" w:hAnsi="Roboto"/>
          <w:sz w:val="14"/>
          <w:szCs w:val="14"/>
        </w:rPr>
        <w:t xml:space="preserve">Ja, </w:t>
      </w:r>
      <w:proofErr w:type="spellStart"/>
      <w:r w:rsidRPr="00F912AD">
        <w:rPr>
          <w:rFonts w:ascii="Roboto" w:hAnsi="Roboto"/>
          <w:sz w:val="14"/>
          <w:szCs w:val="14"/>
        </w:rPr>
        <w:t>dolupodpísaný</w:t>
      </w:r>
      <w:proofErr w:type="spellEnd"/>
      <w:r w:rsidRPr="00F912AD">
        <w:rPr>
          <w:rFonts w:ascii="Roboto" w:hAnsi="Roboto"/>
          <w:sz w:val="14"/>
          <w:szCs w:val="14"/>
        </w:rPr>
        <w:t xml:space="preserve"> žiadateľ (štatutárny orgán žiadateľa) zároveň čestne vyhlasujem, že:</w:t>
      </w:r>
    </w:p>
    <w:p w14:paraId="2BA53CDD" w14:textId="77777777" w:rsidR="00F912AD" w:rsidRPr="00F912AD" w:rsidRDefault="00F912AD" w:rsidP="00F912AD">
      <w:pPr>
        <w:numPr>
          <w:ilvl w:val="0"/>
          <w:numId w:val="14"/>
        </w:numPr>
        <w:spacing w:before="100" w:beforeAutospacing="1" w:after="100" w:afterAutospacing="1" w:line="240" w:lineRule="auto"/>
        <w:rPr>
          <w:rFonts w:ascii="Roboto" w:eastAsia="Calibri" w:hAnsi="Roboto" w:cs="Times New Roman"/>
          <w:sz w:val="14"/>
          <w:szCs w:val="14"/>
        </w:rPr>
      </w:pPr>
      <w:r w:rsidRPr="00F912AD">
        <w:rPr>
          <w:rFonts w:ascii="Roboto" w:eastAsia="Calibri" w:hAnsi="Roboto" w:cs="Times New Roman"/>
          <w:sz w:val="14"/>
          <w:szCs w:val="14"/>
        </w:rPr>
        <w:t>nie som dlžníkom na daniach, vedených miestne príslušným daňovým úradom,</w:t>
      </w:r>
    </w:p>
    <w:p w14:paraId="7D1CB4B0" w14:textId="77777777" w:rsidR="00F912AD" w:rsidRPr="00F912AD" w:rsidRDefault="00F912AD" w:rsidP="00F912AD">
      <w:pPr>
        <w:numPr>
          <w:ilvl w:val="0"/>
          <w:numId w:val="14"/>
        </w:numPr>
        <w:spacing w:before="100" w:beforeAutospacing="1" w:after="100" w:afterAutospacing="1" w:line="240" w:lineRule="auto"/>
        <w:rPr>
          <w:rFonts w:ascii="Roboto" w:eastAsia="Calibri" w:hAnsi="Roboto" w:cs="Times New Roman"/>
          <w:sz w:val="14"/>
          <w:szCs w:val="14"/>
        </w:rPr>
      </w:pPr>
      <w:r w:rsidRPr="00F912AD">
        <w:rPr>
          <w:rFonts w:ascii="Roboto" w:eastAsia="Calibri" w:hAnsi="Roboto" w:cs="Times New Roman"/>
          <w:sz w:val="14"/>
          <w:szCs w:val="14"/>
        </w:rPr>
        <w:t>nie som dlžníkom poistného na zdravotnom poistení,</w:t>
      </w:r>
    </w:p>
    <w:p w14:paraId="514CABF0" w14:textId="77777777" w:rsidR="00F912AD" w:rsidRDefault="00F912AD" w:rsidP="00F912AD">
      <w:pPr>
        <w:numPr>
          <w:ilvl w:val="0"/>
          <w:numId w:val="14"/>
        </w:numPr>
        <w:spacing w:after="100" w:afterAutospacing="1" w:line="240" w:lineRule="auto"/>
        <w:rPr>
          <w:rFonts w:ascii="Roboto" w:eastAsia="Calibri" w:hAnsi="Roboto" w:cs="Times New Roman"/>
          <w:sz w:val="14"/>
          <w:szCs w:val="14"/>
        </w:rPr>
      </w:pPr>
      <w:r w:rsidRPr="00F912AD">
        <w:rPr>
          <w:rFonts w:ascii="Roboto" w:eastAsia="Calibri" w:hAnsi="Roboto" w:cs="Times New Roman"/>
          <w:sz w:val="14"/>
          <w:szCs w:val="14"/>
        </w:rPr>
        <w:t>nie som dlžníkom na sociálnom poistení,</w:t>
      </w:r>
    </w:p>
    <w:p w14:paraId="56FF1211" w14:textId="01967033" w:rsidR="00F912AD" w:rsidRPr="00692470" w:rsidRDefault="00F912AD" w:rsidP="00F912AD">
      <w:pPr>
        <w:numPr>
          <w:ilvl w:val="0"/>
          <w:numId w:val="14"/>
        </w:numPr>
        <w:spacing w:after="100" w:afterAutospacing="1" w:line="240" w:lineRule="auto"/>
        <w:rPr>
          <w:rFonts w:ascii="Roboto" w:eastAsia="Calibri" w:hAnsi="Roboto" w:cs="Times New Roman"/>
          <w:sz w:val="14"/>
          <w:szCs w:val="14"/>
        </w:rPr>
      </w:pPr>
      <w:r w:rsidRPr="00824C7E">
        <w:rPr>
          <w:rFonts w:ascii="Roboto" w:hAnsi="Roboto"/>
          <w:sz w:val="14"/>
          <w:szCs w:val="14"/>
        </w:rPr>
        <w:t>zabezpečím financovanie oprávnených výdavkov projektu ako aj všetkých neoprávnených výdavkov súvisiacich s realizáciou projektu a po ukončení projektu zabezpečím pokrytie ostatných nákladov za účelom zabezpečenia udržateľnosti projektu počas obdobia minimálne 5 rokov od ukončenia realizácie projektu</w:t>
      </w:r>
      <w:r>
        <w:rPr>
          <w:rFonts w:ascii="Roboto" w:hAnsi="Roboto"/>
          <w:sz w:val="14"/>
          <w:szCs w:val="14"/>
        </w:rPr>
        <w:t xml:space="preserve"> </w:t>
      </w:r>
      <w:r w:rsidRPr="00F912AD">
        <w:rPr>
          <w:rFonts w:ascii="Roboto" w:hAnsi="Roboto"/>
          <w:sz w:val="14"/>
          <w:szCs w:val="14"/>
        </w:rPr>
        <w:t>(v prípade MSP minimálne 3 roky od ukončenia realizácie projektu)</w:t>
      </w:r>
      <w:r w:rsidR="00470E60">
        <w:rPr>
          <w:rFonts w:ascii="Roboto" w:hAnsi="Roboto"/>
          <w:sz w:val="14"/>
          <w:szCs w:val="14"/>
        </w:rPr>
        <w:t>,</w:t>
      </w:r>
    </w:p>
    <w:p w14:paraId="478227CA" w14:textId="2F62533B" w:rsidR="00AE2D98" w:rsidRPr="00824C7E" w:rsidRDefault="00806CD5" w:rsidP="00AE2D98">
      <w:pPr>
        <w:numPr>
          <w:ilvl w:val="0"/>
          <w:numId w:val="14"/>
        </w:numPr>
        <w:spacing w:after="0" w:line="240" w:lineRule="auto"/>
        <w:rPr>
          <w:rFonts w:ascii="Roboto" w:hAnsi="Roboto"/>
          <w:sz w:val="14"/>
          <w:szCs w:val="14"/>
        </w:rPr>
      </w:pPr>
      <w:r>
        <w:rPr>
          <w:rFonts w:ascii="Roboto" w:hAnsi="Roboto"/>
          <w:sz w:val="14"/>
          <w:szCs w:val="14"/>
        </w:rPr>
        <w:t xml:space="preserve">som </w:t>
      </w:r>
      <w:r w:rsidR="00AE2D98" w:rsidRPr="00824C7E">
        <w:rPr>
          <w:rFonts w:ascii="Roboto" w:hAnsi="Roboto"/>
          <w:sz w:val="14"/>
          <w:szCs w:val="14"/>
        </w:rPr>
        <w:t>neporušil zákaz nelegálnej práce a nelegálneho zamestnávania za obdobie 5 rokov</w:t>
      </w:r>
      <w:r w:rsidR="00470E60">
        <w:rPr>
          <w:rFonts w:ascii="Roboto" w:hAnsi="Roboto"/>
          <w:sz w:val="14"/>
          <w:szCs w:val="14"/>
        </w:rPr>
        <w:t xml:space="preserve"> predchádzajúcich podaniu </w:t>
      </w:r>
      <w:proofErr w:type="spellStart"/>
      <w:r w:rsidR="00470E60">
        <w:rPr>
          <w:rFonts w:ascii="Roboto" w:hAnsi="Roboto"/>
          <w:sz w:val="14"/>
          <w:szCs w:val="14"/>
        </w:rPr>
        <w:t>ŽoNFP</w:t>
      </w:r>
      <w:proofErr w:type="spellEnd"/>
      <w:r w:rsidR="00470E60">
        <w:rPr>
          <w:rFonts w:ascii="Roboto" w:hAnsi="Roboto"/>
          <w:sz w:val="14"/>
          <w:szCs w:val="14"/>
        </w:rPr>
        <w:t>,</w:t>
      </w:r>
    </w:p>
    <w:p w14:paraId="01940530" w14:textId="291F9B13" w:rsidR="00AE2D98" w:rsidRPr="00692470" w:rsidRDefault="00470E60" w:rsidP="00692470">
      <w:pPr>
        <w:numPr>
          <w:ilvl w:val="0"/>
          <w:numId w:val="14"/>
        </w:numPr>
        <w:spacing w:after="0" w:line="240" w:lineRule="auto"/>
        <w:rPr>
          <w:rFonts w:ascii="Roboto" w:eastAsia="Calibri" w:hAnsi="Roboto" w:cs="Times New Roman"/>
          <w:sz w:val="14"/>
          <w:szCs w:val="14"/>
        </w:rPr>
      </w:pPr>
      <w:r w:rsidRPr="00824C7E">
        <w:rPr>
          <w:rFonts w:ascii="Roboto" w:hAnsi="Roboto"/>
          <w:sz w:val="14"/>
          <w:szCs w:val="14"/>
        </w:rPr>
        <w:t xml:space="preserve">predložená projektová dokumentácia </w:t>
      </w:r>
      <w:r w:rsidRPr="00470E60">
        <w:rPr>
          <w:rFonts w:ascii="Roboto" w:hAnsi="Roboto"/>
          <w:sz w:val="14"/>
          <w:szCs w:val="14"/>
        </w:rPr>
        <w:t>je úplná a je totožná s projektovou dokumentáciou, ktorá bola predmetom povoľovacieho konania a bola v tomto konaní overená</w:t>
      </w:r>
      <w:r>
        <w:rPr>
          <w:rFonts w:ascii="Roboto" w:hAnsi="Roboto"/>
          <w:sz w:val="14"/>
          <w:szCs w:val="14"/>
        </w:rPr>
        <w:t>,</w:t>
      </w:r>
    </w:p>
    <w:p w14:paraId="3C8CE917" w14:textId="53124AC5" w:rsidR="00470E60" w:rsidRDefault="00806CD5" w:rsidP="00692470">
      <w:pPr>
        <w:numPr>
          <w:ilvl w:val="0"/>
          <w:numId w:val="14"/>
        </w:numPr>
        <w:spacing w:after="0" w:line="240" w:lineRule="auto"/>
        <w:rPr>
          <w:rFonts w:ascii="Roboto" w:eastAsia="Calibri" w:hAnsi="Roboto" w:cs="Times New Roman"/>
          <w:sz w:val="14"/>
          <w:szCs w:val="14"/>
        </w:rPr>
      </w:pPr>
      <w:r>
        <w:rPr>
          <w:rFonts w:ascii="Roboto" w:eastAsia="Calibri" w:hAnsi="Roboto" w:cs="Times New Roman"/>
          <w:sz w:val="14"/>
          <w:szCs w:val="14"/>
        </w:rPr>
        <w:t>sa voči mne n</w:t>
      </w:r>
      <w:r w:rsidR="00470E60" w:rsidRPr="00470E60">
        <w:rPr>
          <w:rFonts w:ascii="Roboto" w:eastAsia="Calibri" w:hAnsi="Roboto" w:cs="Times New Roman"/>
          <w:sz w:val="14"/>
          <w:szCs w:val="14"/>
        </w:rPr>
        <w:t>enárokuje</w:t>
      </w:r>
      <w:r w:rsidR="00470E60">
        <w:rPr>
          <w:rFonts w:ascii="Roboto" w:eastAsia="Calibri" w:hAnsi="Roboto" w:cs="Times New Roman"/>
          <w:sz w:val="14"/>
          <w:szCs w:val="14"/>
        </w:rPr>
        <w:t xml:space="preserve"> </w:t>
      </w:r>
      <w:r w:rsidR="00470E60" w:rsidRPr="00470E60">
        <w:rPr>
          <w:rFonts w:ascii="Roboto" w:eastAsia="Calibri" w:hAnsi="Roboto" w:cs="Times New Roman"/>
          <w:sz w:val="14"/>
          <w:szCs w:val="14"/>
        </w:rPr>
        <w:t>vrátenie pomoci na základe predchádzajúceho rozhodnutia Európskej komisie, ktorým bola poskytnutá pomoc označená za neoprávnenú a nezlučiteľnú  s vnútorným trhom</w:t>
      </w:r>
      <w:r w:rsidR="009934AE">
        <w:rPr>
          <w:rFonts w:ascii="Roboto" w:eastAsia="Calibri" w:hAnsi="Roboto" w:cs="Times New Roman"/>
          <w:sz w:val="14"/>
          <w:szCs w:val="14"/>
        </w:rPr>
        <w:t>,</w:t>
      </w:r>
    </w:p>
    <w:p w14:paraId="01704818" w14:textId="7E4BDCA5" w:rsidR="00806CD5" w:rsidRDefault="00806CD5" w:rsidP="00692470">
      <w:pPr>
        <w:numPr>
          <w:ilvl w:val="0"/>
          <w:numId w:val="14"/>
        </w:numPr>
        <w:spacing w:after="0" w:line="240" w:lineRule="auto"/>
        <w:rPr>
          <w:rFonts w:ascii="Roboto" w:eastAsia="Calibri" w:hAnsi="Roboto" w:cs="Times New Roman"/>
          <w:sz w:val="14"/>
          <w:szCs w:val="14"/>
        </w:rPr>
      </w:pPr>
      <w:r>
        <w:rPr>
          <w:rFonts w:ascii="Roboto" w:eastAsia="Calibri" w:hAnsi="Roboto" w:cs="Times New Roman"/>
          <w:sz w:val="14"/>
          <w:szCs w:val="14"/>
        </w:rPr>
        <w:t>r</w:t>
      </w:r>
      <w:r w:rsidRPr="00806CD5">
        <w:rPr>
          <w:rFonts w:ascii="Roboto" w:eastAsia="Calibri" w:hAnsi="Roboto" w:cs="Times New Roman"/>
          <w:sz w:val="14"/>
          <w:szCs w:val="14"/>
        </w:rPr>
        <w:t>ealizácia hlavnej aktivity projektu v zmysle oprávnených aktivít nezačala pred predložením predmetnej žiadosti o poskytnutie NFP</w:t>
      </w:r>
      <w:r>
        <w:rPr>
          <w:rFonts w:ascii="Roboto" w:eastAsia="Calibri" w:hAnsi="Roboto" w:cs="Times New Roman"/>
          <w:sz w:val="14"/>
          <w:szCs w:val="14"/>
        </w:rPr>
        <w:t>,</w:t>
      </w:r>
    </w:p>
    <w:p w14:paraId="3F5C9343" w14:textId="7FCB534F" w:rsidR="00806CD5" w:rsidRDefault="00806CD5" w:rsidP="00692470">
      <w:pPr>
        <w:numPr>
          <w:ilvl w:val="0"/>
          <w:numId w:val="14"/>
        </w:numPr>
        <w:spacing w:after="0" w:line="240" w:lineRule="auto"/>
        <w:rPr>
          <w:rFonts w:ascii="Roboto" w:eastAsia="Calibri" w:hAnsi="Roboto" w:cs="Times New Roman"/>
          <w:sz w:val="14"/>
          <w:szCs w:val="14"/>
        </w:rPr>
      </w:pPr>
      <w:r>
        <w:rPr>
          <w:rFonts w:ascii="Roboto" w:eastAsia="Calibri" w:hAnsi="Roboto" w:cs="Times New Roman"/>
          <w:sz w:val="14"/>
          <w:szCs w:val="14"/>
        </w:rPr>
        <w:t>d</w:t>
      </w:r>
      <w:r w:rsidRPr="00806CD5">
        <w:rPr>
          <w:rFonts w:ascii="Roboto" w:eastAsia="Calibri" w:hAnsi="Roboto" w:cs="Times New Roman"/>
          <w:sz w:val="14"/>
          <w:szCs w:val="14"/>
        </w:rPr>
        <w:t>lhodobý majetok, ktorý je nadobudnutý, zrekonštruovaný, zhodnotený alebo inak spolufinancovaný z NFP poskytnutého v rámci tejto výzvy je vo výlučnom vlastníctve žiadateľa alebo bezpodielovom spoluvlastníctve alebo v kombinácii týchto vzťahov</w:t>
      </w:r>
      <w:r>
        <w:rPr>
          <w:rFonts w:ascii="Roboto" w:eastAsia="Calibri" w:hAnsi="Roboto" w:cs="Times New Roman"/>
          <w:sz w:val="14"/>
          <w:szCs w:val="14"/>
        </w:rPr>
        <w:t>,</w:t>
      </w:r>
    </w:p>
    <w:p w14:paraId="3648058C" w14:textId="070ABCC6" w:rsidR="00806CD5" w:rsidRDefault="00806CD5" w:rsidP="00692470">
      <w:pPr>
        <w:numPr>
          <w:ilvl w:val="0"/>
          <w:numId w:val="14"/>
        </w:numPr>
        <w:spacing w:after="0" w:line="240" w:lineRule="auto"/>
        <w:rPr>
          <w:rFonts w:ascii="Roboto" w:eastAsia="Calibri" w:hAnsi="Roboto" w:cs="Times New Roman"/>
          <w:sz w:val="14"/>
          <w:szCs w:val="14"/>
        </w:rPr>
      </w:pPr>
      <w:r w:rsidRPr="00806CD5">
        <w:rPr>
          <w:rFonts w:ascii="Roboto" w:eastAsia="Calibri" w:hAnsi="Roboto" w:cs="Times New Roman"/>
          <w:sz w:val="14"/>
          <w:szCs w:val="14"/>
        </w:rPr>
        <w:t xml:space="preserve">vo vzťahu k </w:t>
      </w:r>
      <w:proofErr w:type="spellStart"/>
      <w:r w:rsidRPr="00806CD5">
        <w:rPr>
          <w:rFonts w:ascii="Roboto" w:eastAsia="Calibri" w:hAnsi="Roboto" w:cs="Times New Roman"/>
          <w:sz w:val="14"/>
          <w:szCs w:val="14"/>
        </w:rPr>
        <w:t>vysporiadaniu</w:t>
      </w:r>
      <w:proofErr w:type="spellEnd"/>
      <w:r w:rsidRPr="00806CD5">
        <w:rPr>
          <w:rFonts w:ascii="Roboto" w:eastAsia="Calibri" w:hAnsi="Roboto" w:cs="Times New Roman"/>
          <w:sz w:val="14"/>
          <w:szCs w:val="14"/>
        </w:rPr>
        <w:t xml:space="preserve"> majetkovo-právnych vzťahov sú predložené doklady relevantným právnym základom, ktorý ho oprávňuje na realizáciu všetkých relevantných aktivít predloženého projektu, tieto doklady sú v súlade s podmienkami definovanými výzvou  a zároveň </w:t>
      </w:r>
      <w:r>
        <w:rPr>
          <w:rFonts w:ascii="Roboto" w:eastAsia="Calibri" w:hAnsi="Roboto" w:cs="Times New Roman"/>
          <w:sz w:val="14"/>
          <w:szCs w:val="14"/>
        </w:rPr>
        <w:t>som</w:t>
      </w:r>
      <w:r w:rsidRPr="00806CD5">
        <w:rPr>
          <w:rFonts w:ascii="Roboto" w:eastAsia="Calibri" w:hAnsi="Roboto" w:cs="Times New Roman"/>
          <w:sz w:val="14"/>
          <w:szCs w:val="14"/>
        </w:rPr>
        <w:t xml:space="preserve"> si vedomý, že podmienky </w:t>
      </w:r>
      <w:proofErr w:type="spellStart"/>
      <w:r w:rsidRPr="00806CD5">
        <w:rPr>
          <w:rFonts w:ascii="Roboto" w:eastAsia="Calibri" w:hAnsi="Roboto" w:cs="Times New Roman"/>
          <w:sz w:val="14"/>
          <w:szCs w:val="14"/>
        </w:rPr>
        <w:t>vysporiadania</w:t>
      </w:r>
      <w:proofErr w:type="spellEnd"/>
      <w:r w:rsidRPr="00806CD5">
        <w:rPr>
          <w:rFonts w:ascii="Roboto" w:eastAsia="Calibri" w:hAnsi="Roboto" w:cs="Times New Roman"/>
          <w:sz w:val="14"/>
          <w:szCs w:val="14"/>
        </w:rPr>
        <w:t xml:space="preserve"> majetkovo-právnych vzťahov musím spĺňať počas celej realizácie projektu a zároveň počas obdobia udržateľnosti projektu</w:t>
      </w:r>
      <w:r w:rsidR="00766326">
        <w:rPr>
          <w:rFonts w:ascii="Roboto" w:eastAsia="Calibri" w:hAnsi="Roboto" w:cs="Times New Roman"/>
          <w:sz w:val="14"/>
          <w:szCs w:val="14"/>
        </w:rPr>
        <w:t>,</w:t>
      </w:r>
    </w:p>
    <w:p w14:paraId="41F8B260" w14:textId="7DF5677B" w:rsidR="00766326" w:rsidRDefault="00766326" w:rsidP="00692470">
      <w:pPr>
        <w:numPr>
          <w:ilvl w:val="0"/>
          <w:numId w:val="14"/>
        </w:numPr>
        <w:spacing w:after="0" w:line="240" w:lineRule="auto"/>
        <w:rPr>
          <w:rFonts w:ascii="Roboto" w:eastAsia="Calibri" w:hAnsi="Roboto" w:cs="Times New Roman"/>
          <w:sz w:val="14"/>
          <w:szCs w:val="14"/>
        </w:rPr>
      </w:pPr>
      <w:r>
        <w:rPr>
          <w:rFonts w:ascii="Roboto" w:eastAsia="Calibri" w:hAnsi="Roboto" w:cs="Times New Roman"/>
          <w:sz w:val="14"/>
          <w:szCs w:val="14"/>
        </w:rPr>
        <w:t xml:space="preserve">som </w:t>
      </w:r>
      <w:r w:rsidRPr="00766326">
        <w:rPr>
          <w:rFonts w:ascii="Roboto" w:eastAsia="Calibri" w:hAnsi="Roboto" w:cs="Times New Roman"/>
          <w:sz w:val="14"/>
          <w:szCs w:val="14"/>
        </w:rPr>
        <w:t>neporušil zákaz duplicitného financovania v zmysle výzvy</w:t>
      </w:r>
      <w:r>
        <w:rPr>
          <w:rFonts w:ascii="Roboto" w:eastAsia="Calibri" w:hAnsi="Roboto" w:cs="Times New Roman"/>
          <w:sz w:val="14"/>
          <w:szCs w:val="14"/>
        </w:rPr>
        <w:t>,</w:t>
      </w:r>
    </w:p>
    <w:p w14:paraId="67DBFFE8" w14:textId="7C5A172F" w:rsidR="00766326" w:rsidRDefault="00766326" w:rsidP="00692470">
      <w:pPr>
        <w:numPr>
          <w:ilvl w:val="0"/>
          <w:numId w:val="14"/>
        </w:numPr>
        <w:spacing w:after="0" w:line="240" w:lineRule="auto"/>
        <w:rPr>
          <w:rFonts w:ascii="Roboto" w:eastAsia="Calibri" w:hAnsi="Roboto" w:cs="Times New Roman"/>
          <w:sz w:val="14"/>
          <w:szCs w:val="14"/>
        </w:rPr>
      </w:pPr>
      <w:proofErr w:type="spellStart"/>
      <w:r w:rsidRPr="00766326">
        <w:rPr>
          <w:rFonts w:ascii="Roboto" w:eastAsia="Calibri" w:hAnsi="Roboto" w:cs="Times New Roman"/>
          <w:sz w:val="14"/>
          <w:szCs w:val="14"/>
        </w:rPr>
        <w:t>ŽoNFP</w:t>
      </w:r>
      <w:proofErr w:type="spellEnd"/>
      <w:r w:rsidRPr="00766326">
        <w:rPr>
          <w:rFonts w:ascii="Roboto" w:eastAsia="Calibri" w:hAnsi="Roboto" w:cs="Times New Roman"/>
          <w:sz w:val="14"/>
          <w:szCs w:val="14"/>
        </w:rPr>
        <w:t xml:space="preserve">, ktorú predkladám, nebola už schválená v inom konaní a zároveň neprebieha schvaľovanie tej istej </w:t>
      </w:r>
      <w:proofErr w:type="spellStart"/>
      <w:r w:rsidRPr="00766326">
        <w:rPr>
          <w:rFonts w:ascii="Roboto" w:eastAsia="Calibri" w:hAnsi="Roboto" w:cs="Times New Roman"/>
          <w:sz w:val="14"/>
          <w:szCs w:val="14"/>
        </w:rPr>
        <w:t>ŽoNFP</w:t>
      </w:r>
      <w:proofErr w:type="spellEnd"/>
      <w:r w:rsidRPr="00766326">
        <w:rPr>
          <w:rFonts w:ascii="Roboto" w:eastAsia="Calibri" w:hAnsi="Roboto" w:cs="Times New Roman"/>
          <w:sz w:val="14"/>
          <w:szCs w:val="14"/>
        </w:rPr>
        <w:t xml:space="preserve"> s rovnakým predmetom projektu, ktoré by nebolo ku dňu predloženia tejto </w:t>
      </w:r>
      <w:proofErr w:type="spellStart"/>
      <w:r w:rsidRPr="00766326">
        <w:rPr>
          <w:rFonts w:ascii="Roboto" w:eastAsia="Calibri" w:hAnsi="Roboto" w:cs="Times New Roman"/>
          <w:sz w:val="14"/>
          <w:szCs w:val="14"/>
        </w:rPr>
        <w:t>ŽoNFP</w:t>
      </w:r>
      <w:proofErr w:type="spellEnd"/>
      <w:r w:rsidRPr="00766326">
        <w:rPr>
          <w:rFonts w:ascii="Roboto" w:eastAsia="Calibri" w:hAnsi="Roboto" w:cs="Times New Roman"/>
          <w:sz w:val="14"/>
          <w:szCs w:val="14"/>
        </w:rPr>
        <w:t xml:space="preserve"> ukončené právoplatným rozhodnutím o </w:t>
      </w:r>
      <w:proofErr w:type="spellStart"/>
      <w:r w:rsidRPr="00766326">
        <w:rPr>
          <w:rFonts w:ascii="Roboto" w:eastAsia="Calibri" w:hAnsi="Roboto" w:cs="Times New Roman"/>
          <w:sz w:val="14"/>
          <w:szCs w:val="14"/>
        </w:rPr>
        <w:t>ŽoNFP</w:t>
      </w:r>
      <w:proofErr w:type="spellEnd"/>
      <w:r w:rsidRPr="00766326">
        <w:rPr>
          <w:rFonts w:ascii="Roboto" w:eastAsia="Calibri" w:hAnsi="Roboto" w:cs="Times New Roman"/>
          <w:sz w:val="14"/>
          <w:szCs w:val="14"/>
        </w:rPr>
        <w:t xml:space="preserve"> alebo doručeným </w:t>
      </w:r>
      <w:proofErr w:type="spellStart"/>
      <w:r w:rsidRPr="00766326">
        <w:rPr>
          <w:rFonts w:ascii="Roboto" w:eastAsia="Calibri" w:hAnsi="Roboto" w:cs="Times New Roman"/>
          <w:sz w:val="14"/>
          <w:szCs w:val="14"/>
        </w:rPr>
        <w:t>späťvzatím</w:t>
      </w:r>
      <w:proofErr w:type="spellEnd"/>
      <w:r w:rsidRPr="00766326">
        <w:rPr>
          <w:rFonts w:ascii="Roboto" w:eastAsia="Calibri" w:hAnsi="Roboto" w:cs="Times New Roman"/>
          <w:sz w:val="14"/>
          <w:szCs w:val="14"/>
        </w:rPr>
        <w:t xml:space="preserve"> </w:t>
      </w:r>
      <w:proofErr w:type="spellStart"/>
      <w:r w:rsidRPr="00766326">
        <w:rPr>
          <w:rFonts w:ascii="Roboto" w:eastAsia="Calibri" w:hAnsi="Roboto" w:cs="Times New Roman"/>
          <w:sz w:val="14"/>
          <w:szCs w:val="14"/>
        </w:rPr>
        <w:t>ŽoNFP</w:t>
      </w:r>
      <w:proofErr w:type="spellEnd"/>
      <w:r>
        <w:rPr>
          <w:rFonts w:ascii="Roboto" w:eastAsia="Calibri" w:hAnsi="Roboto" w:cs="Times New Roman"/>
          <w:sz w:val="14"/>
          <w:szCs w:val="14"/>
        </w:rPr>
        <w:t>,</w:t>
      </w:r>
    </w:p>
    <w:p w14:paraId="38FA7B54" w14:textId="1DF0C34A" w:rsidR="00766326" w:rsidRDefault="00766326" w:rsidP="00692470">
      <w:pPr>
        <w:numPr>
          <w:ilvl w:val="0"/>
          <w:numId w:val="14"/>
        </w:numPr>
        <w:spacing w:after="0" w:line="240" w:lineRule="auto"/>
        <w:rPr>
          <w:rFonts w:ascii="Roboto" w:eastAsia="Calibri" w:hAnsi="Roboto" w:cs="Times New Roman"/>
          <w:sz w:val="14"/>
          <w:szCs w:val="14"/>
        </w:rPr>
      </w:pPr>
      <w:r>
        <w:rPr>
          <w:rFonts w:ascii="Roboto" w:eastAsia="Calibri" w:hAnsi="Roboto" w:cs="Times New Roman"/>
          <w:sz w:val="14"/>
          <w:szCs w:val="14"/>
        </w:rPr>
        <w:lastRenderedPageBreak/>
        <w:t>f</w:t>
      </w:r>
      <w:r w:rsidRPr="00766326">
        <w:rPr>
          <w:rFonts w:ascii="Roboto" w:eastAsia="Calibri" w:hAnsi="Roboto" w:cs="Times New Roman"/>
          <w:sz w:val="14"/>
          <w:szCs w:val="14"/>
        </w:rPr>
        <w:t xml:space="preserve">ormulár </w:t>
      </w:r>
      <w:proofErr w:type="spellStart"/>
      <w:r w:rsidRPr="00766326">
        <w:rPr>
          <w:rFonts w:ascii="Roboto" w:eastAsia="Calibri" w:hAnsi="Roboto" w:cs="Times New Roman"/>
          <w:sz w:val="14"/>
          <w:szCs w:val="14"/>
        </w:rPr>
        <w:t>ŽoNFP</w:t>
      </w:r>
      <w:proofErr w:type="spellEnd"/>
      <w:r w:rsidRPr="00766326">
        <w:rPr>
          <w:rFonts w:ascii="Roboto" w:eastAsia="Calibri" w:hAnsi="Roboto" w:cs="Times New Roman"/>
          <w:sz w:val="14"/>
          <w:szCs w:val="14"/>
        </w:rPr>
        <w:t xml:space="preserve"> predkladaný v listinnej forme alebo prostredníctvom elektronickej schránky je totožný s formulárom </w:t>
      </w:r>
      <w:proofErr w:type="spellStart"/>
      <w:r w:rsidRPr="00766326">
        <w:rPr>
          <w:rFonts w:ascii="Roboto" w:eastAsia="Calibri" w:hAnsi="Roboto" w:cs="Times New Roman"/>
          <w:sz w:val="14"/>
          <w:szCs w:val="14"/>
        </w:rPr>
        <w:t>ŽoNFP</w:t>
      </w:r>
      <w:proofErr w:type="spellEnd"/>
      <w:r w:rsidRPr="00766326">
        <w:rPr>
          <w:rFonts w:ascii="Roboto" w:eastAsia="Calibri" w:hAnsi="Roboto" w:cs="Times New Roman"/>
          <w:sz w:val="14"/>
          <w:szCs w:val="14"/>
        </w:rPr>
        <w:t xml:space="preserve"> predkladaným prostredníctvom verejnej časti ITMS2014+</w:t>
      </w:r>
      <w:r>
        <w:rPr>
          <w:rFonts w:ascii="Roboto" w:eastAsia="Calibri" w:hAnsi="Roboto" w:cs="Times New Roman"/>
          <w:sz w:val="14"/>
          <w:szCs w:val="14"/>
        </w:rPr>
        <w:t>,</w:t>
      </w:r>
    </w:p>
    <w:p w14:paraId="3880B1FE" w14:textId="1FC0898A" w:rsidR="00766326" w:rsidRDefault="00766326" w:rsidP="00692470">
      <w:pPr>
        <w:numPr>
          <w:ilvl w:val="0"/>
          <w:numId w:val="14"/>
        </w:numPr>
        <w:spacing w:after="0" w:line="240" w:lineRule="auto"/>
        <w:rPr>
          <w:rFonts w:ascii="Roboto" w:eastAsia="Calibri" w:hAnsi="Roboto" w:cs="Times New Roman"/>
          <w:sz w:val="14"/>
          <w:szCs w:val="14"/>
        </w:rPr>
      </w:pPr>
      <w:r>
        <w:rPr>
          <w:rFonts w:ascii="Roboto" w:eastAsia="Calibri" w:hAnsi="Roboto" w:cs="Times New Roman"/>
          <w:sz w:val="14"/>
          <w:szCs w:val="14"/>
        </w:rPr>
        <w:t>r</w:t>
      </w:r>
      <w:r w:rsidRPr="00766326">
        <w:rPr>
          <w:rFonts w:ascii="Roboto" w:eastAsia="Calibri" w:hAnsi="Roboto" w:cs="Times New Roman"/>
          <w:sz w:val="14"/>
          <w:szCs w:val="14"/>
        </w:rPr>
        <w:t>ealizáciou projektu nedôjde k zvýšeniu emisií znečisťujúcich látok do ovzdušia v porovnaní so súčasným stavom v predmetnej lokalite</w:t>
      </w:r>
      <w:r>
        <w:rPr>
          <w:rFonts w:ascii="Roboto" w:eastAsia="Calibri" w:hAnsi="Roboto" w:cs="Times New Roman"/>
          <w:sz w:val="14"/>
          <w:szCs w:val="14"/>
        </w:rPr>
        <w:t>,</w:t>
      </w:r>
    </w:p>
    <w:p w14:paraId="38694016" w14:textId="38DE3BC5" w:rsidR="00766326" w:rsidRDefault="00766326" w:rsidP="00692470">
      <w:pPr>
        <w:numPr>
          <w:ilvl w:val="0"/>
          <w:numId w:val="14"/>
        </w:numPr>
        <w:spacing w:after="0" w:line="240" w:lineRule="auto"/>
        <w:rPr>
          <w:rFonts w:ascii="Roboto" w:eastAsia="Calibri" w:hAnsi="Roboto" w:cs="Times New Roman"/>
          <w:sz w:val="14"/>
          <w:szCs w:val="14"/>
        </w:rPr>
      </w:pPr>
      <w:r w:rsidRPr="00766326">
        <w:rPr>
          <w:rFonts w:ascii="Roboto" w:eastAsia="Calibri" w:hAnsi="Roboto" w:cs="Times New Roman"/>
          <w:sz w:val="14"/>
          <w:szCs w:val="14"/>
        </w:rPr>
        <w:t>údaje uvedené v  Prílohe č. 20 - Podklad k stanoveniu investičných výdavkov sú pravdivé a</w:t>
      </w:r>
      <w:r>
        <w:rPr>
          <w:rFonts w:ascii="Roboto" w:eastAsia="Calibri" w:hAnsi="Roboto" w:cs="Times New Roman"/>
          <w:sz w:val="14"/>
          <w:szCs w:val="14"/>
        </w:rPr>
        <w:t> </w:t>
      </w:r>
      <w:r w:rsidRPr="00766326">
        <w:rPr>
          <w:rFonts w:ascii="Roboto" w:eastAsia="Calibri" w:hAnsi="Roboto" w:cs="Times New Roman"/>
          <w:sz w:val="14"/>
          <w:szCs w:val="14"/>
        </w:rPr>
        <w:t>úplné</w:t>
      </w:r>
      <w:r>
        <w:rPr>
          <w:rFonts w:ascii="Roboto" w:eastAsia="Calibri" w:hAnsi="Roboto" w:cs="Times New Roman"/>
          <w:sz w:val="14"/>
          <w:szCs w:val="14"/>
        </w:rPr>
        <w:t>,</w:t>
      </w:r>
    </w:p>
    <w:p w14:paraId="54C9C269" w14:textId="6ADC17DB" w:rsidR="00766326" w:rsidRPr="00766326" w:rsidRDefault="00766326" w:rsidP="0033403C">
      <w:pPr>
        <w:numPr>
          <w:ilvl w:val="0"/>
          <w:numId w:val="14"/>
        </w:numPr>
        <w:spacing w:line="240" w:lineRule="auto"/>
        <w:rPr>
          <w:rFonts w:ascii="Roboto" w:eastAsia="Calibri" w:hAnsi="Roboto" w:cs="Times New Roman"/>
          <w:sz w:val="14"/>
          <w:szCs w:val="14"/>
        </w:rPr>
      </w:pPr>
      <w:r w:rsidRPr="00766326">
        <w:rPr>
          <w:rFonts w:ascii="Roboto" w:eastAsia="Calibri" w:hAnsi="Roboto" w:cs="Times New Roman"/>
          <w:sz w:val="14"/>
          <w:szCs w:val="14"/>
        </w:rPr>
        <w:t>po ukončení realizácie aktivít projektu bude</w:t>
      </w:r>
      <w:r>
        <w:rPr>
          <w:rFonts w:ascii="Roboto" w:eastAsia="Calibri" w:hAnsi="Roboto" w:cs="Times New Roman"/>
          <w:sz w:val="14"/>
          <w:szCs w:val="14"/>
        </w:rPr>
        <w:t>m</w:t>
      </w:r>
      <w:r w:rsidRPr="00766326">
        <w:rPr>
          <w:rFonts w:ascii="Roboto" w:eastAsia="Calibri" w:hAnsi="Roboto" w:cs="Times New Roman"/>
          <w:sz w:val="14"/>
          <w:szCs w:val="14"/>
        </w:rPr>
        <w:t xml:space="preserve"> informovať SO, či boli voči m</w:t>
      </w:r>
      <w:r>
        <w:rPr>
          <w:rFonts w:ascii="Roboto" w:eastAsia="Calibri" w:hAnsi="Roboto" w:cs="Times New Roman"/>
          <w:sz w:val="14"/>
          <w:szCs w:val="14"/>
        </w:rPr>
        <w:t>ne</w:t>
      </w:r>
      <w:r w:rsidRPr="00766326">
        <w:rPr>
          <w:rFonts w:ascii="Roboto" w:eastAsia="Calibri" w:hAnsi="Roboto" w:cs="Times New Roman"/>
          <w:sz w:val="14"/>
          <w:szCs w:val="14"/>
        </w:rPr>
        <w:t xml:space="preserve"> uplatnené ekonomické alebo fiškálne nástroje, najmä pokuty a poplatky, resp. iné sankčné mechanizmy podľa uplatňovania zásady „znečisťovateľ platí“.</w:t>
      </w:r>
    </w:p>
    <w:p w14:paraId="54CF5E7C" w14:textId="31537395" w:rsidR="00A354FC" w:rsidRDefault="00766326" w:rsidP="00C0371C">
      <w:pPr>
        <w:rPr>
          <w:rFonts w:ascii="Roboto" w:hAnsi="Roboto" w:cs="Roboto"/>
          <w:color w:val="000000"/>
          <w:sz w:val="14"/>
          <w:szCs w:val="14"/>
        </w:rPr>
      </w:pPr>
      <w:commentRangeStart w:id="2"/>
      <w:r w:rsidRPr="005509ED">
        <w:rPr>
          <w:rFonts w:ascii="Roboto" w:hAnsi="Roboto" w:cs="Roboto"/>
          <w:color w:val="000000"/>
          <w:sz w:val="14"/>
          <w:szCs w:val="14"/>
        </w:rPr>
        <w:t>S ohľadom na podmienky poskytnutia príspevku zároveň čestne vyhlasujem, že:</w:t>
      </w:r>
      <w:commentRangeEnd w:id="2"/>
      <w:r w:rsidRPr="005509ED">
        <w:rPr>
          <w:rStyle w:val="Odkaznakomentr"/>
          <w:rFonts w:ascii="Roboto" w:hAnsi="Roboto"/>
          <w:sz w:val="14"/>
          <w:szCs w:val="14"/>
        </w:rPr>
        <w:commentReference w:id="2"/>
      </w:r>
    </w:p>
    <w:p w14:paraId="74F482DC" w14:textId="0568DFC5" w:rsidR="00C0371C" w:rsidRDefault="00C0371C" w:rsidP="00C0371C">
      <w:pPr>
        <w:numPr>
          <w:ilvl w:val="0"/>
          <w:numId w:val="14"/>
        </w:numPr>
        <w:spacing w:after="0" w:line="240" w:lineRule="auto"/>
        <w:rPr>
          <w:rFonts w:ascii="Roboto" w:eastAsia="Calibri" w:hAnsi="Roboto" w:cs="Times New Roman"/>
          <w:sz w:val="14"/>
          <w:szCs w:val="14"/>
        </w:rPr>
      </w:pPr>
      <w:commentRangeStart w:id="3"/>
      <w:r w:rsidRPr="00C0371C">
        <w:rPr>
          <w:rFonts w:ascii="Roboto" w:eastAsia="Calibri" w:hAnsi="Roboto" w:cs="Times New Roman"/>
          <w:sz w:val="14"/>
          <w:szCs w:val="14"/>
        </w:rPr>
        <w:t>voči mne nie je vedený výkon rozhodnutia</w:t>
      </w:r>
      <w:commentRangeEnd w:id="3"/>
      <w:r>
        <w:rPr>
          <w:rFonts w:ascii="Roboto" w:eastAsia="Calibri" w:hAnsi="Roboto" w:cs="Times New Roman"/>
          <w:sz w:val="14"/>
          <w:szCs w:val="14"/>
        </w:rPr>
        <w:t>,</w:t>
      </w:r>
      <w:r w:rsidRPr="00C0371C">
        <w:rPr>
          <w:rFonts w:ascii="Roboto" w:eastAsia="Calibri" w:hAnsi="Roboto" w:cs="Times New Roman"/>
          <w:sz w:val="14"/>
          <w:szCs w:val="14"/>
        </w:rPr>
        <w:commentReference w:id="3"/>
      </w:r>
    </w:p>
    <w:p w14:paraId="56309F0E" w14:textId="33CF703D" w:rsidR="00C0371C" w:rsidRDefault="00C0371C" w:rsidP="00C0371C">
      <w:pPr>
        <w:numPr>
          <w:ilvl w:val="0"/>
          <w:numId w:val="14"/>
        </w:numPr>
        <w:spacing w:after="0" w:line="240" w:lineRule="auto"/>
        <w:rPr>
          <w:rFonts w:ascii="Roboto" w:eastAsia="Calibri" w:hAnsi="Roboto" w:cs="Times New Roman"/>
          <w:sz w:val="14"/>
          <w:szCs w:val="14"/>
        </w:rPr>
      </w:pPr>
      <w:commentRangeStart w:id="4"/>
      <w:r w:rsidRPr="00C0371C">
        <w:rPr>
          <w:rFonts w:ascii="Roboto" w:eastAsia="Calibri" w:hAnsi="Roboto" w:cs="Times New Roman"/>
          <w:sz w:val="14"/>
          <w:szCs w:val="14"/>
        </w:rPr>
        <w:t>spĺňa</w:t>
      </w:r>
      <w:r>
        <w:rPr>
          <w:rFonts w:ascii="Roboto" w:eastAsia="Calibri" w:hAnsi="Roboto" w:cs="Times New Roman"/>
          <w:sz w:val="14"/>
          <w:szCs w:val="14"/>
        </w:rPr>
        <w:t>m</w:t>
      </w:r>
      <w:r w:rsidRPr="00C0371C">
        <w:rPr>
          <w:rFonts w:ascii="Roboto" w:eastAsia="Calibri" w:hAnsi="Roboto" w:cs="Times New Roman"/>
          <w:sz w:val="14"/>
          <w:szCs w:val="14"/>
        </w:rPr>
        <w:t xml:space="preserve"> podmienky poskytnutia príspevku uvedené v príslušnej schéme štátnej pomoci</w:t>
      </w:r>
      <w:commentRangeEnd w:id="4"/>
      <w:r>
        <w:rPr>
          <w:rStyle w:val="Odkaznakomentr"/>
        </w:rPr>
        <w:commentReference w:id="4"/>
      </w:r>
      <w:r w:rsidR="00AD6492">
        <w:rPr>
          <w:rFonts w:ascii="Roboto" w:eastAsia="Calibri" w:hAnsi="Roboto" w:cs="Times New Roman"/>
          <w:sz w:val="14"/>
          <w:szCs w:val="14"/>
        </w:rPr>
        <w:t>,</w:t>
      </w:r>
    </w:p>
    <w:p w14:paraId="3811B15F" w14:textId="3553FBAA" w:rsidR="00AD6492" w:rsidRDefault="0033403C" w:rsidP="00AD6492">
      <w:pPr>
        <w:numPr>
          <w:ilvl w:val="0"/>
          <w:numId w:val="14"/>
        </w:numPr>
        <w:spacing w:after="0" w:line="240" w:lineRule="auto"/>
        <w:rPr>
          <w:rFonts w:ascii="Roboto" w:eastAsia="Calibri" w:hAnsi="Roboto" w:cs="Times New Roman"/>
          <w:sz w:val="14"/>
          <w:szCs w:val="14"/>
        </w:rPr>
      </w:pPr>
      <w:commentRangeStart w:id="5"/>
      <w:r>
        <w:rPr>
          <w:rFonts w:ascii="Roboto" w:eastAsia="Calibri" w:hAnsi="Roboto" w:cs="Times New Roman"/>
          <w:sz w:val="14"/>
          <w:szCs w:val="14"/>
        </w:rPr>
        <w:t>v</w:t>
      </w:r>
      <w:r w:rsidR="00AD6492" w:rsidRPr="00AD6492">
        <w:rPr>
          <w:rFonts w:ascii="Roboto" w:eastAsia="Calibri" w:hAnsi="Roboto" w:cs="Times New Roman"/>
          <w:sz w:val="14"/>
          <w:szCs w:val="14"/>
        </w:rPr>
        <w:t xml:space="preserve">oči </w:t>
      </w:r>
      <w:r>
        <w:rPr>
          <w:rFonts w:ascii="Roboto" w:eastAsia="Calibri" w:hAnsi="Roboto" w:cs="Times New Roman"/>
          <w:sz w:val="14"/>
          <w:szCs w:val="14"/>
        </w:rPr>
        <w:t>mne</w:t>
      </w:r>
      <w:r w:rsidR="00AD6492" w:rsidRPr="00AD6492">
        <w:rPr>
          <w:rFonts w:ascii="Roboto" w:eastAsia="Calibri" w:hAnsi="Roboto" w:cs="Times New Roman"/>
          <w:sz w:val="14"/>
          <w:szCs w:val="14"/>
        </w:rPr>
        <w:t xml:space="preserve"> nie je vedené konkurzné konanie ani reštrukturalizačné konanie, nesmie</w:t>
      </w:r>
      <w:r>
        <w:rPr>
          <w:rFonts w:ascii="Roboto" w:eastAsia="Calibri" w:hAnsi="Roboto" w:cs="Times New Roman"/>
          <w:sz w:val="14"/>
          <w:szCs w:val="14"/>
        </w:rPr>
        <w:t>m</w:t>
      </w:r>
      <w:r w:rsidR="00AD6492" w:rsidRPr="00AD6492">
        <w:rPr>
          <w:rFonts w:ascii="Roboto" w:eastAsia="Calibri" w:hAnsi="Roboto" w:cs="Times New Roman"/>
          <w:sz w:val="14"/>
          <w:szCs w:val="14"/>
        </w:rPr>
        <w:t xml:space="preserve"> byť v konkurze alebo v reštrukturalizácii</w:t>
      </w:r>
      <w:commentRangeEnd w:id="5"/>
      <w:r>
        <w:rPr>
          <w:rStyle w:val="Odkaznakomentr"/>
        </w:rPr>
        <w:commentReference w:id="5"/>
      </w:r>
      <w:r>
        <w:rPr>
          <w:rFonts w:ascii="Roboto" w:eastAsia="Calibri" w:hAnsi="Roboto" w:cs="Times New Roman"/>
          <w:sz w:val="14"/>
          <w:szCs w:val="14"/>
        </w:rPr>
        <w:t>,</w:t>
      </w:r>
    </w:p>
    <w:p w14:paraId="0EB1716C" w14:textId="041C8902" w:rsidR="0033403C" w:rsidRDefault="0033403C" w:rsidP="0033403C">
      <w:pPr>
        <w:numPr>
          <w:ilvl w:val="0"/>
          <w:numId w:val="14"/>
        </w:numPr>
        <w:spacing w:after="0" w:line="240" w:lineRule="auto"/>
        <w:rPr>
          <w:rFonts w:ascii="Roboto" w:eastAsia="Calibri" w:hAnsi="Roboto" w:cs="Times New Roman"/>
          <w:sz w:val="14"/>
          <w:szCs w:val="14"/>
        </w:rPr>
      </w:pPr>
      <w:commentRangeStart w:id="6"/>
      <w:r>
        <w:rPr>
          <w:rFonts w:ascii="Roboto" w:eastAsia="Calibri" w:hAnsi="Roboto" w:cs="Times New Roman"/>
          <w:sz w:val="14"/>
          <w:szCs w:val="14"/>
        </w:rPr>
        <w:t>p</w:t>
      </w:r>
      <w:r w:rsidRPr="0033403C">
        <w:rPr>
          <w:rFonts w:ascii="Roboto" w:eastAsia="Calibri" w:hAnsi="Roboto" w:cs="Times New Roman"/>
          <w:sz w:val="14"/>
          <w:szCs w:val="14"/>
        </w:rPr>
        <w:t>redložená účtovná závierka za referenčné účtovné obdobie je totožná s účtovnou závierkou, ktorá bola/bude predložená na daňový úrad a zverejnená v Registri účtovných závierok</w:t>
      </w:r>
      <w:commentRangeEnd w:id="6"/>
      <w:r>
        <w:rPr>
          <w:rStyle w:val="Odkaznakomentr"/>
        </w:rPr>
        <w:commentReference w:id="6"/>
      </w:r>
      <w:r>
        <w:rPr>
          <w:rFonts w:ascii="Roboto" w:eastAsia="Calibri" w:hAnsi="Roboto" w:cs="Times New Roman"/>
          <w:sz w:val="14"/>
          <w:szCs w:val="14"/>
        </w:rPr>
        <w:t>,</w:t>
      </w:r>
    </w:p>
    <w:p w14:paraId="73D75967" w14:textId="0EC4D7DB" w:rsidR="00CB08D5" w:rsidRDefault="00CB08D5" w:rsidP="00CB08D5">
      <w:pPr>
        <w:numPr>
          <w:ilvl w:val="0"/>
          <w:numId w:val="14"/>
        </w:numPr>
        <w:spacing w:after="0" w:line="240" w:lineRule="auto"/>
        <w:rPr>
          <w:rFonts w:ascii="Roboto" w:eastAsia="Calibri" w:hAnsi="Roboto" w:cs="Times New Roman"/>
          <w:sz w:val="14"/>
          <w:szCs w:val="14"/>
        </w:rPr>
      </w:pPr>
      <w:commentRangeStart w:id="7"/>
      <w:r w:rsidRPr="00CB08D5">
        <w:rPr>
          <w:rFonts w:ascii="Roboto" w:eastAsia="Calibri" w:hAnsi="Roboto" w:cs="Times New Roman"/>
          <w:sz w:val="14"/>
          <w:szCs w:val="14"/>
        </w:rPr>
        <w:t xml:space="preserve">uznesenie o schválení programu rozvoja obce/spoločného programu rozvoja obcí/programu vyššieho územného celku a/alebo príslušnej územnoplánovacej dokumentácie je zverejnené na </w:t>
      </w:r>
      <w:r>
        <w:rPr>
          <w:rFonts w:ascii="Roboto" w:eastAsia="Calibri" w:hAnsi="Roboto" w:cs="Times New Roman"/>
          <w:sz w:val="14"/>
          <w:szCs w:val="14"/>
        </w:rPr>
        <w:t xml:space="preserve">našom </w:t>
      </w:r>
      <w:r w:rsidRPr="00CB08D5">
        <w:rPr>
          <w:rFonts w:ascii="Roboto" w:eastAsia="Calibri" w:hAnsi="Roboto" w:cs="Times New Roman"/>
          <w:sz w:val="14"/>
          <w:szCs w:val="14"/>
        </w:rPr>
        <w:t>webovom sídle</w:t>
      </w:r>
      <w:r>
        <w:rPr>
          <w:rFonts w:ascii="Roboto" w:eastAsia="Calibri" w:hAnsi="Roboto" w:cs="Times New Roman"/>
          <w:sz w:val="14"/>
          <w:szCs w:val="14"/>
        </w:rPr>
        <w:t xml:space="preserve">. Uvádzam </w:t>
      </w:r>
      <w:r w:rsidRPr="00CB08D5">
        <w:rPr>
          <w:rFonts w:ascii="Roboto" w:eastAsia="Calibri" w:hAnsi="Roboto" w:cs="Times New Roman"/>
          <w:sz w:val="14"/>
          <w:szCs w:val="14"/>
        </w:rPr>
        <w:t xml:space="preserve">aktuálny odkaz na webové sídlo (funkčný a verejne prístupný </w:t>
      </w:r>
      <w:proofErr w:type="spellStart"/>
      <w:r w:rsidRPr="00CB08D5">
        <w:rPr>
          <w:rFonts w:ascii="Roboto" w:eastAsia="Calibri" w:hAnsi="Roboto" w:cs="Times New Roman"/>
          <w:sz w:val="14"/>
          <w:szCs w:val="14"/>
        </w:rPr>
        <w:t>link</w:t>
      </w:r>
      <w:proofErr w:type="spellEnd"/>
      <w:r w:rsidRPr="00CB08D5">
        <w:rPr>
          <w:rFonts w:ascii="Roboto" w:eastAsia="Calibri" w:hAnsi="Roboto" w:cs="Times New Roman"/>
          <w:sz w:val="14"/>
          <w:szCs w:val="14"/>
        </w:rPr>
        <w:t>) na zverejnené dokumenty</w:t>
      </w:r>
      <w:r>
        <w:rPr>
          <w:rFonts w:ascii="Roboto" w:eastAsia="Calibri" w:hAnsi="Roboto" w:cs="Times New Roman"/>
          <w:sz w:val="14"/>
          <w:szCs w:val="14"/>
        </w:rPr>
        <w:t xml:space="preserve"> ....</w:t>
      </w:r>
      <w:commentRangeEnd w:id="7"/>
      <w:r>
        <w:rPr>
          <w:rStyle w:val="Odkaznakomentr"/>
        </w:rPr>
        <w:commentReference w:id="7"/>
      </w:r>
      <w:r>
        <w:rPr>
          <w:rFonts w:ascii="Roboto" w:eastAsia="Calibri" w:hAnsi="Roboto" w:cs="Times New Roman"/>
          <w:sz w:val="14"/>
          <w:szCs w:val="14"/>
        </w:rPr>
        <w:t>,</w:t>
      </w:r>
    </w:p>
    <w:p w14:paraId="7970AF8F" w14:textId="4D086C70" w:rsidR="0033403C" w:rsidRDefault="0033403C" w:rsidP="0033403C">
      <w:pPr>
        <w:numPr>
          <w:ilvl w:val="0"/>
          <w:numId w:val="14"/>
        </w:numPr>
        <w:spacing w:after="0" w:line="240" w:lineRule="auto"/>
        <w:rPr>
          <w:rFonts w:ascii="Roboto" w:eastAsia="Calibri" w:hAnsi="Roboto" w:cs="Times New Roman"/>
          <w:sz w:val="14"/>
          <w:szCs w:val="14"/>
        </w:rPr>
      </w:pPr>
      <w:commentRangeStart w:id="8"/>
      <w:r>
        <w:rPr>
          <w:rFonts w:ascii="Roboto" w:eastAsia="Calibri" w:hAnsi="Roboto" w:cs="Times New Roman"/>
          <w:sz w:val="14"/>
          <w:szCs w:val="14"/>
        </w:rPr>
        <w:t>v</w:t>
      </w:r>
      <w:r w:rsidRPr="0033403C">
        <w:rPr>
          <w:rFonts w:ascii="Roboto" w:eastAsia="Calibri" w:hAnsi="Roboto" w:cs="Times New Roman"/>
          <w:sz w:val="14"/>
          <w:szCs w:val="14"/>
        </w:rPr>
        <w:t xml:space="preserve"> zmysle § 11 zákona č. 50/1976 o územnom plánovaní a stavebnom poriadku (stavebný zákon) nie </w:t>
      </w:r>
      <w:r w:rsidR="00092154">
        <w:rPr>
          <w:rFonts w:ascii="Roboto" w:eastAsia="Calibri" w:hAnsi="Roboto" w:cs="Times New Roman"/>
          <w:sz w:val="14"/>
          <w:szCs w:val="14"/>
        </w:rPr>
        <w:t>som</w:t>
      </w:r>
      <w:r w:rsidRPr="0033403C">
        <w:rPr>
          <w:rFonts w:ascii="Roboto" w:eastAsia="Calibri" w:hAnsi="Roboto" w:cs="Times New Roman"/>
          <w:sz w:val="14"/>
          <w:szCs w:val="14"/>
        </w:rPr>
        <w:t xml:space="preserve"> povinný mať vypracovanú územnoplánovaciu dokumentáciu</w:t>
      </w:r>
      <w:commentRangeEnd w:id="8"/>
      <w:r w:rsidR="00092154">
        <w:rPr>
          <w:rStyle w:val="Odkaznakomentr"/>
        </w:rPr>
        <w:commentReference w:id="8"/>
      </w:r>
      <w:r w:rsidR="00092154">
        <w:rPr>
          <w:rFonts w:ascii="Roboto" w:eastAsia="Calibri" w:hAnsi="Roboto" w:cs="Times New Roman"/>
          <w:sz w:val="14"/>
          <w:szCs w:val="14"/>
        </w:rPr>
        <w:t>,</w:t>
      </w:r>
    </w:p>
    <w:p w14:paraId="54B2D715" w14:textId="798CB7FD" w:rsidR="00092154" w:rsidRPr="00343222" w:rsidRDefault="00092154" w:rsidP="00092154">
      <w:pPr>
        <w:pStyle w:val="Odsekzoznamu"/>
        <w:numPr>
          <w:ilvl w:val="0"/>
          <w:numId w:val="14"/>
        </w:numPr>
        <w:autoSpaceDE w:val="0"/>
        <w:autoSpaceDN w:val="0"/>
        <w:adjustRightInd w:val="0"/>
        <w:spacing w:after="0" w:line="240" w:lineRule="auto"/>
        <w:rPr>
          <w:rFonts w:ascii="Roboto" w:hAnsi="Roboto"/>
          <w:sz w:val="14"/>
          <w:szCs w:val="14"/>
        </w:rPr>
      </w:pPr>
      <w:commentRangeStart w:id="9"/>
      <w:r w:rsidRPr="00343222">
        <w:rPr>
          <w:rFonts w:ascii="Roboto" w:hAnsi="Roboto"/>
          <w:sz w:val="14"/>
          <w:szCs w:val="14"/>
        </w:rPr>
        <w:t>nemám právoplatným rozsudkom uložený trest zákazu prijímať dotácie alebo subvencie, trest zákazu prijímať pomoc a podporu poskytovanú z fondov Európskej únie alebo trest zákazu účasti vo verejnom obstarávaní podľa zákona č. 91/2016 Z. z. o trestnej zodpovednosti právnických osôb a o zmene a doplnení niektorých zákonov v znení neskorších predpisov,</w:t>
      </w:r>
      <w:commentRangeEnd w:id="9"/>
      <w:r w:rsidRPr="00343222">
        <w:rPr>
          <w:rStyle w:val="Odkaznakomentr"/>
        </w:rPr>
        <w:commentReference w:id="9"/>
      </w:r>
    </w:p>
    <w:p w14:paraId="6D60E256" w14:textId="47760028" w:rsidR="00092154" w:rsidRDefault="0030624C" w:rsidP="0030624C">
      <w:pPr>
        <w:numPr>
          <w:ilvl w:val="0"/>
          <w:numId w:val="14"/>
        </w:numPr>
        <w:spacing w:after="0" w:line="240" w:lineRule="auto"/>
        <w:rPr>
          <w:rFonts w:ascii="Roboto" w:eastAsia="Calibri" w:hAnsi="Roboto" w:cs="Times New Roman"/>
          <w:sz w:val="14"/>
          <w:szCs w:val="14"/>
        </w:rPr>
      </w:pPr>
      <w:commentRangeStart w:id="10"/>
      <w:r>
        <w:rPr>
          <w:rFonts w:ascii="Roboto" w:eastAsia="Calibri" w:hAnsi="Roboto" w:cs="Times New Roman"/>
          <w:sz w:val="14"/>
          <w:szCs w:val="14"/>
        </w:rPr>
        <w:t xml:space="preserve">som </w:t>
      </w:r>
      <w:r w:rsidRPr="0030624C">
        <w:rPr>
          <w:rFonts w:ascii="Roboto" w:eastAsia="Calibri" w:hAnsi="Roboto" w:cs="Times New Roman"/>
          <w:sz w:val="14"/>
          <w:szCs w:val="14"/>
        </w:rPr>
        <w:t>vyplnil daň z príjmov a nákladové úroky na základe skutočnost</w:t>
      </w:r>
      <w:r>
        <w:rPr>
          <w:rFonts w:ascii="Roboto" w:eastAsia="Calibri" w:hAnsi="Roboto" w:cs="Times New Roman"/>
          <w:sz w:val="14"/>
          <w:szCs w:val="14"/>
        </w:rPr>
        <w:t>i</w:t>
      </w:r>
      <w:commentRangeEnd w:id="10"/>
      <w:r>
        <w:rPr>
          <w:rStyle w:val="Odkaznakomentr"/>
        </w:rPr>
        <w:commentReference w:id="10"/>
      </w:r>
      <w:r>
        <w:rPr>
          <w:rFonts w:ascii="Roboto" w:eastAsia="Calibri" w:hAnsi="Roboto" w:cs="Times New Roman"/>
          <w:sz w:val="14"/>
          <w:szCs w:val="14"/>
        </w:rPr>
        <w:t>,</w:t>
      </w:r>
    </w:p>
    <w:p w14:paraId="2AFEF072" w14:textId="0A7CD2BF" w:rsidR="0030624C" w:rsidRDefault="0030624C" w:rsidP="0030624C">
      <w:pPr>
        <w:numPr>
          <w:ilvl w:val="0"/>
          <w:numId w:val="14"/>
        </w:numPr>
        <w:spacing w:after="0" w:line="240" w:lineRule="auto"/>
        <w:rPr>
          <w:rFonts w:ascii="Roboto" w:eastAsia="Calibri" w:hAnsi="Roboto" w:cs="Times New Roman"/>
          <w:sz w:val="14"/>
          <w:szCs w:val="14"/>
        </w:rPr>
      </w:pPr>
      <w:commentRangeStart w:id="11"/>
      <w:r w:rsidRPr="0030624C">
        <w:rPr>
          <w:rFonts w:ascii="Roboto" w:eastAsia="Calibri" w:hAnsi="Roboto" w:cs="Times New Roman"/>
          <w:sz w:val="14"/>
          <w:szCs w:val="14"/>
        </w:rPr>
        <w:t>poskytnutie pomoci nebude viesť k podstatnému zníženiu pracovných miest v danom území v rámci EÚ</w:t>
      </w:r>
      <w:commentRangeEnd w:id="11"/>
      <w:r>
        <w:rPr>
          <w:rStyle w:val="Odkaznakomentr"/>
        </w:rPr>
        <w:commentReference w:id="11"/>
      </w:r>
      <w:r>
        <w:rPr>
          <w:rFonts w:ascii="Roboto" w:eastAsia="Calibri" w:hAnsi="Roboto" w:cs="Times New Roman"/>
          <w:sz w:val="14"/>
          <w:szCs w:val="14"/>
        </w:rPr>
        <w:t>,</w:t>
      </w:r>
    </w:p>
    <w:p w14:paraId="6A08FDFF" w14:textId="77777777" w:rsidR="0030624C" w:rsidRPr="00343222" w:rsidRDefault="0030624C" w:rsidP="0030624C">
      <w:pPr>
        <w:pStyle w:val="Odsekzoznamu"/>
        <w:numPr>
          <w:ilvl w:val="0"/>
          <w:numId w:val="14"/>
        </w:numPr>
        <w:autoSpaceDE w:val="0"/>
        <w:autoSpaceDN w:val="0"/>
        <w:adjustRightInd w:val="0"/>
        <w:spacing w:after="0" w:line="240" w:lineRule="auto"/>
        <w:rPr>
          <w:rFonts w:ascii="Roboto" w:hAnsi="Roboto"/>
          <w:sz w:val="14"/>
          <w:szCs w:val="14"/>
        </w:rPr>
      </w:pPr>
      <w:commentRangeStart w:id="12"/>
      <w:r w:rsidRPr="00343222">
        <w:rPr>
          <w:rFonts w:ascii="Roboto" w:hAnsi="Roboto"/>
          <w:sz w:val="14"/>
          <w:szCs w:val="14"/>
        </w:rPr>
        <w:t>po schválení žiadosti o NFP (najneskôr pred podpisom zmluvy o poskytnutí NFP zo strany RO) budem zapísaný v registri partnerov verejného sektora,</w:t>
      </w:r>
      <w:commentRangeEnd w:id="12"/>
      <w:r w:rsidRPr="00343222">
        <w:rPr>
          <w:rStyle w:val="Odkaznakomentr"/>
        </w:rPr>
        <w:commentReference w:id="12"/>
      </w:r>
    </w:p>
    <w:p w14:paraId="306A4E8B" w14:textId="5341444E" w:rsidR="0030624C" w:rsidRPr="00C0371C" w:rsidRDefault="0030624C" w:rsidP="008A034E">
      <w:pPr>
        <w:numPr>
          <w:ilvl w:val="0"/>
          <w:numId w:val="14"/>
        </w:numPr>
        <w:spacing w:line="240" w:lineRule="auto"/>
        <w:rPr>
          <w:rFonts w:ascii="Roboto" w:eastAsia="Calibri" w:hAnsi="Roboto" w:cs="Times New Roman"/>
          <w:sz w:val="14"/>
          <w:szCs w:val="14"/>
        </w:rPr>
      </w:pPr>
      <w:commentRangeStart w:id="13"/>
      <w:r>
        <w:rPr>
          <w:rFonts w:ascii="Roboto" w:eastAsia="Calibri" w:hAnsi="Roboto" w:cs="Times New Roman"/>
          <w:sz w:val="14"/>
          <w:szCs w:val="14"/>
        </w:rPr>
        <w:t>v</w:t>
      </w:r>
      <w:r w:rsidRPr="0030624C">
        <w:rPr>
          <w:rFonts w:ascii="Roboto" w:eastAsia="Calibri" w:hAnsi="Roboto" w:cs="Times New Roman"/>
          <w:sz w:val="14"/>
          <w:szCs w:val="14"/>
        </w:rPr>
        <w:t xml:space="preserve">šetky dokumenty z procesu posudzovania vplyvov na životné prostredie sú zverejnené na webovom sídle </w:t>
      </w:r>
      <w:proofErr w:type="spellStart"/>
      <w:r w:rsidRPr="0030624C">
        <w:rPr>
          <w:rFonts w:ascii="Roboto" w:eastAsia="Calibri" w:hAnsi="Roboto" w:cs="Times New Roman"/>
          <w:sz w:val="14"/>
          <w:szCs w:val="14"/>
        </w:rPr>
        <w:t>www.enviroportal.sk</w:t>
      </w:r>
      <w:proofErr w:type="spellEnd"/>
      <w:r w:rsidRPr="0030624C">
        <w:rPr>
          <w:rFonts w:ascii="Roboto" w:eastAsia="Calibri" w:hAnsi="Roboto" w:cs="Times New Roman"/>
          <w:sz w:val="14"/>
          <w:szCs w:val="14"/>
        </w:rPr>
        <w:t xml:space="preserve">, resp. dokumenty, ktoré nepredkladám v rámci prílohy č. 13 </w:t>
      </w:r>
      <w:proofErr w:type="spellStart"/>
      <w:r w:rsidRPr="0030624C">
        <w:rPr>
          <w:rFonts w:ascii="Roboto" w:eastAsia="Calibri" w:hAnsi="Roboto" w:cs="Times New Roman"/>
          <w:sz w:val="14"/>
          <w:szCs w:val="14"/>
        </w:rPr>
        <w:t>ŽoNFP</w:t>
      </w:r>
      <w:proofErr w:type="spellEnd"/>
      <w:r w:rsidRPr="0030624C">
        <w:rPr>
          <w:rFonts w:ascii="Roboto" w:eastAsia="Calibri" w:hAnsi="Roboto" w:cs="Times New Roman"/>
          <w:sz w:val="14"/>
          <w:szCs w:val="14"/>
        </w:rPr>
        <w:t xml:space="preserve"> sú zverejnené na webovom sídle </w:t>
      </w:r>
      <w:hyperlink r:id="rId14" w:history="1">
        <w:r w:rsidRPr="00160E28">
          <w:rPr>
            <w:rStyle w:val="Hypertextovprepojenie"/>
            <w:rFonts w:ascii="Roboto" w:eastAsia="Calibri" w:hAnsi="Roboto" w:cs="Times New Roman"/>
            <w:sz w:val="14"/>
            <w:szCs w:val="14"/>
          </w:rPr>
          <w:t>www.enviroportal.sk</w:t>
        </w:r>
      </w:hyperlink>
      <w:r>
        <w:rPr>
          <w:rFonts w:ascii="Roboto" w:eastAsia="Calibri" w:hAnsi="Roboto" w:cs="Times New Roman"/>
          <w:sz w:val="14"/>
          <w:szCs w:val="14"/>
        </w:rPr>
        <w:t xml:space="preserve"> </w:t>
      </w:r>
      <w:r w:rsidRPr="0030624C">
        <w:rPr>
          <w:rFonts w:ascii="Roboto" w:eastAsia="Calibri" w:hAnsi="Roboto" w:cs="Times New Roman"/>
          <w:sz w:val="14"/>
          <w:szCs w:val="14"/>
        </w:rPr>
        <w:t>......</w:t>
      </w:r>
      <w:commentRangeEnd w:id="13"/>
      <w:r>
        <w:rPr>
          <w:rStyle w:val="Odkaznakomentr"/>
        </w:rPr>
        <w:commentReference w:id="13"/>
      </w:r>
      <w:r>
        <w:rPr>
          <w:rFonts w:ascii="Roboto" w:eastAsia="Calibri" w:hAnsi="Roboto" w:cs="Times New Roman"/>
          <w:sz w:val="14"/>
          <w:szCs w:val="14"/>
        </w:rPr>
        <w:t>,</w:t>
      </w:r>
    </w:p>
    <w:p w14:paraId="3CD535CC" w14:textId="77777777" w:rsidR="00B82E1E" w:rsidRDefault="00B82E1E" w:rsidP="008A034E">
      <w:pPr>
        <w:rPr>
          <w:rFonts w:ascii="Roboto" w:hAnsi="Roboto"/>
          <w:sz w:val="14"/>
          <w:szCs w:val="14"/>
        </w:rPr>
      </w:pPr>
    </w:p>
    <w:tbl>
      <w:tblPr>
        <w:tblStyle w:val="Mriekatabuky"/>
        <w:tblW w:w="1006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1560"/>
        <w:gridCol w:w="1984"/>
        <w:gridCol w:w="1985"/>
        <w:gridCol w:w="2268"/>
        <w:gridCol w:w="2268"/>
      </w:tblGrid>
      <w:tr w:rsidR="00BE6FDA" w:rsidRPr="004E74C3" w14:paraId="41282D20" w14:textId="77777777" w:rsidTr="00BE6FDA">
        <w:trPr>
          <w:jc w:val="center"/>
        </w:trPr>
        <w:tc>
          <w:tcPr>
            <w:tcW w:w="1560" w:type="dxa"/>
            <w:tcBorders>
              <w:top w:val="single" w:sz="4" w:space="0" w:color="BFBFBF" w:themeColor="background1" w:themeShade="BF"/>
              <w:bottom w:val="single" w:sz="4" w:space="0" w:color="auto"/>
              <w:right w:val="nil"/>
            </w:tcBorders>
            <w:shd w:val="clear" w:color="auto" w:fill="FFFFFF" w:themeFill="background1"/>
          </w:tcPr>
          <w:p w14:paraId="28A1E0C1" w14:textId="77777777" w:rsidR="00BE6FDA" w:rsidRPr="00665777" w:rsidRDefault="00BE6FDA" w:rsidP="00887191">
            <w:pPr>
              <w:jc w:val="center"/>
              <w:rPr>
                <w:rFonts w:ascii="Roboto" w:hAnsi="Roboto"/>
                <w:b/>
                <w:sz w:val="14"/>
                <w:szCs w:val="14"/>
              </w:rPr>
            </w:pPr>
            <w:r>
              <w:rPr>
                <w:rFonts w:ascii="Roboto" w:hAnsi="Roboto"/>
                <w:b/>
                <w:sz w:val="14"/>
                <w:szCs w:val="14"/>
              </w:rPr>
              <w:t>Miesto podpisu</w:t>
            </w:r>
          </w:p>
        </w:tc>
        <w:tc>
          <w:tcPr>
            <w:tcW w:w="1984" w:type="dxa"/>
            <w:tcBorders>
              <w:top w:val="single" w:sz="4" w:space="0" w:color="BFBFBF" w:themeColor="background1" w:themeShade="BF"/>
              <w:left w:val="nil"/>
              <w:bottom w:val="single" w:sz="4" w:space="0" w:color="auto"/>
              <w:right w:val="nil"/>
            </w:tcBorders>
            <w:shd w:val="clear" w:color="auto" w:fill="FFFFFF" w:themeFill="background1"/>
          </w:tcPr>
          <w:p w14:paraId="653819D0" w14:textId="77777777" w:rsidR="00BE6FDA" w:rsidRPr="00665777" w:rsidRDefault="00BE6FDA" w:rsidP="00887191">
            <w:pPr>
              <w:jc w:val="center"/>
              <w:rPr>
                <w:rFonts w:ascii="Roboto" w:hAnsi="Roboto"/>
                <w:b/>
                <w:sz w:val="14"/>
                <w:szCs w:val="14"/>
              </w:rPr>
            </w:pPr>
            <w:r>
              <w:rPr>
                <w:rFonts w:ascii="Roboto" w:hAnsi="Roboto"/>
                <w:b/>
                <w:sz w:val="14"/>
                <w:szCs w:val="14"/>
              </w:rPr>
              <w:t>Dátum podpisu</w:t>
            </w:r>
          </w:p>
        </w:tc>
        <w:tc>
          <w:tcPr>
            <w:tcW w:w="1985" w:type="dxa"/>
            <w:tcBorders>
              <w:top w:val="single" w:sz="4" w:space="0" w:color="BFBFBF" w:themeColor="background1" w:themeShade="BF"/>
              <w:left w:val="nil"/>
              <w:bottom w:val="single" w:sz="4" w:space="0" w:color="auto"/>
              <w:right w:val="nil"/>
            </w:tcBorders>
            <w:shd w:val="clear" w:color="auto" w:fill="FFFFFF" w:themeFill="background1"/>
          </w:tcPr>
          <w:p w14:paraId="34432844" w14:textId="77777777" w:rsidR="00BE6FDA" w:rsidRPr="00665777" w:rsidRDefault="00BE6FDA" w:rsidP="00887191">
            <w:pPr>
              <w:jc w:val="center"/>
              <w:rPr>
                <w:rFonts w:ascii="Roboto" w:hAnsi="Roboto"/>
                <w:b/>
                <w:sz w:val="14"/>
                <w:szCs w:val="14"/>
              </w:rPr>
            </w:pPr>
            <w:r>
              <w:rPr>
                <w:rFonts w:ascii="Roboto" w:hAnsi="Roboto"/>
                <w:b/>
                <w:sz w:val="14"/>
                <w:szCs w:val="14"/>
              </w:rPr>
              <w:t>Titul, meno a priezvisko štatutárneho orgánu</w:t>
            </w:r>
          </w:p>
        </w:tc>
        <w:tc>
          <w:tcPr>
            <w:tcW w:w="2268" w:type="dxa"/>
            <w:tcBorders>
              <w:top w:val="single" w:sz="4" w:space="0" w:color="BFBFBF" w:themeColor="background1" w:themeShade="BF"/>
              <w:left w:val="nil"/>
              <w:bottom w:val="single" w:sz="4" w:space="0" w:color="auto"/>
              <w:right w:val="nil"/>
            </w:tcBorders>
            <w:shd w:val="clear" w:color="auto" w:fill="FFFFFF" w:themeFill="background1"/>
          </w:tcPr>
          <w:p w14:paraId="0F6C7B2B" w14:textId="77777777" w:rsidR="00BE6FDA" w:rsidRPr="00665777" w:rsidRDefault="00BE6FDA" w:rsidP="00887191">
            <w:pPr>
              <w:jc w:val="center"/>
              <w:rPr>
                <w:rFonts w:ascii="Roboto" w:hAnsi="Roboto"/>
                <w:b/>
                <w:sz w:val="14"/>
                <w:szCs w:val="14"/>
              </w:rPr>
            </w:pPr>
            <w:r>
              <w:rPr>
                <w:rFonts w:ascii="Roboto" w:hAnsi="Roboto"/>
                <w:b/>
                <w:sz w:val="14"/>
                <w:szCs w:val="14"/>
              </w:rPr>
              <w:t>Subjekt</w:t>
            </w:r>
          </w:p>
        </w:tc>
        <w:tc>
          <w:tcPr>
            <w:tcW w:w="2268" w:type="dxa"/>
            <w:tcBorders>
              <w:top w:val="single" w:sz="4" w:space="0" w:color="BFBFBF" w:themeColor="background1" w:themeShade="BF"/>
              <w:left w:val="nil"/>
              <w:bottom w:val="single" w:sz="4" w:space="0" w:color="auto"/>
              <w:right w:val="nil"/>
            </w:tcBorders>
            <w:shd w:val="clear" w:color="auto" w:fill="FFFFFF" w:themeFill="background1"/>
          </w:tcPr>
          <w:p w14:paraId="4FBDD884" w14:textId="77777777" w:rsidR="00BE6FDA" w:rsidRDefault="00BE6FDA" w:rsidP="00887191">
            <w:pPr>
              <w:jc w:val="center"/>
              <w:rPr>
                <w:rFonts w:ascii="Roboto" w:hAnsi="Roboto"/>
                <w:b/>
                <w:sz w:val="14"/>
                <w:szCs w:val="14"/>
              </w:rPr>
            </w:pPr>
            <w:r>
              <w:rPr>
                <w:rFonts w:ascii="Roboto" w:hAnsi="Roboto"/>
                <w:b/>
                <w:sz w:val="14"/>
                <w:szCs w:val="14"/>
              </w:rPr>
              <w:t>Podpis</w:t>
            </w:r>
          </w:p>
        </w:tc>
      </w:tr>
      <w:tr w:rsidR="00917D4C" w:rsidRPr="00665777" w14:paraId="2F9FF8B4" w14:textId="77777777" w:rsidTr="00BE6FDA">
        <w:trPr>
          <w:jc w:val="center"/>
        </w:trPr>
        <w:tc>
          <w:tcPr>
            <w:tcW w:w="1560" w:type="dxa"/>
            <w:tcBorders>
              <w:top w:val="single" w:sz="4" w:space="0" w:color="auto"/>
              <w:bottom w:val="single" w:sz="4" w:space="0" w:color="BFBFBF" w:themeColor="background1" w:themeShade="BF"/>
              <w:right w:val="nil"/>
            </w:tcBorders>
            <w:shd w:val="clear" w:color="auto" w:fill="FFFFFF" w:themeFill="background1"/>
          </w:tcPr>
          <w:p w14:paraId="3D57F10D" w14:textId="77777777" w:rsidR="00917D4C" w:rsidRPr="00665777" w:rsidRDefault="00917D4C" w:rsidP="00FB28CF">
            <w:pPr>
              <w:rPr>
                <w:rFonts w:ascii="Roboto" w:hAnsi="Roboto"/>
                <w:sz w:val="14"/>
                <w:szCs w:val="14"/>
              </w:rPr>
            </w:pPr>
            <w:r w:rsidRPr="00665777">
              <w:rPr>
                <w:rFonts w:ascii="Roboto" w:hAnsi="Roboto"/>
                <w:sz w:val="14"/>
                <w:szCs w:val="14"/>
              </w:rPr>
              <w:t>(</w:t>
            </w:r>
            <w:r>
              <w:rPr>
                <w:rFonts w:ascii="Roboto" w:hAnsi="Roboto"/>
                <w:sz w:val="14"/>
                <w:szCs w:val="14"/>
              </w:rPr>
              <w:t>193</w:t>
            </w:r>
            <w:r w:rsidRPr="00665777">
              <w:rPr>
                <w:rFonts w:ascii="Roboto" w:hAnsi="Roboto"/>
                <w:sz w:val="14"/>
                <w:szCs w:val="14"/>
              </w:rPr>
              <w:t>)</w:t>
            </w:r>
            <w:r w:rsidR="00FB28CF">
              <w:rPr>
                <w:rFonts w:ascii="Roboto" w:hAnsi="Roboto"/>
                <w:sz w:val="14"/>
                <w:szCs w:val="14"/>
              </w:rPr>
              <w:t xml:space="preserve"> </w:t>
            </w:r>
            <w:r w:rsidR="00FB28CF" w:rsidRPr="00FB28CF">
              <w:rPr>
                <w:rFonts w:ascii="Roboto" w:hAnsi="Roboto"/>
                <w:sz w:val="14"/>
                <w:szCs w:val="14"/>
              </w:rPr>
              <w:t>Vypĺňa žiadateľ</w:t>
            </w:r>
          </w:p>
        </w:tc>
        <w:tc>
          <w:tcPr>
            <w:tcW w:w="1984" w:type="dxa"/>
            <w:tcBorders>
              <w:top w:val="single" w:sz="4" w:space="0" w:color="auto"/>
              <w:left w:val="nil"/>
              <w:bottom w:val="single" w:sz="4" w:space="0" w:color="BFBFBF" w:themeColor="background1" w:themeShade="BF"/>
              <w:right w:val="nil"/>
            </w:tcBorders>
            <w:shd w:val="clear" w:color="auto" w:fill="FFFFFF" w:themeFill="background1"/>
          </w:tcPr>
          <w:p w14:paraId="71C7640D" w14:textId="77777777" w:rsidR="00917D4C" w:rsidRPr="00665777" w:rsidRDefault="00917D4C" w:rsidP="00FB28CF">
            <w:pPr>
              <w:rPr>
                <w:rFonts w:ascii="Roboto" w:hAnsi="Roboto"/>
                <w:sz w:val="14"/>
                <w:szCs w:val="14"/>
              </w:rPr>
            </w:pPr>
            <w:r w:rsidRPr="00665777">
              <w:rPr>
                <w:rFonts w:ascii="Roboto" w:hAnsi="Roboto"/>
                <w:sz w:val="14"/>
                <w:szCs w:val="14"/>
              </w:rPr>
              <w:t>(</w:t>
            </w:r>
            <w:r>
              <w:rPr>
                <w:rFonts w:ascii="Roboto" w:hAnsi="Roboto"/>
                <w:sz w:val="14"/>
                <w:szCs w:val="14"/>
              </w:rPr>
              <w:t>194</w:t>
            </w:r>
            <w:r w:rsidRPr="00665777">
              <w:rPr>
                <w:rFonts w:ascii="Roboto" w:hAnsi="Roboto"/>
                <w:sz w:val="14"/>
                <w:szCs w:val="14"/>
              </w:rPr>
              <w:t>)</w:t>
            </w:r>
            <w:r w:rsidR="00FB28CF">
              <w:rPr>
                <w:rFonts w:ascii="Roboto" w:hAnsi="Roboto"/>
                <w:sz w:val="14"/>
                <w:szCs w:val="14"/>
              </w:rPr>
              <w:t xml:space="preserve"> </w:t>
            </w:r>
            <w:r w:rsidR="00FB28CF" w:rsidRPr="00FB28CF">
              <w:rPr>
                <w:rFonts w:ascii="Roboto" w:hAnsi="Roboto"/>
                <w:sz w:val="14"/>
                <w:szCs w:val="14"/>
              </w:rPr>
              <w:t>Vypĺňa žiadateľ</w:t>
            </w:r>
          </w:p>
        </w:tc>
        <w:tc>
          <w:tcPr>
            <w:tcW w:w="1985" w:type="dxa"/>
            <w:tcBorders>
              <w:top w:val="single" w:sz="4" w:space="0" w:color="auto"/>
              <w:left w:val="nil"/>
              <w:bottom w:val="single" w:sz="4" w:space="0" w:color="BFBFBF" w:themeColor="background1" w:themeShade="BF"/>
              <w:right w:val="nil"/>
            </w:tcBorders>
            <w:shd w:val="clear" w:color="auto" w:fill="FFFFFF" w:themeFill="background1"/>
          </w:tcPr>
          <w:p w14:paraId="095628E2" w14:textId="77777777" w:rsidR="00917D4C" w:rsidRPr="00665777" w:rsidRDefault="00917D4C" w:rsidP="00FB28CF">
            <w:pPr>
              <w:rPr>
                <w:rFonts w:ascii="Roboto" w:hAnsi="Roboto"/>
                <w:sz w:val="14"/>
                <w:szCs w:val="14"/>
              </w:rPr>
            </w:pPr>
            <w:r w:rsidRPr="00665777">
              <w:rPr>
                <w:rFonts w:ascii="Roboto" w:hAnsi="Roboto"/>
                <w:sz w:val="14"/>
                <w:szCs w:val="14"/>
              </w:rPr>
              <w:t>(</w:t>
            </w:r>
            <w:r>
              <w:rPr>
                <w:rFonts w:ascii="Roboto" w:hAnsi="Roboto"/>
                <w:sz w:val="14"/>
                <w:szCs w:val="14"/>
              </w:rPr>
              <w:t>195</w:t>
            </w:r>
            <w:r w:rsidRPr="00665777">
              <w:rPr>
                <w:rFonts w:ascii="Roboto" w:hAnsi="Roboto"/>
                <w:sz w:val="14"/>
                <w:szCs w:val="14"/>
              </w:rPr>
              <w:t>)</w:t>
            </w:r>
            <w:r w:rsidR="00FB28CF">
              <w:rPr>
                <w:rFonts w:ascii="Roboto" w:hAnsi="Roboto"/>
                <w:sz w:val="14"/>
                <w:szCs w:val="14"/>
              </w:rPr>
              <w:t xml:space="preserve"> Vypĺňa žiadateľ zo zoznamu osôb evidovaných na subjekte ako štatutárny zástupcovia</w:t>
            </w:r>
          </w:p>
        </w:tc>
        <w:tc>
          <w:tcPr>
            <w:tcW w:w="2268" w:type="dxa"/>
            <w:tcBorders>
              <w:top w:val="single" w:sz="4" w:space="0" w:color="auto"/>
              <w:left w:val="nil"/>
              <w:bottom w:val="single" w:sz="4" w:space="0" w:color="BFBFBF" w:themeColor="background1" w:themeShade="BF"/>
              <w:right w:val="nil"/>
            </w:tcBorders>
            <w:shd w:val="clear" w:color="auto" w:fill="FFFFFF" w:themeFill="background1"/>
          </w:tcPr>
          <w:p w14:paraId="496B17C7" w14:textId="77777777" w:rsidR="00917D4C" w:rsidRPr="00665777" w:rsidRDefault="00917D4C" w:rsidP="00FB28CF">
            <w:pPr>
              <w:rPr>
                <w:rFonts w:ascii="Roboto" w:hAnsi="Roboto"/>
                <w:sz w:val="14"/>
                <w:szCs w:val="14"/>
              </w:rPr>
            </w:pPr>
            <w:r w:rsidRPr="00665777">
              <w:rPr>
                <w:rFonts w:ascii="Roboto" w:hAnsi="Roboto"/>
                <w:sz w:val="14"/>
                <w:szCs w:val="14"/>
              </w:rPr>
              <w:t>(</w:t>
            </w:r>
            <w:r>
              <w:rPr>
                <w:rFonts w:ascii="Roboto" w:hAnsi="Roboto"/>
                <w:sz w:val="14"/>
                <w:szCs w:val="14"/>
              </w:rPr>
              <w:t>196</w:t>
            </w:r>
            <w:r w:rsidRPr="00665777">
              <w:rPr>
                <w:rFonts w:ascii="Roboto" w:hAnsi="Roboto"/>
                <w:sz w:val="14"/>
                <w:szCs w:val="14"/>
              </w:rPr>
              <w:t>)</w:t>
            </w:r>
            <w:r w:rsidR="00FB28CF">
              <w:rPr>
                <w:rFonts w:ascii="Roboto" w:hAnsi="Roboto"/>
                <w:sz w:val="14"/>
                <w:szCs w:val="14"/>
              </w:rPr>
              <w:t xml:space="preserve"> Generuje automaticky IMTS2014+</w:t>
            </w:r>
          </w:p>
        </w:tc>
        <w:tc>
          <w:tcPr>
            <w:tcW w:w="2268" w:type="dxa"/>
            <w:tcBorders>
              <w:top w:val="single" w:sz="4" w:space="0" w:color="auto"/>
              <w:left w:val="nil"/>
              <w:bottom w:val="single" w:sz="4" w:space="0" w:color="BFBFBF" w:themeColor="background1" w:themeShade="BF"/>
              <w:right w:val="nil"/>
            </w:tcBorders>
            <w:shd w:val="clear" w:color="auto" w:fill="FFFFFF" w:themeFill="background1"/>
          </w:tcPr>
          <w:p w14:paraId="2C7C178B" w14:textId="10226871" w:rsidR="00917D4C" w:rsidRPr="00665777" w:rsidRDefault="00917D4C" w:rsidP="00FB28CF">
            <w:pPr>
              <w:rPr>
                <w:rFonts w:ascii="Roboto" w:hAnsi="Roboto"/>
                <w:sz w:val="14"/>
                <w:szCs w:val="14"/>
              </w:rPr>
            </w:pPr>
            <w:r w:rsidRPr="00665777">
              <w:rPr>
                <w:rFonts w:ascii="Roboto" w:hAnsi="Roboto"/>
                <w:sz w:val="14"/>
                <w:szCs w:val="14"/>
              </w:rPr>
              <w:t>(</w:t>
            </w:r>
            <w:r w:rsidR="00FB28CF">
              <w:rPr>
                <w:rFonts w:ascii="Roboto" w:hAnsi="Roboto"/>
                <w:sz w:val="14"/>
                <w:szCs w:val="14"/>
              </w:rPr>
              <w:t>197</w:t>
            </w:r>
            <w:r w:rsidRPr="00665777">
              <w:rPr>
                <w:rFonts w:ascii="Roboto" w:hAnsi="Roboto"/>
                <w:sz w:val="14"/>
                <w:szCs w:val="14"/>
              </w:rPr>
              <w:t>)</w:t>
            </w:r>
            <w:r w:rsidR="00FB28CF">
              <w:rPr>
                <w:rFonts w:ascii="Roboto" w:hAnsi="Roboto"/>
                <w:sz w:val="14"/>
                <w:szCs w:val="14"/>
              </w:rPr>
              <w:t xml:space="preserve"> </w:t>
            </w:r>
            <w:r w:rsidR="001D1AB7">
              <w:rPr>
                <w:rFonts w:ascii="Roboto" w:hAnsi="Roboto"/>
                <w:sz w:val="14"/>
                <w:szCs w:val="14"/>
              </w:rPr>
              <w:t xml:space="preserve">Vypĺňa žiadateľ. </w:t>
            </w:r>
            <w:r w:rsidR="00FB28CF">
              <w:rPr>
                <w:rFonts w:ascii="Roboto" w:hAnsi="Roboto"/>
                <w:sz w:val="14"/>
                <w:szCs w:val="14"/>
              </w:rPr>
              <w:t>Vlastnoručný podpis štatutárneho orgánu</w:t>
            </w:r>
          </w:p>
        </w:tc>
      </w:tr>
    </w:tbl>
    <w:p w14:paraId="2714D6A0" w14:textId="77777777" w:rsidR="00BE6FDA" w:rsidRPr="00BE6FDA" w:rsidRDefault="00BE6FDA" w:rsidP="00BE6FDA">
      <w:pPr>
        <w:rPr>
          <w:rFonts w:ascii="Roboto" w:hAnsi="Roboto"/>
          <w:sz w:val="14"/>
          <w:szCs w:val="14"/>
        </w:rPr>
      </w:pPr>
    </w:p>
    <w:p w14:paraId="657A8BAB" w14:textId="77777777" w:rsidR="001452E1" w:rsidRDefault="001452E1" w:rsidP="00BE6FDA">
      <w:pPr>
        <w:pStyle w:val="Odsekzoznamu"/>
        <w:numPr>
          <w:ilvl w:val="0"/>
          <w:numId w:val="12"/>
        </w:numPr>
        <w:ind w:left="142" w:hanging="644"/>
        <w:rPr>
          <w:rFonts w:ascii="Roboto" w:hAnsi="Roboto" w:cs="Roboto"/>
          <w:b/>
          <w:bCs/>
          <w:color w:val="0064A3"/>
          <w:sz w:val="42"/>
          <w:szCs w:val="42"/>
        </w:rPr>
      </w:pPr>
      <w:r>
        <w:rPr>
          <w:rFonts w:ascii="Roboto" w:hAnsi="Roboto" w:cs="Roboto"/>
          <w:b/>
          <w:bCs/>
          <w:color w:val="0064A3"/>
          <w:sz w:val="42"/>
          <w:szCs w:val="42"/>
        </w:rPr>
        <w:t>Špecifické polia</w:t>
      </w:r>
    </w:p>
    <w:p w14:paraId="294D0D44" w14:textId="77777777" w:rsidR="00EA5C47" w:rsidRDefault="00EA5C47" w:rsidP="00EA5C47">
      <w:pPr>
        <w:pStyle w:val="Odsekzoznamu"/>
        <w:ind w:left="-426"/>
        <w:rPr>
          <w:rFonts w:ascii="Roboto" w:hAnsi="Roboto"/>
          <w:sz w:val="14"/>
          <w:szCs w:val="14"/>
        </w:rPr>
      </w:pPr>
      <w:r w:rsidRPr="00247CC8">
        <w:rPr>
          <w:rFonts w:ascii="Roboto" w:hAnsi="Roboto"/>
          <w:sz w:val="14"/>
          <w:szCs w:val="14"/>
        </w:rPr>
        <w:t>V rámci tejto výzvy sa tabuľka nevypĺňa.</w:t>
      </w:r>
    </w:p>
    <w:p w14:paraId="0C02C3FF" w14:textId="77777777" w:rsidR="00D676FC" w:rsidRPr="00BE6FDA" w:rsidRDefault="00D676FC" w:rsidP="00EA5C47">
      <w:pPr>
        <w:rPr>
          <w:rFonts w:ascii="Roboto" w:hAnsi="Roboto"/>
          <w:sz w:val="14"/>
          <w:szCs w:val="14"/>
        </w:rPr>
      </w:pPr>
      <w:bookmarkStart w:id="14" w:name="_GoBack"/>
      <w:bookmarkEnd w:id="14"/>
    </w:p>
    <w:sectPr w:rsidR="00D676FC" w:rsidRPr="00BE6FDA" w:rsidSect="005817F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or" w:initials="A">
    <w:p w14:paraId="6985E7C7" w14:textId="77777777" w:rsidR="00766326" w:rsidRPr="008A034E" w:rsidRDefault="00766326" w:rsidP="00766326">
      <w:pPr>
        <w:pStyle w:val="Textkomentra"/>
        <w:rPr>
          <w:rFonts w:asciiTheme="minorHAnsi" w:hAnsiTheme="minorHAnsi"/>
          <w:sz w:val="16"/>
          <w:szCs w:val="16"/>
        </w:rPr>
      </w:pPr>
      <w:r>
        <w:rPr>
          <w:rStyle w:val="Odkaznakomentr"/>
        </w:rPr>
        <w:annotationRef/>
      </w:r>
      <w:r w:rsidRPr="008A034E">
        <w:rPr>
          <w:sz w:val="16"/>
          <w:szCs w:val="16"/>
        </w:rPr>
        <w:t>Žiadateľ vyberá relevantné vyhlásenia podľa inštrukcií v komentároch, resp. v Príručke pre žiadateľa.</w:t>
      </w:r>
    </w:p>
  </w:comment>
  <w:comment w:id="3" w:author="Autor" w:initials="A">
    <w:p w14:paraId="4F1A13E6" w14:textId="6C24ADE8" w:rsidR="00C0371C" w:rsidRPr="008A034E" w:rsidRDefault="00C0371C" w:rsidP="00C0371C">
      <w:pPr>
        <w:pStyle w:val="Textkomentra"/>
        <w:rPr>
          <w:sz w:val="16"/>
          <w:szCs w:val="16"/>
        </w:rPr>
      </w:pPr>
      <w:r>
        <w:rPr>
          <w:rStyle w:val="Odkaznakomentr"/>
        </w:rPr>
        <w:annotationRef/>
      </w:r>
      <w:r w:rsidRPr="008A034E">
        <w:rPr>
          <w:sz w:val="16"/>
          <w:szCs w:val="16"/>
        </w:rPr>
        <w:t>Žiadateľ si vyberie toto vyhlásenie len v prípade, ak nie je štátna rozpočtová organizácia.</w:t>
      </w:r>
    </w:p>
  </w:comment>
  <w:comment w:id="4" w:author="Autor" w:initials="A">
    <w:p w14:paraId="6445DC7B" w14:textId="16F0ED61" w:rsidR="00C0371C" w:rsidRPr="008A034E" w:rsidRDefault="00C0371C">
      <w:pPr>
        <w:pStyle w:val="Textkomentra"/>
        <w:rPr>
          <w:sz w:val="16"/>
          <w:szCs w:val="16"/>
        </w:rPr>
      </w:pPr>
      <w:r>
        <w:rPr>
          <w:rStyle w:val="Odkaznakomentr"/>
        </w:rPr>
        <w:annotationRef/>
      </w:r>
      <w:r w:rsidR="00AD6492" w:rsidRPr="008A034E">
        <w:rPr>
          <w:sz w:val="16"/>
          <w:szCs w:val="16"/>
        </w:rPr>
        <w:t>Žiadateľ si vyberie toto vyhlásenie len v prípade, ak je žiadateľom v zmysle príslušnej schémy štátnej pomoci – malé, stredné a veľké podniky, obec podnikajúca v tepelnej energetike.</w:t>
      </w:r>
    </w:p>
  </w:comment>
  <w:comment w:id="5" w:author="Autor" w:initials="A">
    <w:p w14:paraId="687061DF" w14:textId="1B866A87" w:rsidR="0033403C" w:rsidRPr="008A034E" w:rsidRDefault="0033403C">
      <w:pPr>
        <w:pStyle w:val="Textkomentra"/>
        <w:rPr>
          <w:sz w:val="16"/>
          <w:szCs w:val="16"/>
        </w:rPr>
      </w:pPr>
      <w:r>
        <w:rPr>
          <w:rStyle w:val="Odkaznakomentr"/>
        </w:rPr>
        <w:annotationRef/>
      </w:r>
      <w:r w:rsidRPr="008A034E">
        <w:rPr>
          <w:sz w:val="16"/>
          <w:szCs w:val="16"/>
        </w:rPr>
        <w:t>Žiadateľ si vyberie toto vyhlásenie len v prípade, ak nie je subjektom uvedeným v § 2 zákona o konkurze a reštrukturalizácii.</w:t>
      </w:r>
    </w:p>
  </w:comment>
  <w:comment w:id="6" w:author="Autor" w:initials="A">
    <w:p w14:paraId="484E7561" w14:textId="2C133F50" w:rsidR="0033403C" w:rsidRPr="008A034E" w:rsidRDefault="0033403C">
      <w:pPr>
        <w:pStyle w:val="Textkomentra"/>
        <w:rPr>
          <w:sz w:val="16"/>
          <w:szCs w:val="16"/>
        </w:rPr>
      </w:pPr>
      <w:r>
        <w:rPr>
          <w:rStyle w:val="Odkaznakomentr"/>
        </w:rPr>
        <w:annotationRef/>
      </w:r>
      <w:r w:rsidRPr="008A034E">
        <w:rPr>
          <w:sz w:val="16"/>
          <w:szCs w:val="16"/>
        </w:rPr>
        <w:t>Žiadateľ si vyberie toto vyhlásenie len v prípade, ak nie je štátna rozpočtová organizácia.</w:t>
      </w:r>
    </w:p>
  </w:comment>
  <w:comment w:id="7" w:author="Autor" w:initials="A">
    <w:p w14:paraId="2C29161C" w14:textId="1293C2EE" w:rsidR="00CB08D5" w:rsidRPr="008A034E" w:rsidRDefault="00CB08D5" w:rsidP="00CB08D5">
      <w:pPr>
        <w:pStyle w:val="Textkomentra"/>
        <w:rPr>
          <w:b/>
          <w:sz w:val="16"/>
          <w:szCs w:val="16"/>
        </w:rPr>
      </w:pPr>
      <w:r>
        <w:rPr>
          <w:rStyle w:val="Odkaznakomentr"/>
        </w:rPr>
        <w:annotationRef/>
      </w:r>
      <w:r w:rsidRPr="008A034E">
        <w:rPr>
          <w:b/>
          <w:sz w:val="16"/>
          <w:szCs w:val="16"/>
        </w:rPr>
        <w:t xml:space="preserve">Žiadateľ uvedie aktuálny odkaz na webové sídlo (funkčný a verejne prístupný </w:t>
      </w:r>
      <w:proofErr w:type="spellStart"/>
      <w:r w:rsidRPr="008A034E">
        <w:rPr>
          <w:b/>
          <w:sz w:val="16"/>
          <w:szCs w:val="16"/>
        </w:rPr>
        <w:t>link</w:t>
      </w:r>
      <w:proofErr w:type="spellEnd"/>
      <w:r w:rsidRPr="008A034E">
        <w:rPr>
          <w:b/>
          <w:sz w:val="16"/>
          <w:szCs w:val="16"/>
        </w:rPr>
        <w:t>) na zverejnené dokumenty.</w:t>
      </w:r>
    </w:p>
    <w:p w14:paraId="643FC340" w14:textId="551165B1" w:rsidR="00CB08D5" w:rsidRDefault="00CB08D5" w:rsidP="00CB08D5">
      <w:pPr>
        <w:pStyle w:val="Textkomentra"/>
      </w:pPr>
      <w:r w:rsidRPr="008A034E">
        <w:rPr>
          <w:sz w:val="16"/>
          <w:szCs w:val="16"/>
        </w:rPr>
        <w:t>Žiadateľ si vyberie toto vyhlásenie len v prípade, ak je obcou alebo vyšším územným celkom.</w:t>
      </w:r>
    </w:p>
  </w:comment>
  <w:comment w:id="8" w:author="Autor" w:initials="A">
    <w:p w14:paraId="684B0383" w14:textId="280683D7" w:rsidR="00092154" w:rsidRPr="008A034E" w:rsidRDefault="00092154">
      <w:pPr>
        <w:pStyle w:val="Textkomentra"/>
        <w:rPr>
          <w:sz w:val="16"/>
          <w:szCs w:val="16"/>
        </w:rPr>
      </w:pPr>
      <w:r>
        <w:rPr>
          <w:rStyle w:val="Odkaznakomentr"/>
        </w:rPr>
        <w:annotationRef/>
      </w:r>
      <w:r w:rsidRPr="008A034E">
        <w:rPr>
          <w:sz w:val="16"/>
          <w:szCs w:val="16"/>
        </w:rPr>
        <w:t>Žiadateľ si vyberie toto vyhlásenie len v prípade, ak patrí medzi žiadateľov – obce, ktorí nepredkladajú uznesenie, resp. výpis z uznesenia o schválení územnoplánovacej dokumentácie, nakoľko podľa stavebného zákona nemajú povinnosť ju vypracovať.</w:t>
      </w:r>
    </w:p>
  </w:comment>
  <w:comment w:id="9" w:author="Autor" w:initials="A">
    <w:p w14:paraId="6BF21F69" w14:textId="5B85687E" w:rsidR="00092154" w:rsidRPr="008A034E" w:rsidRDefault="00092154" w:rsidP="00092154">
      <w:pPr>
        <w:pStyle w:val="Textkomentra"/>
        <w:rPr>
          <w:sz w:val="16"/>
          <w:szCs w:val="16"/>
        </w:rPr>
      </w:pPr>
      <w:r>
        <w:rPr>
          <w:rStyle w:val="Odkaznakomentr"/>
        </w:rPr>
        <w:annotationRef/>
      </w:r>
      <w:r w:rsidRPr="008A034E">
        <w:rPr>
          <w:sz w:val="16"/>
          <w:szCs w:val="16"/>
        </w:rPr>
        <w:t>Žiadateľ vyberá toto vyhlásenie len v prípade, ak je právnickou osobou a nie je fyzickou osobou, ktorá podniká na základe živnostenského oprávnenia a nie je subjektom podľa § 5 zákona o trestnej zodpovednosti právnických osôb.</w:t>
      </w:r>
    </w:p>
  </w:comment>
  <w:comment w:id="10" w:author="Autor" w:initials="A">
    <w:p w14:paraId="7CD88E89" w14:textId="1AD2FB49" w:rsidR="0030624C" w:rsidRPr="008A034E" w:rsidRDefault="0030624C">
      <w:pPr>
        <w:pStyle w:val="Textkomentra"/>
        <w:rPr>
          <w:sz w:val="16"/>
          <w:szCs w:val="16"/>
        </w:rPr>
      </w:pPr>
      <w:r>
        <w:rPr>
          <w:rStyle w:val="Odkaznakomentr"/>
        </w:rPr>
        <w:annotationRef/>
      </w:r>
      <w:r w:rsidRPr="008A034E">
        <w:rPr>
          <w:sz w:val="16"/>
          <w:szCs w:val="16"/>
        </w:rPr>
        <w:t>Žiadateľ si vyberie toto vyhlásenie len v prípade, ak je subjektom účtujúcim v jednoduchom účtovníctve.</w:t>
      </w:r>
    </w:p>
  </w:comment>
  <w:comment w:id="11" w:author="Autor" w:initials="A">
    <w:p w14:paraId="3DC3A298" w14:textId="6A33A9CE" w:rsidR="0030624C" w:rsidRPr="008A034E" w:rsidRDefault="0030624C">
      <w:pPr>
        <w:pStyle w:val="Textkomentra"/>
        <w:rPr>
          <w:sz w:val="16"/>
          <w:szCs w:val="16"/>
        </w:rPr>
      </w:pPr>
      <w:r>
        <w:rPr>
          <w:rStyle w:val="Odkaznakomentr"/>
        </w:rPr>
        <w:annotationRef/>
      </w:r>
      <w:r w:rsidRPr="008A034E">
        <w:rPr>
          <w:sz w:val="16"/>
          <w:szCs w:val="16"/>
        </w:rPr>
        <w:t>Žiadateľ si vyberie toto vyhlásenie len v prípade, ak je veľký podnik.</w:t>
      </w:r>
    </w:p>
  </w:comment>
  <w:comment w:id="12" w:author="Autor" w:initials="A">
    <w:p w14:paraId="76052010" w14:textId="3DABEC64" w:rsidR="0030624C" w:rsidRPr="008A034E" w:rsidRDefault="0030624C" w:rsidP="0030624C">
      <w:pPr>
        <w:pStyle w:val="Textkomentra"/>
        <w:rPr>
          <w:sz w:val="16"/>
          <w:szCs w:val="16"/>
        </w:rPr>
      </w:pPr>
      <w:r>
        <w:rPr>
          <w:rStyle w:val="Odkaznakomentr"/>
        </w:rPr>
        <w:annotationRef/>
      </w:r>
      <w:r w:rsidRPr="008A034E">
        <w:rPr>
          <w:sz w:val="16"/>
          <w:szCs w:val="16"/>
        </w:rPr>
        <w:t>Žiadateľ vyberá toto vyhlásenie v prípade, ak sa naňho vzťahuje povinnosť podľa zákona o registri partnerov verejného sektora byť zapísaný v registri partnerov verejného sektora.</w:t>
      </w:r>
    </w:p>
  </w:comment>
  <w:comment w:id="13" w:author="Autor" w:initials="A">
    <w:p w14:paraId="5314D05C" w14:textId="77777777" w:rsidR="0030624C" w:rsidRPr="008A034E" w:rsidRDefault="0030624C">
      <w:pPr>
        <w:pStyle w:val="Textkomentra"/>
        <w:rPr>
          <w:b/>
          <w:sz w:val="16"/>
          <w:szCs w:val="16"/>
        </w:rPr>
      </w:pPr>
      <w:r>
        <w:rPr>
          <w:rStyle w:val="Odkaznakomentr"/>
        </w:rPr>
        <w:annotationRef/>
      </w:r>
      <w:r w:rsidRPr="008A034E">
        <w:rPr>
          <w:b/>
          <w:sz w:val="16"/>
          <w:szCs w:val="16"/>
        </w:rPr>
        <w:t>Žiadateľ doplní presný odkaz na dokument zverejnený na tomto webovom sídle.</w:t>
      </w:r>
    </w:p>
    <w:p w14:paraId="0717038F" w14:textId="662537A9" w:rsidR="0030624C" w:rsidRPr="008A034E" w:rsidRDefault="0030624C" w:rsidP="0030624C">
      <w:pPr>
        <w:pStyle w:val="Textkomentra"/>
        <w:rPr>
          <w:sz w:val="16"/>
          <w:szCs w:val="16"/>
        </w:rPr>
      </w:pPr>
      <w:r w:rsidRPr="008A034E">
        <w:rPr>
          <w:sz w:val="16"/>
          <w:szCs w:val="16"/>
        </w:rPr>
        <w:t xml:space="preserve">Žiadateľ si vyberie toto vyhlásenie len v prípade, ak nepredkladá prílohu č. 13 </w:t>
      </w:r>
      <w:proofErr w:type="spellStart"/>
      <w:r w:rsidRPr="008A034E">
        <w:rPr>
          <w:sz w:val="16"/>
          <w:szCs w:val="16"/>
        </w:rPr>
        <w:t>ŽoNFP</w:t>
      </w:r>
      <w:proofErr w:type="spellEnd"/>
      <w:r w:rsidRPr="008A034E">
        <w:rPr>
          <w:sz w:val="16"/>
          <w:szCs w:val="16"/>
        </w:rPr>
        <w:t xml:space="preserve"> z dôvodu, že výstupy z procesu posudzovania vplyvov činnosti, resp. jej zmeny na životné prostredie podľa zákona o posudzovaní vplyvov sú</w:t>
      </w:r>
      <w:r w:rsidR="00B82E1E" w:rsidRPr="008A034E">
        <w:rPr>
          <w:sz w:val="16"/>
          <w:szCs w:val="16"/>
        </w:rPr>
        <w:t xml:space="preserve"> </w:t>
      </w:r>
      <w:r w:rsidRPr="008A034E">
        <w:rPr>
          <w:sz w:val="16"/>
          <w:szCs w:val="16"/>
        </w:rPr>
        <w:t xml:space="preserve">zverejnené na webovom sídle </w:t>
      </w:r>
      <w:proofErr w:type="spellStart"/>
      <w:r w:rsidRPr="008A034E">
        <w:rPr>
          <w:sz w:val="16"/>
          <w:szCs w:val="16"/>
        </w:rPr>
        <w:t>www.environportal.sk</w:t>
      </w:r>
      <w:proofErr w:type="spellEnd"/>
      <w:r w:rsidR="00B82E1E" w:rsidRPr="008A034E">
        <w:rPr>
          <w:sz w:val="16"/>
          <w:szCs w:val="16"/>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5E7C7" w15:done="0"/>
  <w15:commentEx w15:paraId="4F1A13E6" w15:done="0"/>
  <w15:commentEx w15:paraId="6445DC7B" w15:done="0"/>
  <w15:commentEx w15:paraId="687061DF" w15:done="0"/>
  <w15:commentEx w15:paraId="484E7561" w15:done="0"/>
  <w15:commentEx w15:paraId="643FC340" w15:done="0"/>
  <w15:commentEx w15:paraId="684B0383" w15:done="0"/>
  <w15:commentEx w15:paraId="6BF21F69" w15:done="0"/>
  <w15:commentEx w15:paraId="7CD88E89" w15:done="0"/>
  <w15:commentEx w15:paraId="3DC3A298" w15:done="0"/>
  <w15:commentEx w15:paraId="76052010" w15:done="0"/>
  <w15:commentEx w15:paraId="071703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0CF3B" w14:textId="77777777" w:rsidR="007F2218" w:rsidRDefault="007F2218" w:rsidP="00316A77">
      <w:pPr>
        <w:spacing w:after="0" w:line="240" w:lineRule="auto"/>
      </w:pPr>
      <w:r>
        <w:separator/>
      </w:r>
    </w:p>
  </w:endnote>
  <w:endnote w:type="continuationSeparator" w:id="0">
    <w:p w14:paraId="1B170F47" w14:textId="77777777" w:rsidR="007F2218" w:rsidRDefault="007F2218" w:rsidP="0031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obot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EC233" w14:textId="77777777" w:rsidR="007F2218" w:rsidRDefault="007F2218" w:rsidP="00316A77">
      <w:pPr>
        <w:spacing w:after="0" w:line="240" w:lineRule="auto"/>
      </w:pPr>
      <w:r>
        <w:separator/>
      </w:r>
    </w:p>
  </w:footnote>
  <w:footnote w:type="continuationSeparator" w:id="0">
    <w:p w14:paraId="743B8CB2" w14:textId="77777777" w:rsidR="007F2218" w:rsidRDefault="007F2218" w:rsidP="00316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C47B4E"/>
    <w:lvl w:ilvl="0">
      <w:start w:val="1"/>
      <w:numFmt w:val="bullet"/>
      <w:pStyle w:val="Zoznamsodrkami2"/>
      <w:lvlText w:val=""/>
      <w:lvlJc w:val="left"/>
      <w:pPr>
        <w:tabs>
          <w:tab w:val="num" w:pos="643"/>
        </w:tabs>
        <w:ind w:left="643" w:hanging="360"/>
      </w:pPr>
      <w:rPr>
        <w:rFonts w:ascii="Symbol" w:hAnsi="Symbol" w:hint="default"/>
      </w:rPr>
    </w:lvl>
  </w:abstractNum>
  <w:abstractNum w:abstractNumId="1">
    <w:nsid w:val="02686E93"/>
    <w:multiLevelType w:val="hybridMultilevel"/>
    <w:tmpl w:val="9A9E0D9A"/>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5B3E73"/>
    <w:multiLevelType w:val="multilevel"/>
    <w:tmpl w:val="4FB2B6FC"/>
    <w:numStyleLink w:val="ITMS2014"/>
  </w:abstractNum>
  <w:abstractNum w:abstractNumId="3">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4">
    <w:nsid w:val="06534FCC"/>
    <w:multiLevelType w:val="hybridMultilevel"/>
    <w:tmpl w:val="2A905498"/>
    <w:lvl w:ilvl="0" w:tplc="8BE079E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7125F6C"/>
    <w:multiLevelType w:val="hybridMultilevel"/>
    <w:tmpl w:val="D88E652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nsid w:val="07A15007"/>
    <w:multiLevelType w:val="multilevel"/>
    <w:tmpl w:val="4FB2B6FC"/>
    <w:numStyleLink w:val="ITMS2014"/>
  </w:abstractNum>
  <w:abstractNum w:abstractNumId="7">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B3C31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5A375E"/>
    <w:multiLevelType w:val="multilevel"/>
    <w:tmpl w:val="D5D4ADE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D9075DA"/>
    <w:multiLevelType w:val="hybridMultilevel"/>
    <w:tmpl w:val="DC4AC576"/>
    <w:lvl w:ilvl="0" w:tplc="01F8D02C">
      <w:start w:val="1"/>
      <w:numFmt w:val="upperLetter"/>
      <w:lvlText w:val="%1."/>
      <w:lvlJc w:val="left"/>
      <w:pPr>
        <w:ind w:left="1065" w:hanging="360"/>
      </w:pPr>
      <w:rPr>
        <w:rFonts w:hint="default"/>
        <w:u w:val="single"/>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nsid w:val="0FC47B6F"/>
    <w:multiLevelType w:val="hybridMultilevel"/>
    <w:tmpl w:val="060ECB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0292527"/>
    <w:multiLevelType w:val="hybridMultilevel"/>
    <w:tmpl w:val="18A2787A"/>
    <w:lvl w:ilvl="0" w:tplc="8BE079E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3EB5730"/>
    <w:multiLevelType w:val="hybridMultilevel"/>
    <w:tmpl w:val="2DE62E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5">
    <w:nsid w:val="16A1457A"/>
    <w:multiLevelType w:val="hybridMultilevel"/>
    <w:tmpl w:val="1A92AD98"/>
    <w:lvl w:ilvl="0" w:tplc="0405000F">
      <w:start w:val="5"/>
      <w:numFmt w:val="bullet"/>
      <w:lvlText w:val="-"/>
      <w:lvlJc w:val="left"/>
      <w:pPr>
        <w:tabs>
          <w:tab w:val="num" w:pos="720"/>
        </w:tabs>
        <w:ind w:left="720" w:hanging="360"/>
      </w:pPr>
      <w:rPr>
        <w:rFonts w:ascii="Helv" w:eastAsia="Times New Roman" w:hAnsi="Helv"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nsid w:val="20B326D3"/>
    <w:multiLevelType w:val="hybridMultilevel"/>
    <w:tmpl w:val="4B1A915E"/>
    <w:lvl w:ilvl="0" w:tplc="8BE079E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13078C1"/>
    <w:multiLevelType w:val="hybridMultilevel"/>
    <w:tmpl w:val="91340BB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2D50A59"/>
    <w:multiLevelType w:val="hybridMultilevel"/>
    <w:tmpl w:val="22C081F6"/>
    <w:lvl w:ilvl="0" w:tplc="AF1EBA72">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79A780A"/>
    <w:multiLevelType w:val="multilevel"/>
    <w:tmpl w:val="36AE12D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1">
    <w:nsid w:val="2F5175AB"/>
    <w:multiLevelType w:val="multilevel"/>
    <w:tmpl w:val="4FB2B6FC"/>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2CF61E3"/>
    <w:multiLevelType w:val="hybridMultilevel"/>
    <w:tmpl w:val="B9C671A4"/>
    <w:lvl w:ilvl="0" w:tplc="B64299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369A0233"/>
    <w:multiLevelType w:val="multilevel"/>
    <w:tmpl w:val="4FB2B6FC"/>
    <w:styleLink w:val="ITMS2014"/>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1F5053B"/>
    <w:multiLevelType w:val="multilevel"/>
    <w:tmpl w:val="5DA04146"/>
    <w:lvl w:ilvl="0">
      <w:start w:val="1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2F97D2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0E7A4D"/>
    <w:multiLevelType w:val="multilevel"/>
    <w:tmpl w:val="4FB2B6FC"/>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6C7AF9"/>
    <w:multiLevelType w:val="hybridMultilevel"/>
    <w:tmpl w:val="C77437F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3F81127"/>
    <w:multiLevelType w:val="hybridMultilevel"/>
    <w:tmpl w:val="5C189D7A"/>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6647920"/>
    <w:multiLevelType w:val="multilevel"/>
    <w:tmpl w:val="343A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138AD"/>
    <w:multiLevelType w:val="hybridMultilevel"/>
    <w:tmpl w:val="105257E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2774D7B"/>
    <w:multiLevelType w:val="hybridMultilevel"/>
    <w:tmpl w:val="544E91D2"/>
    <w:lvl w:ilvl="0" w:tplc="1138E1B4">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2FB7189"/>
    <w:multiLevelType w:val="hybridMultilevel"/>
    <w:tmpl w:val="A51480F0"/>
    <w:lvl w:ilvl="0" w:tplc="992009A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4322FF6"/>
    <w:multiLevelType w:val="hybridMultilevel"/>
    <w:tmpl w:val="62469716"/>
    <w:lvl w:ilvl="0" w:tplc="041B0005">
      <w:start w:val="1"/>
      <w:numFmt w:val="bullet"/>
      <w:lvlText w:val=""/>
      <w:lvlJc w:val="left"/>
      <w:pPr>
        <w:ind w:left="2487" w:hanging="360"/>
      </w:pPr>
      <w:rPr>
        <w:rFonts w:ascii="Wingdings" w:hAnsi="Wingdings"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4">
    <w:nsid w:val="67656084"/>
    <w:multiLevelType w:val="multilevel"/>
    <w:tmpl w:val="481E0D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6"/>
  </w:num>
  <w:num w:numId="3">
    <w:abstractNumId w:val="8"/>
  </w:num>
  <w:num w:numId="4">
    <w:abstractNumId w:val="25"/>
  </w:num>
  <w:num w:numId="5">
    <w:abstractNumId w:val="23"/>
  </w:num>
  <w:num w:numId="6">
    <w:abstractNumId w:val="2"/>
  </w:num>
  <w:num w:numId="7">
    <w:abstractNumId w:val="19"/>
  </w:num>
  <w:num w:numId="8">
    <w:abstractNumId w:val="34"/>
  </w:num>
  <w:num w:numId="9">
    <w:abstractNumId w:val="9"/>
  </w:num>
  <w:num w:numId="10">
    <w:abstractNumId w:val="26"/>
  </w:num>
  <w:num w:numId="11">
    <w:abstractNumId w:val="21"/>
  </w:num>
  <w:num w:numId="12">
    <w:abstractNumId w:val="24"/>
  </w:num>
  <w:num w:numId="13">
    <w:abstractNumId w:val="4"/>
  </w:num>
  <w:num w:numId="14">
    <w:abstractNumId w:val="29"/>
  </w:num>
  <w:num w:numId="15">
    <w:abstractNumId w:val="7"/>
  </w:num>
  <w:num w:numId="16">
    <w:abstractNumId w:val="16"/>
  </w:num>
  <w:num w:numId="17">
    <w:abstractNumId w:val="12"/>
  </w:num>
  <w:num w:numId="18">
    <w:abstractNumId w:val="17"/>
  </w:num>
  <w:num w:numId="19">
    <w:abstractNumId w:val="32"/>
  </w:num>
  <w:num w:numId="20">
    <w:abstractNumId w:val="14"/>
  </w:num>
  <w:num w:numId="21">
    <w:abstractNumId w:val="33"/>
  </w:num>
  <w:num w:numId="22">
    <w:abstractNumId w:val="5"/>
  </w:num>
  <w:num w:numId="23">
    <w:abstractNumId w:val="22"/>
  </w:num>
  <w:num w:numId="24">
    <w:abstractNumId w:val="0"/>
  </w:num>
  <w:num w:numId="25">
    <w:abstractNumId w:val="1"/>
  </w:num>
  <w:num w:numId="26">
    <w:abstractNumId w:val="30"/>
  </w:num>
  <w:num w:numId="27">
    <w:abstractNumId w:val="28"/>
  </w:num>
  <w:num w:numId="28">
    <w:abstractNumId w:val="27"/>
  </w:num>
  <w:num w:numId="29">
    <w:abstractNumId w:val="3"/>
  </w:num>
  <w:num w:numId="30">
    <w:abstractNumId w:val="31"/>
  </w:num>
  <w:num w:numId="31">
    <w:abstractNumId w:val="15"/>
  </w:num>
  <w:num w:numId="32">
    <w:abstractNumId w:val="20"/>
  </w:num>
  <w:num w:numId="33">
    <w:abstractNumId w:val="18"/>
  </w:num>
  <w:num w:numId="34">
    <w:abstractNumId w:val="1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C3"/>
    <w:rsid w:val="000106C6"/>
    <w:rsid w:val="00012F5C"/>
    <w:rsid w:val="0004545B"/>
    <w:rsid w:val="000461A5"/>
    <w:rsid w:val="000550C2"/>
    <w:rsid w:val="000615E4"/>
    <w:rsid w:val="00067398"/>
    <w:rsid w:val="00074F3A"/>
    <w:rsid w:val="0008013E"/>
    <w:rsid w:val="0009184A"/>
    <w:rsid w:val="00092098"/>
    <w:rsid w:val="00092154"/>
    <w:rsid w:val="000B5E8D"/>
    <w:rsid w:val="000C3B42"/>
    <w:rsid w:val="000C4459"/>
    <w:rsid w:val="000E1968"/>
    <w:rsid w:val="000E492B"/>
    <w:rsid w:val="000E558E"/>
    <w:rsid w:val="000F4727"/>
    <w:rsid w:val="0010013B"/>
    <w:rsid w:val="001068A1"/>
    <w:rsid w:val="00122ABD"/>
    <w:rsid w:val="00137CFF"/>
    <w:rsid w:val="001452E1"/>
    <w:rsid w:val="00146E98"/>
    <w:rsid w:val="00147DC5"/>
    <w:rsid w:val="00167183"/>
    <w:rsid w:val="001A0071"/>
    <w:rsid w:val="001A5EE1"/>
    <w:rsid w:val="001A658B"/>
    <w:rsid w:val="001C17D5"/>
    <w:rsid w:val="001C25AD"/>
    <w:rsid w:val="001C7E48"/>
    <w:rsid w:val="001D1AB7"/>
    <w:rsid w:val="001D75A0"/>
    <w:rsid w:val="001D7CEC"/>
    <w:rsid w:val="001E3A5E"/>
    <w:rsid w:val="001E669B"/>
    <w:rsid w:val="001E6CCE"/>
    <w:rsid w:val="001F051A"/>
    <w:rsid w:val="00207368"/>
    <w:rsid w:val="00211FC1"/>
    <w:rsid w:val="00212CDD"/>
    <w:rsid w:val="002203E4"/>
    <w:rsid w:val="0023012E"/>
    <w:rsid w:val="00240F2B"/>
    <w:rsid w:val="002464FA"/>
    <w:rsid w:val="00247CC8"/>
    <w:rsid w:val="002650EC"/>
    <w:rsid w:val="00265BD3"/>
    <w:rsid w:val="0027281C"/>
    <w:rsid w:val="002743A0"/>
    <w:rsid w:val="002756C6"/>
    <w:rsid w:val="002758F1"/>
    <w:rsid w:val="00277232"/>
    <w:rsid w:val="002855D6"/>
    <w:rsid w:val="00290072"/>
    <w:rsid w:val="002A59D8"/>
    <w:rsid w:val="002B2640"/>
    <w:rsid w:val="002B60DD"/>
    <w:rsid w:val="002B7098"/>
    <w:rsid w:val="002D1CD5"/>
    <w:rsid w:val="002E1B46"/>
    <w:rsid w:val="0030624C"/>
    <w:rsid w:val="003120FE"/>
    <w:rsid w:val="00312304"/>
    <w:rsid w:val="00313E17"/>
    <w:rsid w:val="00316A77"/>
    <w:rsid w:val="00324F4B"/>
    <w:rsid w:val="00331029"/>
    <w:rsid w:val="0033403C"/>
    <w:rsid w:val="00335F3F"/>
    <w:rsid w:val="00337D2E"/>
    <w:rsid w:val="00343222"/>
    <w:rsid w:val="003570C3"/>
    <w:rsid w:val="00365722"/>
    <w:rsid w:val="003660F2"/>
    <w:rsid w:val="00375E9D"/>
    <w:rsid w:val="003949FF"/>
    <w:rsid w:val="003A6DDA"/>
    <w:rsid w:val="003C4ED7"/>
    <w:rsid w:val="003C7493"/>
    <w:rsid w:val="003E6570"/>
    <w:rsid w:val="003F212D"/>
    <w:rsid w:val="0040085C"/>
    <w:rsid w:val="00402DE9"/>
    <w:rsid w:val="00412861"/>
    <w:rsid w:val="00440224"/>
    <w:rsid w:val="004430F3"/>
    <w:rsid w:val="0045133E"/>
    <w:rsid w:val="004561E7"/>
    <w:rsid w:val="00461231"/>
    <w:rsid w:val="0046348A"/>
    <w:rsid w:val="00470E60"/>
    <w:rsid w:val="00470E7B"/>
    <w:rsid w:val="00474A40"/>
    <w:rsid w:val="00481257"/>
    <w:rsid w:val="004846F2"/>
    <w:rsid w:val="00494308"/>
    <w:rsid w:val="00494994"/>
    <w:rsid w:val="004A05C9"/>
    <w:rsid w:val="004A3AC3"/>
    <w:rsid w:val="004B7118"/>
    <w:rsid w:val="004C0217"/>
    <w:rsid w:val="004D229E"/>
    <w:rsid w:val="004D54CD"/>
    <w:rsid w:val="004D647C"/>
    <w:rsid w:val="004E74C3"/>
    <w:rsid w:val="004F31E9"/>
    <w:rsid w:val="004F6D6B"/>
    <w:rsid w:val="005064FB"/>
    <w:rsid w:val="00506695"/>
    <w:rsid w:val="00511496"/>
    <w:rsid w:val="005139CC"/>
    <w:rsid w:val="0053318F"/>
    <w:rsid w:val="005355E8"/>
    <w:rsid w:val="005507BD"/>
    <w:rsid w:val="005509ED"/>
    <w:rsid w:val="00552210"/>
    <w:rsid w:val="005566B3"/>
    <w:rsid w:val="00557272"/>
    <w:rsid w:val="00562AFA"/>
    <w:rsid w:val="00573602"/>
    <w:rsid w:val="005773B9"/>
    <w:rsid w:val="00580387"/>
    <w:rsid w:val="00580759"/>
    <w:rsid w:val="005817F0"/>
    <w:rsid w:val="00584B84"/>
    <w:rsid w:val="00597435"/>
    <w:rsid w:val="005A1F31"/>
    <w:rsid w:val="005C0D2D"/>
    <w:rsid w:val="005C1714"/>
    <w:rsid w:val="005C5B64"/>
    <w:rsid w:val="005D32DC"/>
    <w:rsid w:val="005E11E8"/>
    <w:rsid w:val="005E2D63"/>
    <w:rsid w:val="005E3F7F"/>
    <w:rsid w:val="005F44B2"/>
    <w:rsid w:val="006039A5"/>
    <w:rsid w:val="00604903"/>
    <w:rsid w:val="00613CB0"/>
    <w:rsid w:val="0062742C"/>
    <w:rsid w:val="00632B5A"/>
    <w:rsid w:val="006352F9"/>
    <w:rsid w:val="00645CA2"/>
    <w:rsid w:val="00663DD9"/>
    <w:rsid w:val="00665777"/>
    <w:rsid w:val="006717AC"/>
    <w:rsid w:val="006916E6"/>
    <w:rsid w:val="00692470"/>
    <w:rsid w:val="00695E76"/>
    <w:rsid w:val="006A1963"/>
    <w:rsid w:val="006A4434"/>
    <w:rsid w:val="006B5B08"/>
    <w:rsid w:val="006C3DC2"/>
    <w:rsid w:val="006C4C0A"/>
    <w:rsid w:val="006F4FDB"/>
    <w:rsid w:val="006F7724"/>
    <w:rsid w:val="0070528A"/>
    <w:rsid w:val="007078DC"/>
    <w:rsid w:val="00711E1C"/>
    <w:rsid w:val="007243FD"/>
    <w:rsid w:val="00727588"/>
    <w:rsid w:val="00750B69"/>
    <w:rsid w:val="00756983"/>
    <w:rsid w:val="00762B20"/>
    <w:rsid w:val="00763D11"/>
    <w:rsid w:val="00766326"/>
    <w:rsid w:val="00770979"/>
    <w:rsid w:val="00795804"/>
    <w:rsid w:val="007A2FE9"/>
    <w:rsid w:val="007B4C37"/>
    <w:rsid w:val="007D05E9"/>
    <w:rsid w:val="007D19D0"/>
    <w:rsid w:val="007F2218"/>
    <w:rsid w:val="007F2C19"/>
    <w:rsid w:val="008034AB"/>
    <w:rsid w:val="00803E8C"/>
    <w:rsid w:val="00806CD5"/>
    <w:rsid w:val="008135C7"/>
    <w:rsid w:val="0082334A"/>
    <w:rsid w:val="00824C7E"/>
    <w:rsid w:val="0082518C"/>
    <w:rsid w:val="00832697"/>
    <w:rsid w:val="00835571"/>
    <w:rsid w:val="008425FC"/>
    <w:rsid w:val="00843A06"/>
    <w:rsid w:val="00856ECE"/>
    <w:rsid w:val="00860AC8"/>
    <w:rsid w:val="00871818"/>
    <w:rsid w:val="00887191"/>
    <w:rsid w:val="00887602"/>
    <w:rsid w:val="008943B2"/>
    <w:rsid w:val="00897EBD"/>
    <w:rsid w:val="008A034E"/>
    <w:rsid w:val="008A29B3"/>
    <w:rsid w:val="008A5731"/>
    <w:rsid w:val="008B256D"/>
    <w:rsid w:val="008B4D7F"/>
    <w:rsid w:val="008B4DFB"/>
    <w:rsid w:val="008B7E02"/>
    <w:rsid w:val="008E28EF"/>
    <w:rsid w:val="008E4FCD"/>
    <w:rsid w:val="008E6F05"/>
    <w:rsid w:val="009107C7"/>
    <w:rsid w:val="00913F1A"/>
    <w:rsid w:val="009174FC"/>
    <w:rsid w:val="00917D4C"/>
    <w:rsid w:val="00923643"/>
    <w:rsid w:val="00925038"/>
    <w:rsid w:val="00944BBA"/>
    <w:rsid w:val="00967449"/>
    <w:rsid w:val="009725A3"/>
    <w:rsid w:val="009825B6"/>
    <w:rsid w:val="009834F9"/>
    <w:rsid w:val="00984A56"/>
    <w:rsid w:val="00985F86"/>
    <w:rsid w:val="009934AE"/>
    <w:rsid w:val="00993E8B"/>
    <w:rsid w:val="009B2B16"/>
    <w:rsid w:val="009B540F"/>
    <w:rsid w:val="009C3F14"/>
    <w:rsid w:val="009E4910"/>
    <w:rsid w:val="009E6CDF"/>
    <w:rsid w:val="009F54A5"/>
    <w:rsid w:val="00A1357C"/>
    <w:rsid w:val="00A2528B"/>
    <w:rsid w:val="00A30EB7"/>
    <w:rsid w:val="00A354FC"/>
    <w:rsid w:val="00A36488"/>
    <w:rsid w:val="00A50A54"/>
    <w:rsid w:val="00A64B3E"/>
    <w:rsid w:val="00A65F09"/>
    <w:rsid w:val="00A82CF9"/>
    <w:rsid w:val="00A866BB"/>
    <w:rsid w:val="00A9335F"/>
    <w:rsid w:val="00AA3087"/>
    <w:rsid w:val="00AA5B24"/>
    <w:rsid w:val="00AB76F3"/>
    <w:rsid w:val="00AD3677"/>
    <w:rsid w:val="00AD4741"/>
    <w:rsid w:val="00AD6492"/>
    <w:rsid w:val="00AD70F7"/>
    <w:rsid w:val="00AE2D98"/>
    <w:rsid w:val="00AE3514"/>
    <w:rsid w:val="00AF2033"/>
    <w:rsid w:val="00AF2B95"/>
    <w:rsid w:val="00AF4E79"/>
    <w:rsid w:val="00B10FA0"/>
    <w:rsid w:val="00B23EA3"/>
    <w:rsid w:val="00B42369"/>
    <w:rsid w:val="00B67100"/>
    <w:rsid w:val="00B82E1E"/>
    <w:rsid w:val="00B83F39"/>
    <w:rsid w:val="00B84D6A"/>
    <w:rsid w:val="00B90F2E"/>
    <w:rsid w:val="00B949B3"/>
    <w:rsid w:val="00BC2075"/>
    <w:rsid w:val="00BE05D3"/>
    <w:rsid w:val="00BE6FDA"/>
    <w:rsid w:val="00BE70B8"/>
    <w:rsid w:val="00BE7E0A"/>
    <w:rsid w:val="00BF61D6"/>
    <w:rsid w:val="00BF76BE"/>
    <w:rsid w:val="00C00827"/>
    <w:rsid w:val="00C013B5"/>
    <w:rsid w:val="00C0371C"/>
    <w:rsid w:val="00C05489"/>
    <w:rsid w:val="00C06FD2"/>
    <w:rsid w:val="00C123ED"/>
    <w:rsid w:val="00C25C08"/>
    <w:rsid w:val="00C347B0"/>
    <w:rsid w:val="00C46A01"/>
    <w:rsid w:val="00C506BA"/>
    <w:rsid w:val="00C54B3F"/>
    <w:rsid w:val="00C80E8C"/>
    <w:rsid w:val="00C96130"/>
    <w:rsid w:val="00CA068E"/>
    <w:rsid w:val="00CA2685"/>
    <w:rsid w:val="00CA2CF9"/>
    <w:rsid w:val="00CB08D5"/>
    <w:rsid w:val="00CC00DF"/>
    <w:rsid w:val="00CC1F30"/>
    <w:rsid w:val="00CD03D7"/>
    <w:rsid w:val="00CE6504"/>
    <w:rsid w:val="00CE76C0"/>
    <w:rsid w:val="00CF1B75"/>
    <w:rsid w:val="00D01AB3"/>
    <w:rsid w:val="00D04157"/>
    <w:rsid w:val="00D063C5"/>
    <w:rsid w:val="00D10D0C"/>
    <w:rsid w:val="00D20A09"/>
    <w:rsid w:val="00D31737"/>
    <w:rsid w:val="00D50749"/>
    <w:rsid w:val="00D676FC"/>
    <w:rsid w:val="00D71751"/>
    <w:rsid w:val="00D9794C"/>
    <w:rsid w:val="00DA34CD"/>
    <w:rsid w:val="00DA4206"/>
    <w:rsid w:val="00DA4964"/>
    <w:rsid w:val="00DB6549"/>
    <w:rsid w:val="00DD5718"/>
    <w:rsid w:val="00DE10C7"/>
    <w:rsid w:val="00DE2115"/>
    <w:rsid w:val="00DE4C88"/>
    <w:rsid w:val="00E01CDE"/>
    <w:rsid w:val="00E33F95"/>
    <w:rsid w:val="00E4172F"/>
    <w:rsid w:val="00E443BD"/>
    <w:rsid w:val="00E61E73"/>
    <w:rsid w:val="00E72D4F"/>
    <w:rsid w:val="00E76BD0"/>
    <w:rsid w:val="00E96666"/>
    <w:rsid w:val="00EA5C47"/>
    <w:rsid w:val="00EB000A"/>
    <w:rsid w:val="00EC1AAA"/>
    <w:rsid w:val="00ED0458"/>
    <w:rsid w:val="00ED2C6D"/>
    <w:rsid w:val="00ED49B1"/>
    <w:rsid w:val="00EE493D"/>
    <w:rsid w:val="00EF7EB5"/>
    <w:rsid w:val="00F0117C"/>
    <w:rsid w:val="00F026A3"/>
    <w:rsid w:val="00F07F8D"/>
    <w:rsid w:val="00F169A6"/>
    <w:rsid w:val="00F646AD"/>
    <w:rsid w:val="00F64B3C"/>
    <w:rsid w:val="00F7048B"/>
    <w:rsid w:val="00F76E57"/>
    <w:rsid w:val="00F85F2D"/>
    <w:rsid w:val="00F912AD"/>
    <w:rsid w:val="00F942F3"/>
    <w:rsid w:val="00F94F29"/>
    <w:rsid w:val="00FB055B"/>
    <w:rsid w:val="00FB28CF"/>
    <w:rsid w:val="00FB3F0C"/>
    <w:rsid w:val="00FC0266"/>
    <w:rsid w:val="00FD0B3E"/>
    <w:rsid w:val="00FE63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9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F2033"/>
    <w:pPr>
      <w:spacing w:after="200" w:line="276"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enabsatz,List Paragraph"/>
    <w:basedOn w:val="Normlny"/>
    <w:link w:val="OdsekzoznamuChar"/>
    <w:uiPriority w:val="34"/>
    <w:qFormat/>
    <w:rsid w:val="004E74C3"/>
    <w:pPr>
      <w:ind w:left="720"/>
      <w:contextualSpacing/>
    </w:pPr>
  </w:style>
  <w:style w:type="table" w:styleId="Mriekatabuky">
    <w:name w:val="Table Grid"/>
    <w:basedOn w:val="Normlnatabuka"/>
    <w:uiPriority w:val="59"/>
    <w:rsid w:val="004E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E74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74C3"/>
    <w:rPr>
      <w:rFonts w:ascii="Segoe UI" w:hAnsi="Segoe UI" w:cs="Segoe UI"/>
      <w:sz w:val="18"/>
      <w:szCs w:val="18"/>
    </w:rPr>
  </w:style>
  <w:style w:type="numbering" w:customStyle="1" w:styleId="ITMS2014">
    <w:name w:val="ITMS2014+"/>
    <w:uiPriority w:val="99"/>
    <w:rsid w:val="00832697"/>
    <w:pPr>
      <w:numPr>
        <w:numId w:val="5"/>
      </w:numPr>
    </w:pPr>
  </w:style>
  <w:style w:type="character" w:customStyle="1" w:styleId="OdsekzoznamuChar">
    <w:name w:val="Odsek zoznamu Char"/>
    <w:aliases w:val="body Char,Odsek zoznamu2 Char,Listenabsatz Char,List Paragraph Char"/>
    <w:link w:val="Odsekzoznamu"/>
    <w:uiPriority w:val="34"/>
    <w:locked/>
    <w:rsid w:val="002758F1"/>
    <w:rPr>
      <w:rFonts w:ascii="Times New Roman" w:hAnsi="Times New Roman"/>
      <w:sz w:val="24"/>
    </w:rPr>
  </w:style>
  <w:style w:type="character" w:styleId="Odkaznakomentr">
    <w:name w:val="annotation reference"/>
    <w:basedOn w:val="Predvolenpsmoodseku"/>
    <w:uiPriority w:val="99"/>
    <w:unhideWhenUsed/>
    <w:rsid w:val="00AD4741"/>
    <w:rPr>
      <w:sz w:val="16"/>
      <w:szCs w:val="16"/>
    </w:rPr>
  </w:style>
  <w:style w:type="paragraph" w:styleId="Textkomentra">
    <w:name w:val="annotation text"/>
    <w:basedOn w:val="Normlny"/>
    <w:link w:val="TextkomentraChar"/>
    <w:uiPriority w:val="99"/>
    <w:unhideWhenUsed/>
    <w:rsid w:val="00AD4741"/>
    <w:pPr>
      <w:spacing w:line="240" w:lineRule="auto"/>
    </w:pPr>
    <w:rPr>
      <w:sz w:val="20"/>
      <w:szCs w:val="20"/>
    </w:rPr>
  </w:style>
  <w:style w:type="character" w:customStyle="1" w:styleId="TextkomentraChar">
    <w:name w:val="Text komentára Char"/>
    <w:basedOn w:val="Predvolenpsmoodseku"/>
    <w:link w:val="Textkomentra"/>
    <w:uiPriority w:val="99"/>
    <w:rsid w:val="00AD474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AD4741"/>
    <w:rPr>
      <w:b/>
      <w:bCs/>
    </w:rPr>
  </w:style>
  <w:style w:type="character" w:customStyle="1" w:styleId="PredmetkomentraChar">
    <w:name w:val="Predmet komentára Char"/>
    <w:basedOn w:val="TextkomentraChar"/>
    <w:link w:val="Predmetkomentra"/>
    <w:uiPriority w:val="99"/>
    <w:semiHidden/>
    <w:rsid w:val="00AD4741"/>
    <w:rPr>
      <w:rFonts w:ascii="Times New Roman" w:hAnsi="Times New Roman"/>
      <w:b/>
      <w:bCs/>
      <w:sz w:val="20"/>
      <w:szCs w:val="20"/>
    </w:rPr>
  </w:style>
  <w:style w:type="paragraph" w:customStyle="1" w:styleId="StyleStyleHeading115ptFirstline0Before1line">
    <w:name w:val="Style Style Heading 1 + 15 pt First line:  0&quot; + Before:  1 line"/>
    <w:basedOn w:val="Normlny"/>
    <w:uiPriority w:val="99"/>
    <w:rsid w:val="005C1714"/>
    <w:pPr>
      <w:keepNext/>
      <w:numPr>
        <w:numId w:val="20"/>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oznamsodrkami2">
    <w:name w:val="List Bullet 2"/>
    <w:basedOn w:val="Normlny"/>
    <w:uiPriority w:val="99"/>
    <w:unhideWhenUsed/>
    <w:rsid w:val="00137CFF"/>
    <w:pPr>
      <w:numPr>
        <w:numId w:val="24"/>
      </w:numPr>
      <w:contextualSpacing/>
    </w:pPr>
  </w:style>
  <w:style w:type="paragraph" w:styleId="Revzia">
    <w:name w:val="Revision"/>
    <w:hidden/>
    <w:uiPriority w:val="99"/>
    <w:semiHidden/>
    <w:rsid w:val="00573602"/>
    <w:pPr>
      <w:spacing w:after="0" w:line="240" w:lineRule="auto"/>
    </w:pPr>
    <w:rPr>
      <w:rFonts w:ascii="Times New Roman" w:hAnsi="Times New Roman"/>
      <w:sz w:val="24"/>
    </w:rPr>
  </w:style>
  <w:style w:type="paragraph" w:customStyle="1" w:styleId="Default">
    <w:name w:val="Default"/>
    <w:rsid w:val="00313E1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316A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6A77"/>
    <w:rPr>
      <w:rFonts w:ascii="Times New Roman" w:hAnsi="Times New Roman"/>
      <w:sz w:val="24"/>
    </w:rPr>
  </w:style>
  <w:style w:type="paragraph" w:styleId="Pta">
    <w:name w:val="footer"/>
    <w:basedOn w:val="Normlny"/>
    <w:link w:val="PtaChar"/>
    <w:uiPriority w:val="99"/>
    <w:unhideWhenUsed/>
    <w:rsid w:val="00316A77"/>
    <w:pPr>
      <w:tabs>
        <w:tab w:val="center" w:pos="4536"/>
        <w:tab w:val="right" w:pos="9072"/>
      </w:tabs>
      <w:spacing w:after="0" w:line="240" w:lineRule="auto"/>
    </w:pPr>
  </w:style>
  <w:style w:type="character" w:customStyle="1" w:styleId="PtaChar">
    <w:name w:val="Päta Char"/>
    <w:basedOn w:val="Predvolenpsmoodseku"/>
    <w:link w:val="Pta"/>
    <w:uiPriority w:val="99"/>
    <w:rsid w:val="00316A77"/>
    <w:rPr>
      <w:rFonts w:ascii="Times New Roman" w:hAnsi="Times New Roman"/>
      <w:sz w:val="24"/>
    </w:rPr>
  </w:style>
  <w:style w:type="paragraph" w:customStyle="1" w:styleId="BodyText21">
    <w:name w:val="Body Text 21"/>
    <w:basedOn w:val="Zkladntext"/>
    <w:uiPriority w:val="99"/>
    <w:rsid w:val="001C25AD"/>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kladntext">
    <w:name w:val="Body Text"/>
    <w:basedOn w:val="Normlny"/>
    <w:link w:val="ZkladntextChar"/>
    <w:uiPriority w:val="99"/>
    <w:semiHidden/>
    <w:unhideWhenUsed/>
    <w:rsid w:val="001C25AD"/>
    <w:pPr>
      <w:spacing w:after="120"/>
    </w:pPr>
  </w:style>
  <w:style w:type="character" w:customStyle="1" w:styleId="ZkladntextChar">
    <w:name w:val="Základný text Char"/>
    <w:basedOn w:val="Predvolenpsmoodseku"/>
    <w:link w:val="Zkladntext"/>
    <w:uiPriority w:val="99"/>
    <w:semiHidden/>
    <w:rsid w:val="001C25AD"/>
    <w:rPr>
      <w:rFonts w:ascii="Times New Roman" w:hAnsi="Times New Roman"/>
      <w:sz w:val="24"/>
    </w:rPr>
  </w:style>
  <w:style w:type="paragraph" w:styleId="Zkladntext2">
    <w:name w:val="Body Text 2"/>
    <w:basedOn w:val="Normlny"/>
    <w:link w:val="Zkladntext2Char"/>
    <w:uiPriority w:val="99"/>
    <w:semiHidden/>
    <w:unhideWhenUsed/>
    <w:rsid w:val="001C25AD"/>
    <w:pPr>
      <w:spacing w:after="120" w:line="480" w:lineRule="auto"/>
    </w:pPr>
  </w:style>
  <w:style w:type="character" w:customStyle="1" w:styleId="Zkladntext2Char">
    <w:name w:val="Základný text 2 Char"/>
    <w:basedOn w:val="Predvolenpsmoodseku"/>
    <w:link w:val="Zkladntext2"/>
    <w:uiPriority w:val="99"/>
    <w:semiHidden/>
    <w:rsid w:val="001C25AD"/>
    <w:rPr>
      <w:rFonts w:ascii="Times New Roman" w:hAnsi="Times New Roman"/>
      <w:sz w:val="24"/>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8A5731"/>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8A5731"/>
    <w:rPr>
      <w:rFonts w:ascii="Times New Roman" w:hAnsi="Times New Roman"/>
      <w:sz w:val="20"/>
      <w:szCs w:val="20"/>
    </w:r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fr,E"/>
    <w:basedOn w:val="Predvolenpsmoodseku"/>
    <w:uiPriority w:val="99"/>
    <w:unhideWhenUsed/>
    <w:rsid w:val="008A5731"/>
    <w:rPr>
      <w:vertAlign w:val="superscript"/>
    </w:rPr>
  </w:style>
  <w:style w:type="character" w:styleId="Hypertextovprepojenie">
    <w:name w:val="Hyperlink"/>
    <w:basedOn w:val="Predvolenpsmoodseku"/>
    <w:uiPriority w:val="99"/>
    <w:unhideWhenUsed/>
    <w:rsid w:val="003062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F2033"/>
    <w:pPr>
      <w:spacing w:after="200" w:line="276"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enabsatz,List Paragraph"/>
    <w:basedOn w:val="Normlny"/>
    <w:link w:val="OdsekzoznamuChar"/>
    <w:uiPriority w:val="34"/>
    <w:qFormat/>
    <w:rsid w:val="004E74C3"/>
    <w:pPr>
      <w:ind w:left="720"/>
      <w:contextualSpacing/>
    </w:pPr>
  </w:style>
  <w:style w:type="table" w:styleId="Mriekatabuky">
    <w:name w:val="Table Grid"/>
    <w:basedOn w:val="Normlnatabuka"/>
    <w:uiPriority w:val="59"/>
    <w:rsid w:val="004E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E74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74C3"/>
    <w:rPr>
      <w:rFonts w:ascii="Segoe UI" w:hAnsi="Segoe UI" w:cs="Segoe UI"/>
      <w:sz w:val="18"/>
      <w:szCs w:val="18"/>
    </w:rPr>
  </w:style>
  <w:style w:type="numbering" w:customStyle="1" w:styleId="ITMS2014">
    <w:name w:val="ITMS2014+"/>
    <w:uiPriority w:val="99"/>
    <w:rsid w:val="00832697"/>
    <w:pPr>
      <w:numPr>
        <w:numId w:val="5"/>
      </w:numPr>
    </w:pPr>
  </w:style>
  <w:style w:type="character" w:customStyle="1" w:styleId="OdsekzoznamuChar">
    <w:name w:val="Odsek zoznamu Char"/>
    <w:aliases w:val="body Char,Odsek zoznamu2 Char,Listenabsatz Char,List Paragraph Char"/>
    <w:link w:val="Odsekzoznamu"/>
    <w:uiPriority w:val="34"/>
    <w:locked/>
    <w:rsid w:val="002758F1"/>
    <w:rPr>
      <w:rFonts w:ascii="Times New Roman" w:hAnsi="Times New Roman"/>
      <w:sz w:val="24"/>
    </w:rPr>
  </w:style>
  <w:style w:type="character" w:styleId="Odkaznakomentr">
    <w:name w:val="annotation reference"/>
    <w:basedOn w:val="Predvolenpsmoodseku"/>
    <w:uiPriority w:val="99"/>
    <w:unhideWhenUsed/>
    <w:rsid w:val="00AD4741"/>
    <w:rPr>
      <w:sz w:val="16"/>
      <w:szCs w:val="16"/>
    </w:rPr>
  </w:style>
  <w:style w:type="paragraph" w:styleId="Textkomentra">
    <w:name w:val="annotation text"/>
    <w:basedOn w:val="Normlny"/>
    <w:link w:val="TextkomentraChar"/>
    <w:uiPriority w:val="99"/>
    <w:unhideWhenUsed/>
    <w:rsid w:val="00AD4741"/>
    <w:pPr>
      <w:spacing w:line="240" w:lineRule="auto"/>
    </w:pPr>
    <w:rPr>
      <w:sz w:val="20"/>
      <w:szCs w:val="20"/>
    </w:rPr>
  </w:style>
  <w:style w:type="character" w:customStyle="1" w:styleId="TextkomentraChar">
    <w:name w:val="Text komentára Char"/>
    <w:basedOn w:val="Predvolenpsmoodseku"/>
    <w:link w:val="Textkomentra"/>
    <w:uiPriority w:val="99"/>
    <w:rsid w:val="00AD474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AD4741"/>
    <w:rPr>
      <w:b/>
      <w:bCs/>
    </w:rPr>
  </w:style>
  <w:style w:type="character" w:customStyle="1" w:styleId="PredmetkomentraChar">
    <w:name w:val="Predmet komentára Char"/>
    <w:basedOn w:val="TextkomentraChar"/>
    <w:link w:val="Predmetkomentra"/>
    <w:uiPriority w:val="99"/>
    <w:semiHidden/>
    <w:rsid w:val="00AD4741"/>
    <w:rPr>
      <w:rFonts w:ascii="Times New Roman" w:hAnsi="Times New Roman"/>
      <w:b/>
      <w:bCs/>
      <w:sz w:val="20"/>
      <w:szCs w:val="20"/>
    </w:rPr>
  </w:style>
  <w:style w:type="paragraph" w:customStyle="1" w:styleId="StyleStyleHeading115ptFirstline0Before1line">
    <w:name w:val="Style Style Heading 1 + 15 pt First line:  0&quot; + Before:  1 line"/>
    <w:basedOn w:val="Normlny"/>
    <w:uiPriority w:val="99"/>
    <w:rsid w:val="005C1714"/>
    <w:pPr>
      <w:keepNext/>
      <w:numPr>
        <w:numId w:val="20"/>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oznamsodrkami2">
    <w:name w:val="List Bullet 2"/>
    <w:basedOn w:val="Normlny"/>
    <w:uiPriority w:val="99"/>
    <w:unhideWhenUsed/>
    <w:rsid w:val="00137CFF"/>
    <w:pPr>
      <w:numPr>
        <w:numId w:val="24"/>
      </w:numPr>
      <w:contextualSpacing/>
    </w:pPr>
  </w:style>
  <w:style w:type="paragraph" w:styleId="Revzia">
    <w:name w:val="Revision"/>
    <w:hidden/>
    <w:uiPriority w:val="99"/>
    <w:semiHidden/>
    <w:rsid w:val="00573602"/>
    <w:pPr>
      <w:spacing w:after="0" w:line="240" w:lineRule="auto"/>
    </w:pPr>
    <w:rPr>
      <w:rFonts w:ascii="Times New Roman" w:hAnsi="Times New Roman"/>
      <w:sz w:val="24"/>
    </w:rPr>
  </w:style>
  <w:style w:type="paragraph" w:customStyle="1" w:styleId="Default">
    <w:name w:val="Default"/>
    <w:rsid w:val="00313E1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316A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6A77"/>
    <w:rPr>
      <w:rFonts w:ascii="Times New Roman" w:hAnsi="Times New Roman"/>
      <w:sz w:val="24"/>
    </w:rPr>
  </w:style>
  <w:style w:type="paragraph" w:styleId="Pta">
    <w:name w:val="footer"/>
    <w:basedOn w:val="Normlny"/>
    <w:link w:val="PtaChar"/>
    <w:uiPriority w:val="99"/>
    <w:unhideWhenUsed/>
    <w:rsid w:val="00316A77"/>
    <w:pPr>
      <w:tabs>
        <w:tab w:val="center" w:pos="4536"/>
        <w:tab w:val="right" w:pos="9072"/>
      </w:tabs>
      <w:spacing w:after="0" w:line="240" w:lineRule="auto"/>
    </w:pPr>
  </w:style>
  <w:style w:type="character" w:customStyle="1" w:styleId="PtaChar">
    <w:name w:val="Päta Char"/>
    <w:basedOn w:val="Predvolenpsmoodseku"/>
    <w:link w:val="Pta"/>
    <w:uiPriority w:val="99"/>
    <w:rsid w:val="00316A77"/>
    <w:rPr>
      <w:rFonts w:ascii="Times New Roman" w:hAnsi="Times New Roman"/>
      <w:sz w:val="24"/>
    </w:rPr>
  </w:style>
  <w:style w:type="paragraph" w:customStyle="1" w:styleId="BodyText21">
    <w:name w:val="Body Text 21"/>
    <w:basedOn w:val="Zkladntext"/>
    <w:uiPriority w:val="99"/>
    <w:rsid w:val="001C25AD"/>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kladntext">
    <w:name w:val="Body Text"/>
    <w:basedOn w:val="Normlny"/>
    <w:link w:val="ZkladntextChar"/>
    <w:uiPriority w:val="99"/>
    <w:semiHidden/>
    <w:unhideWhenUsed/>
    <w:rsid w:val="001C25AD"/>
    <w:pPr>
      <w:spacing w:after="120"/>
    </w:pPr>
  </w:style>
  <w:style w:type="character" w:customStyle="1" w:styleId="ZkladntextChar">
    <w:name w:val="Základný text Char"/>
    <w:basedOn w:val="Predvolenpsmoodseku"/>
    <w:link w:val="Zkladntext"/>
    <w:uiPriority w:val="99"/>
    <w:semiHidden/>
    <w:rsid w:val="001C25AD"/>
    <w:rPr>
      <w:rFonts w:ascii="Times New Roman" w:hAnsi="Times New Roman"/>
      <w:sz w:val="24"/>
    </w:rPr>
  </w:style>
  <w:style w:type="paragraph" w:styleId="Zkladntext2">
    <w:name w:val="Body Text 2"/>
    <w:basedOn w:val="Normlny"/>
    <w:link w:val="Zkladntext2Char"/>
    <w:uiPriority w:val="99"/>
    <w:semiHidden/>
    <w:unhideWhenUsed/>
    <w:rsid w:val="001C25AD"/>
    <w:pPr>
      <w:spacing w:after="120" w:line="480" w:lineRule="auto"/>
    </w:pPr>
  </w:style>
  <w:style w:type="character" w:customStyle="1" w:styleId="Zkladntext2Char">
    <w:name w:val="Základný text 2 Char"/>
    <w:basedOn w:val="Predvolenpsmoodseku"/>
    <w:link w:val="Zkladntext2"/>
    <w:uiPriority w:val="99"/>
    <w:semiHidden/>
    <w:rsid w:val="001C25AD"/>
    <w:rPr>
      <w:rFonts w:ascii="Times New Roman" w:hAnsi="Times New Roman"/>
      <w:sz w:val="24"/>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8A5731"/>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8A5731"/>
    <w:rPr>
      <w:rFonts w:ascii="Times New Roman" w:hAnsi="Times New Roman"/>
      <w:sz w:val="20"/>
      <w:szCs w:val="20"/>
    </w:r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fr,E"/>
    <w:basedOn w:val="Predvolenpsmoodseku"/>
    <w:uiPriority w:val="99"/>
    <w:unhideWhenUsed/>
    <w:rsid w:val="008A5731"/>
    <w:rPr>
      <w:vertAlign w:val="superscript"/>
    </w:rPr>
  </w:style>
  <w:style w:type="character" w:styleId="Hypertextovprepojenie">
    <w:name w:val="Hyperlink"/>
    <w:basedOn w:val="Predvolenpsmoodseku"/>
    <w:uiPriority w:val="99"/>
    <w:unhideWhenUsed/>
    <w:rsid w:val="00306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nviroporta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F8EF-1A21-42AA-934E-590AFF80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6948</Words>
  <Characters>39607</Characters>
  <Application>Microsoft Office Word</Application>
  <DocSecurity>0</DocSecurity>
  <Lines>330</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2018-02-09T15:27:00Z</dcterms:created>
  <dcterms:modified xsi:type="dcterms:W3CDTF">2018-05-31T07:22:00Z</dcterms:modified>
</cp:coreProperties>
</file>