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21E" w:rsidRPr="00876127" w:rsidRDefault="00025383" w:rsidP="00025383">
      <w:pPr>
        <w:spacing w:before="130" w:after="130" w:line="240" w:lineRule="auto"/>
        <w:jc w:val="both"/>
        <w:rPr>
          <w:rFonts w:ascii="Arial Narrow" w:hAnsi="Arial Narrow" w:cs="Times New Roman"/>
          <w:sz w:val="40"/>
          <w:szCs w:val="40"/>
        </w:rPr>
      </w:pPr>
      <w:r w:rsidRPr="00876127">
        <w:rPr>
          <w:rFonts w:ascii="Arial Narrow" w:hAnsi="Arial Narrow" w:cs="Times New Roman"/>
          <w:sz w:val="40"/>
          <w:szCs w:val="40"/>
        </w:rPr>
        <w:t>Osnova textovej časti</w:t>
      </w:r>
      <w:r w:rsidR="006F740C" w:rsidRPr="00876127">
        <w:rPr>
          <w:rFonts w:ascii="Arial Narrow" w:hAnsi="Arial Narrow" w:cs="Times New Roman"/>
          <w:sz w:val="40"/>
          <w:szCs w:val="40"/>
        </w:rPr>
        <w:t xml:space="preserve"> zjednodušenej</w:t>
      </w:r>
      <w:r w:rsidRPr="00876127">
        <w:rPr>
          <w:rFonts w:ascii="Arial Narrow" w:hAnsi="Arial Narrow" w:cs="Times New Roman"/>
          <w:sz w:val="40"/>
          <w:szCs w:val="40"/>
        </w:rPr>
        <w:t xml:space="preserve"> finančnej analýzy</w:t>
      </w:r>
    </w:p>
    <w:p w:rsidR="00025383" w:rsidRPr="00876127" w:rsidRDefault="00025383" w:rsidP="00AB7B38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876127">
        <w:rPr>
          <w:rFonts w:ascii="Arial Narrow" w:hAnsi="Arial Narrow" w:cs="Times New Roman"/>
          <w:b/>
        </w:rPr>
        <w:t>Stručný popis projektu</w:t>
      </w:r>
    </w:p>
    <w:p w:rsidR="00025383" w:rsidRPr="00876127" w:rsidRDefault="009E714B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876127">
        <w:rPr>
          <w:rFonts w:ascii="Arial Narrow" w:hAnsi="Arial Narrow" w:cs="Times New Roman"/>
        </w:rPr>
        <w:t>č</w:t>
      </w:r>
      <w:r w:rsidR="00025383" w:rsidRPr="00876127">
        <w:rPr>
          <w:rFonts w:ascii="Arial Narrow" w:hAnsi="Arial Narrow" w:cs="Times New Roman"/>
        </w:rPr>
        <w:t>o je predmetom projektu</w:t>
      </w:r>
      <w:r w:rsidR="009D221E" w:rsidRPr="00876127">
        <w:rPr>
          <w:rFonts w:ascii="Arial Narrow" w:hAnsi="Arial Narrow" w:cs="Times New Roman"/>
        </w:rPr>
        <w:t>;</w:t>
      </w:r>
    </w:p>
    <w:p w:rsidR="00025383" w:rsidRPr="00876127" w:rsidRDefault="009E714B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876127">
        <w:rPr>
          <w:rFonts w:ascii="Arial Narrow" w:hAnsi="Arial Narrow" w:cs="Times New Roman"/>
        </w:rPr>
        <w:t>č</w:t>
      </w:r>
      <w:r w:rsidR="00025383" w:rsidRPr="00876127">
        <w:rPr>
          <w:rFonts w:ascii="Arial Narrow" w:hAnsi="Arial Narrow" w:cs="Times New Roman"/>
        </w:rPr>
        <w:t>o bude výstupom projektu (popis produkcie a kto ju bude odoberať)</w:t>
      </w:r>
      <w:r w:rsidR="009D221E" w:rsidRPr="00876127">
        <w:rPr>
          <w:rFonts w:ascii="Arial Narrow" w:hAnsi="Arial Narrow" w:cs="Times New Roman"/>
        </w:rPr>
        <w:t>;</w:t>
      </w:r>
    </w:p>
    <w:p w:rsidR="00025383" w:rsidRPr="00876127" w:rsidRDefault="009E714B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876127">
        <w:rPr>
          <w:rFonts w:ascii="Arial Narrow" w:hAnsi="Arial Narrow" w:cs="Times New Roman"/>
        </w:rPr>
        <w:t>č</w:t>
      </w:r>
      <w:r w:rsidR="00025383" w:rsidRPr="00876127">
        <w:rPr>
          <w:rFonts w:ascii="Arial Narrow" w:hAnsi="Arial Narrow" w:cs="Times New Roman"/>
        </w:rPr>
        <w:t>i ide o realizáciu projektu v rámci existujúcej infraštruktúry (ak áno</w:t>
      </w:r>
      <w:r w:rsidRPr="00876127">
        <w:rPr>
          <w:rFonts w:ascii="Arial Narrow" w:hAnsi="Arial Narrow" w:cs="Times New Roman"/>
        </w:rPr>
        <w:t>,</w:t>
      </w:r>
      <w:r w:rsidR="00025383" w:rsidRPr="00876127">
        <w:rPr>
          <w:rFonts w:ascii="Arial Narrow" w:hAnsi="Arial Narrow" w:cs="Times New Roman"/>
        </w:rPr>
        <w:t xml:space="preserve"> uveďte ako projekt súvisí s existujúcou infraštruktúrou)</w:t>
      </w:r>
      <w:r w:rsidR="009D221E" w:rsidRPr="00876127">
        <w:rPr>
          <w:rFonts w:ascii="Arial Narrow" w:hAnsi="Arial Narrow" w:cs="Times New Roman"/>
        </w:rPr>
        <w:t>;</w:t>
      </w:r>
    </w:p>
    <w:p w:rsidR="00025383" w:rsidRPr="00876127" w:rsidRDefault="009E714B" w:rsidP="00025383">
      <w:pPr>
        <w:pStyle w:val="Odsekzoznamu"/>
        <w:numPr>
          <w:ilvl w:val="0"/>
          <w:numId w:val="2"/>
        </w:numPr>
        <w:spacing w:before="130" w:after="130" w:line="240" w:lineRule="auto"/>
        <w:ind w:left="426" w:hanging="426"/>
        <w:jc w:val="both"/>
        <w:rPr>
          <w:rFonts w:ascii="Arial Narrow" w:hAnsi="Arial Narrow" w:cs="Times New Roman"/>
        </w:rPr>
      </w:pPr>
      <w:r w:rsidRPr="00876127">
        <w:rPr>
          <w:rFonts w:ascii="Arial Narrow" w:hAnsi="Arial Narrow" w:cs="Times New Roman"/>
        </w:rPr>
        <w:t>č</w:t>
      </w:r>
      <w:r w:rsidR="00025383" w:rsidRPr="00876127">
        <w:rPr>
          <w:rFonts w:ascii="Arial Narrow" w:hAnsi="Arial Narrow" w:cs="Times New Roman"/>
        </w:rPr>
        <w:t>i je do projektu zapojený i ďalší subjekt</w:t>
      </w:r>
      <w:r w:rsidR="006F740C" w:rsidRPr="00876127">
        <w:rPr>
          <w:rFonts w:ascii="Arial Narrow" w:hAnsi="Arial Narrow" w:cs="Times New Roman"/>
        </w:rPr>
        <w:t>.</w:t>
      </w:r>
    </w:p>
    <w:p w:rsidR="00025383" w:rsidRPr="00876127" w:rsidRDefault="00025383" w:rsidP="00AB7B38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876127">
        <w:rPr>
          <w:rFonts w:ascii="Arial Narrow" w:hAnsi="Arial Narrow" w:cs="Times New Roman"/>
          <w:b/>
        </w:rPr>
        <w:t>Stanovenie časového horizontu finančnej analýzy</w:t>
      </w:r>
    </w:p>
    <w:p w:rsidR="008F5FE0" w:rsidRPr="00876127" w:rsidRDefault="009E714B" w:rsidP="008F5FE0">
      <w:pPr>
        <w:pStyle w:val="Odsekzoznamu"/>
        <w:numPr>
          <w:ilvl w:val="0"/>
          <w:numId w:val="3"/>
        </w:numPr>
        <w:tabs>
          <w:tab w:val="clear" w:pos="340"/>
        </w:tabs>
        <w:spacing w:before="130" w:after="130" w:line="240" w:lineRule="auto"/>
        <w:jc w:val="both"/>
        <w:rPr>
          <w:rFonts w:ascii="Arial Narrow" w:hAnsi="Arial Narrow" w:cs="Times New Roman"/>
        </w:rPr>
      </w:pPr>
      <w:r w:rsidRPr="00876127">
        <w:rPr>
          <w:rFonts w:ascii="Arial Narrow" w:hAnsi="Arial Narrow" w:cs="Times New Roman"/>
        </w:rPr>
        <w:t>u</w:t>
      </w:r>
      <w:r w:rsidR="006F740C" w:rsidRPr="00876127">
        <w:rPr>
          <w:rFonts w:ascii="Arial Narrow" w:hAnsi="Arial Narrow" w:cs="Times New Roman"/>
        </w:rPr>
        <w:t>vedie sa a</w:t>
      </w:r>
      <w:r w:rsidR="00025383" w:rsidRPr="00876127">
        <w:rPr>
          <w:rFonts w:ascii="Arial Narrow" w:hAnsi="Arial Narrow" w:cs="Times New Roman"/>
        </w:rPr>
        <w:t xml:space="preserve">ko dlho potrvá </w:t>
      </w:r>
      <w:r w:rsidR="006F740C" w:rsidRPr="00876127">
        <w:rPr>
          <w:rFonts w:ascii="Arial Narrow" w:hAnsi="Arial Narrow" w:cs="Times New Roman"/>
        </w:rPr>
        <w:t>realizácia</w:t>
      </w:r>
      <w:r w:rsidR="00025383" w:rsidRPr="00876127">
        <w:rPr>
          <w:rFonts w:ascii="Arial Narrow" w:hAnsi="Arial Narrow" w:cs="Times New Roman"/>
        </w:rPr>
        <w:t xml:space="preserve"> projektu</w:t>
      </w:r>
      <w:r w:rsidR="006F740C" w:rsidRPr="00876127">
        <w:rPr>
          <w:rFonts w:ascii="Arial Narrow" w:hAnsi="Arial Narrow" w:cs="Times New Roman"/>
        </w:rPr>
        <w:t>.</w:t>
      </w:r>
    </w:p>
    <w:p w:rsidR="00CE134D" w:rsidRPr="00876127" w:rsidRDefault="002343AF" w:rsidP="00AB7B38">
      <w:pPr>
        <w:spacing w:before="240" w:after="130" w:line="240" w:lineRule="auto"/>
        <w:jc w:val="both"/>
        <w:rPr>
          <w:rFonts w:ascii="Arial Narrow" w:hAnsi="Arial Narrow" w:cs="Times New Roman"/>
          <w:b/>
        </w:rPr>
      </w:pPr>
      <w:r w:rsidRPr="00876127">
        <w:rPr>
          <w:rFonts w:ascii="Arial Narrow" w:hAnsi="Arial Narrow" w:cs="Times New Roman"/>
          <w:b/>
        </w:rPr>
        <w:t>Finančné zabezpečenie udržateľnosti projektu</w:t>
      </w:r>
    </w:p>
    <w:p w:rsidR="00CE134D" w:rsidRPr="00876127" w:rsidRDefault="002343AF" w:rsidP="00876127">
      <w:pPr>
        <w:pStyle w:val="Odsekzoznamu"/>
        <w:numPr>
          <w:ilvl w:val="0"/>
          <w:numId w:val="10"/>
        </w:numPr>
        <w:spacing w:before="130" w:after="130" w:line="240" w:lineRule="auto"/>
        <w:jc w:val="both"/>
        <w:rPr>
          <w:rFonts w:ascii="Times New Roman" w:hAnsi="Times New Roman" w:cs="Times New Roman"/>
        </w:rPr>
      </w:pPr>
      <w:r w:rsidRPr="00876127">
        <w:rPr>
          <w:rFonts w:ascii="Arial Narrow" w:hAnsi="Arial Narrow" w:cs="Times New Roman"/>
        </w:rPr>
        <w:t>ak bude projekt v niektorom roku vykazovať záporné kumulované peňažné toky, uvedie</w:t>
      </w:r>
      <w:r w:rsidR="000344FD" w:rsidRPr="00876127">
        <w:rPr>
          <w:rFonts w:ascii="Arial Narrow" w:hAnsi="Arial Narrow" w:cs="Times New Roman"/>
        </w:rPr>
        <w:t xml:space="preserve"> sa</w:t>
      </w:r>
      <w:r w:rsidRPr="00876127">
        <w:rPr>
          <w:rFonts w:ascii="Arial Narrow" w:hAnsi="Arial Narrow" w:cs="Times New Roman"/>
        </w:rPr>
        <w:t>, z akých zdrojov budú získané chýbajúce fin</w:t>
      </w:r>
      <w:bookmarkStart w:id="0" w:name="_GoBack"/>
      <w:bookmarkEnd w:id="0"/>
      <w:r w:rsidRPr="00876127">
        <w:rPr>
          <w:rFonts w:ascii="Arial Narrow" w:hAnsi="Arial Narrow" w:cs="Times New Roman"/>
        </w:rPr>
        <w:t>ančné prostriedky</w:t>
      </w:r>
      <w:r w:rsidRPr="00876127">
        <w:rPr>
          <w:rFonts w:ascii="Times New Roman" w:hAnsi="Times New Roman" w:cs="Times New Roman"/>
        </w:rPr>
        <w:t xml:space="preserve"> na zabezpečenie prevádzky projektu.</w:t>
      </w:r>
    </w:p>
    <w:sectPr w:rsidR="00CE134D" w:rsidRPr="00876127" w:rsidSect="00AB7B38">
      <w:headerReference w:type="default" r:id="rId10"/>
      <w:footerReference w:type="default" r:id="rId11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D32" w:rsidRDefault="004F2D32" w:rsidP="00025383">
      <w:pPr>
        <w:spacing w:after="0" w:line="240" w:lineRule="auto"/>
      </w:pPr>
      <w:r>
        <w:separator/>
      </w:r>
    </w:p>
  </w:endnote>
  <w:endnote w:type="continuationSeparator" w:id="0">
    <w:p w:rsidR="004F2D32" w:rsidRDefault="004F2D32" w:rsidP="00025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743021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Times New Roman" w:hAnsi="Times New Roman" w:cs="Times New Roman"/>
          </w:rPr>
        </w:sdtEndPr>
        <w:sdtContent>
          <w:p w:rsidR="00025383" w:rsidRPr="00025383" w:rsidRDefault="002343AF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AB7B38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begin"/>
            </w:r>
            <w:r w:rsidR="00025383" w:rsidRPr="00AB7B38">
              <w:rPr>
                <w:rFonts w:ascii="Arial Narrow" w:hAnsi="Arial Narrow" w:cs="Times New Roman"/>
                <w:bCs/>
                <w:sz w:val="18"/>
                <w:szCs w:val="18"/>
              </w:rPr>
              <w:instrText xml:space="preserve"> PAGE </w:instrText>
            </w:r>
            <w:r w:rsidRPr="00AB7B38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separate"/>
            </w:r>
            <w:r w:rsidR="00AB7B38">
              <w:rPr>
                <w:rFonts w:ascii="Arial Narrow" w:hAnsi="Arial Narrow" w:cs="Times New Roman"/>
                <w:bCs/>
                <w:noProof/>
                <w:sz w:val="18"/>
                <w:szCs w:val="18"/>
              </w:rPr>
              <w:t>1</w:t>
            </w:r>
            <w:r w:rsidRPr="00AB7B38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end"/>
            </w:r>
            <w:r w:rsidR="00025383" w:rsidRPr="00AB7B38">
              <w:rPr>
                <w:rFonts w:ascii="Arial Narrow" w:hAnsi="Arial Narrow" w:cs="Times New Roman"/>
                <w:sz w:val="18"/>
                <w:szCs w:val="18"/>
              </w:rPr>
              <w:t>/</w:t>
            </w:r>
            <w:r w:rsidRPr="00AB7B38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begin"/>
            </w:r>
            <w:r w:rsidR="00025383" w:rsidRPr="00AB7B38">
              <w:rPr>
                <w:rFonts w:ascii="Arial Narrow" w:hAnsi="Arial Narrow" w:cs="Times New Roman"/>
                <w:bCs/>
                <w:sz w:val="18"/>
                <w:szCs w:val="18"/>
              </w:rPr>
              <w:instrText xml:space="preserve"> NUMPAGES  </w:instrText>
            </w:r>
            <w:r w:rsidRPr="00AB7B38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separate"/>
            </w:r>
            <w:r w:rsidR="00AB7B38">
              <w:rPr>
                <w:rFonts w:ascii="Arial Narrow" w:hAnsi="Arial Narrow" w:cs="Times New Roman"/>
                <w:bCs/>
                <w:noProof/>
                <w:sz w:val="18"/>
                <w:szCs w:val="18"/>
              </w:rPr>
              <w:t>1</w:t>
            </w:r>
            <w:r w:rsidRPr="00AB7B38">
              <w:rPr>
                <w:rFonts w:ascii="Arial Narrow" w:hAnsi="Arial Narrow" w:cs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025383" w:rsidRDefault="0002538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D32" w:rsidRDefault="004F2D32" w:rsidP="00025383">
      <w:pPr>
        <w:spacing w:after="0" w:line="240" w:lineRule="auto"/>
      </w:pPr>
      <w:r>
        <w:separator/>
      </w:r>
    </w:p>
  </w:footnote>
  <w:footnote w:type="continuationSeparator" w:id="0">
    <w:p w:rsidR="004F2D32" w:rsidRDefault="004F2D32" w:rsidP="00025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5383" w:rsidRPr="00AB7B38" w:rsidRDefault="00EB10CE" w:rsidP="004F2BC6">
    <w:pPr>
      <w:pStyle w:val="Hlavika"/>
      <w:jc w:val="right"/>
      <w:rPr>
        <w:rFonts w:ascii="Arial Narrow" w:hAnsi="Arial Narrow" w:cs="Times New Roman"/>
        <w:sz w:val="18"/>
        <w:szCs w:val="18"/>
      </w:rPr>
    </w:pPr>
    <w:r w:rsidRPr="00AB7B38">
      <w:rPr>
        <w:rFonts w:ascii="Arial Narrow" w:hAnsi="Arial Narrow" w:cs="Times New Roman"/>
        <w:sz w:val="18"/>
        <w:szCs w:val="18"/>
      </w:rPr>
      <w:t>Príloha č. 4</w:t>
    </w:r>
    <w:r w:rsidR="00CC4454" w:rsidRPr="00AB7B38">
      <w:rPr>
        <w:rFonts w:ascii="Arial Narrow" w:hAnsi="Arial Narrow" w:cs="Times New Roman"/>
        <w:sz w:val="18"/>
        <w:szCs w:val="18"/>
      </w:rPr>
      <w:t>a</w:t>
    </w:r>
    <w:r w:rsidR="00025383" w:rsidRPr="00AB7B38">
      <w:rPr>
        <w:rFonts w:ascii="Arial Narrow" w:hAnsi="Arial Narrow" w:cs="Times New Roman"/>
        <w:sz w:val="18"/>
        <w:szCs w:val="18"/>
      </w:rPr>
      <w:t xml:space="preserve"> </w:t>
    </w:r>
    <w:r w:rsidR="003E719B" w:rsidRPr="00AB7B38">
      <w:rPr>
        <w:rFonts w:ascii="Arial Narrow" w:hAnsi="Arial Narrow" w:cs="Times New Roman"/>
        <w:sz w:val="18"/>
        <w:szCs w:val="18"/>
      </w:rPr>
      <w:t xml:space="preserve">Metodiky pre </w:t>
    </w:r>
    <w:r w:rsidR="004F2BC6" w:rsidRPr="00AB7B38">
      <w:rPr>
        <w:rFonts w:ascii="Arial Narrow" w:hAnsi="Arial Narrow" w:cs="Times New Roman"/>
        <w:sz w:val="18"/>
        <w:szCs w:val="18"/>
      </w:rPr>
      <w:t>vypracovanie zjednodušenej</w:t>
    </w:r>
    <w:r w:rsidR="003E719B" w:rsidRPr="00AB7B38">
      <w:rPr>
        <w:rFonts w:ascii="Arial Narrow" w:hAnsi="Arial Narrow" w:cs="Times New Roman"/>
        <w:sz w:val="18"/>
        <w:szCs w:val="18"/>
      </w:rPr>
      <w:t xml:space="preserve"> finančnej analýzy projektu</w:t>
    </w:r>
  </w:p>
  <w:p w:rsidR="004F2BC6" w:rsidRPr="00AB7B38" w:rsidRDefault="004F2BC6" w:rsidP="004F2BC6">
    <w:pPr>
      <w:pStyle w:val="Hlavika"/>
      <w:jc w:val="right"/>
      <w:rPr>
        <w:rFonts w:ascii="Arial Narrow" w:hAnsi="Arial Narrow"/>
        <w:sz w:val="18"/>
        <w:szCs w:val="18"/>
      </w:rPr>
    </w:pPr>
    <w:r w:rsidRPr="00AB7B38">
      <w:rPr>
        <w:rFonts w:ascii="Arial Narrow" w:hAnsi="Arial Narrow" w:cs="Times New Roman"/>
        <w:sz w:val="18"/>
        <w:szCs w:val="18"/>
      </w:rPr>
      <w:t>Osnova textovej časti zjednodušenej finančnej analýzy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CD29562"/>
    <w:lvl w:ilvl="0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" w15:restartNumberingAfterBreak="0">
    <w:nsid w:val="08526A77"/>
    <w:multiLevelType w:val="singleLevel"/>
    <w:tmpl w:val="19AAD65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" w15:restartNumberingAfterBreak="0">
    <w:nsid w:val="2A86220E"/>
    <w:multiLevelType w:val="singleLevel"/>
    <w:tmpl w:val="4454DC5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" w15:restartNumberingAfterBreak="0">
    <w:nsid w:val="334C38DD"/>
    <w:multiLevelType w:val="singleLevel"/>
    <w:tmpl w:val="4822AF5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4" w15:restartNumberingAfterBreak="0">
    <w:nsid w:val="35C158BE"/>
    <w:multiLevelType w:val="singleLevel"/>
    <w:tmpl w:val="905A30C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5" w15:restartNumberingAfterBreak="0">
    <w:nsid w:val="51980323"/>
    <w:multiLevelType w:val="hybridMultilevel"/>
    <w:tmpl w:val="F24E1AD4"/>
    <w:lvl w:ilvl="0" w:tplc="FA8C6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B275EB"/>
    <w:multiLevelType w:val="singleLevel"/>
    <w:tmpl w:val="E59E61A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7" w15:restartNumberingAfterBreak="0">
    <w:nsid w:val="6431746E"/>
    <w:multiLevelType w:val="hybridMultilevel"/>
    <w:tmpl w:val="5930F256"/>
    <w:lvl w:ilvl="0" w:tplc="40B27FE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DA229DB"/>
    <w:multiLevelType w:val="hybridMultilevel"/>
    <w:tmpl w:val="C0AE8E8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79903B6"/>
    <w:multiLevelType w:val="singleLevel"/>
    <w:tmpl w:val="40A4280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5383"/>
    <w:rsid w:val="00025383"/>
    <w:rsid w:val="000344FD"/>
    <w:rsid w:val="0017210E"/>
    <w:rsid w:val="001D001D"/>
    <w:rsid w:val="0022789B"/>
    <w:rsid w:val="002343AF"/>
    <w:rsid w:val="002377AF"/>
    <w:rsid w:val="00261456"/>
    <w:rsid w:val="00364496"/>
    <w:rsid w:val="003E719B"/>
    <w:rsid w:val="004C1C9C"/>
    <w:rsid w:val="004F2BC6"/>
    <w:rsid w:val="004F2D32"/>
    <w:rsid w:val="00571190"/>
    <w:rsid w:val="005D0F01"/>
    <w:rsid w:val="006358D2"/>
    <w:rsid w:val="0064592E"/>
    <w:rsid w:val="006F740C"/>
    <w:rsid w:val="007237EB"/>
    <w:rsid w:val="00780D56"/>
    <w:rsid w:val="00876127"/>
    <w:rsid w:val="008F5FE0"/>
    <w:rsid w:val="00914666"/>
    <w:rsid w:val="009D221E"/>
    <w:rsid w:val="009E714B"/>
    <w:rsid w:val="00A5448B"/>
    <w:rsid w:val="00AB7B38"/>
    <w:rsid w:val="00C02ADE"/>
    <w:rsid w:val="00C634A0"/>
    <w:rsid w:val="00C72835"/>
    <w:rsid w:val="00CC4454"/>
    <w:rsid w:val="00CE134D"/>
    <w:rsid w:val="00D03F0B"/>
    <w:rsid w:val="00D06C58"/>
    <w:rsid w:val="00D36DB6"/>
    <w:rsid w:val="00D81A31"/>
    <w:rsid w:val="00D86B59"/>
    <w:rsid w:val="00E15746"/>
    <w:rsid w:val="00E9699A"/>
    <w:rsid w:val="00EB10CE"/>
    <w:rsid w:val="00F1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AA74D-0F65-4150-9FB4-34AB8DD54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C1C9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25383"/>
  </w:style>
  <w:style w:type="paragraph" w:styleId="Pta">
    <w:name w:val="footer"/>
    <w:basedOn w:val="Normlny"/>
    <w:link w:val="PtaChar"/>
    <w:uiPriority w:val="99"/>
    <w:unhideWhenUsed/>
    <w:rsid w:val="000253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25383"/>
  </w:style>
  <w:style w:type="paragraph" w:styleId="Zoznamsodrkami">
    <w:name w:val="List Bullet"/>
    <w:basedOn w:val="Normlny"/>
    <w:uiPriority w:val="99"/>
    <w:unhideWhenUsed/>
    <w:rsid w:val="00025383"/>
    <w:pPr>
      <w:numPr>
        <w:numId w:val="1"/>
      </w:numPr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02538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025383"/>
  </w:style>
  <w:style w:type="paragraph" w:styleId="Odsekzoznamu">
    <w:name w:val="List Paragraph"/>
    <w:basedOn w:val="Normlny"/>
    <w:uiPriority w:val="34"/>
    <w:qFormat/>
    <w:rsid w:val="0002538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7283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7283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7283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7283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7283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72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728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Expiry_Date xmlns="1ba465e8-2946-4cb6-b317-0e62b33ddd93" xsi:nil="true"/>
    <Language xmlns="http://schemas.microsoft.com/sharepoint/v3">English</Language>
    <Content_ID xmlns="1ba465e8-2946-4cb6-b317-0e62b33ddd93" xsi:nil="true"/>
    <Industry_Serctor xmlns="1ba465e8-2946-4cb6-b317-0e62b33ddd93">Not Selected</Industry_Serctor>
    <Client_ID xmlns="1ba465e8-2946-4cb6-b317-0e62b33ddd93" xsi:nil="true"/>
    <Indefinite_Hold xmlns="1ba465e8-2946-4cb6-b317-0e62b33ddd93">true</Indefinite_Hold>
    <Service1 xmlns="1ba465e8-2946-4cb6-b317-0e62b33ddd93" xsi:nil="true"/>
    <_Status xmlns="http://schemas.microsoft.com/sharepoint/v3/fields">Not Started</_Status>
    <Business_Application xmlns="1ba465e8-2946-4cb6-b317-0e62b33ddd93" xsi:nil="true"/>
    <Business_Owner xmlns="1ba465e8-2946-4cb6-b317-0e62b33ddd93" xsi:nil="true"/>
    <Title_Native xmlns="1ba465e8-2946-4cb6-b317-0e62b33ddd93">Not defined</Title_Native>
    <Engagement_ID xmlns="1ba465e8-2946-4cb6-b317-0e62b33ddd93" xsi:nil="true"/>
    <Content_Type xmlns="7afcb3f0-33a4-47ec-afe9-c7cff22655b8">Document</Content_Type>
    <Digital_signature xmlns="1ba465e8-2946-4cb6-b317-0e62b33ddd93" xsi:nil="true"/>
    <KPMG_Author xmlns="1ba465e8-2946-4cb6-b317-0e62b33ddd9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46A2A8A1835D4895735DE9B796A0B8" ma:contentTypeVersion="0" ma:contentTypeDescription="Create a new document." ma:contentTypeScope="" ma:versionID="16667b8801536e270fc165d773fb1559">
  <xsd:schema xmlns:xsd="http://www.w3.org/2001/XMLSchema" xmlns:p="http://schemas.microsoft.com/office/2006/metadata/properties" xmlns:ns1="http://schemas.microsoft.com/sharepoint/v3" xmlns:ns2="1ba465e8-2946-4cb6-b317-0e62b33ddd93" xmlns:ns3="7afcb3f0-33a4-47ec-afe9-c7cff22655b8" xmlns:ns4="http://schemas.microsoft.com/sharepoint/v3/fields" targetNamespace="http://schemas.microsoft.com/office/2006/metadata/properties" ma:root="true" ma:fieldsID="3b5b6471f624801dbbe2201d0088cdfa" ns1:_="" ns2:_="" ns3:_="" ns4:_="">
    <xsd:import namespace="http://schemas.microsoft.com/sharepoint/v3"/>
    <xsd:import namespace="1ba465e8-2946-4cb6-b317-0e62b33ddd93"/>
    <xsd:import namespace="7afcb3f0-33a4-47ec-afe9-c7cff22655b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Business_Application" minOccurs="0"/>
                <xsd:element ref="ns2:Business_Owner" minOccurs="0"/>
                <xsd:element ref="ns2:Client_ID" minOccurs="0"/>
                <xsd:element ref="ns2:Content_ID" minOccurs="0"/>
                <xsd:element ref="ns3:Content_Type" minOccurs="0"/>
                <xsd:element ref="ns2:Digital_signature" minOccurs="0"/>
                <xsd:element ref="ns2:Engagement_ID" minOccurs="0"/>
                <xsd:element ref="ns2:Expiry_Date" minOccurs="0"/>
                <xsd:element ref="ns2:Indefinite_Hold" minOccurs="0"/>
                <xsd:element ref="ns2:Industry_Serctor" minOccurs="0"/>
                <xsd:element ref="ns2:KPMG_Author" minOccurs="0"/>
                <xsd:element ref="ns2:Service1" minOccurs="0"/>
                <xsd:element ref="ns2:Title_Native" minOccurs="0"/>
                <xsd:element ref="ns1:Language" minOccurs="0"/>
                <xsd:element ref="ns4:_Status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anguage" ma:index="21" nillable="true" ma:displayName="Language" ma:default="English" ma:internalName="Language">
      <xsd:simpleType>
        <xsd:union memberTypes="dms:Text">
          <xsd:simpleType>
            <xsd:restriction base="dms:Choice">
              <xsd:enumeration value="Arabic (Saudi Arabia)"/>
              <xsd:enumeration value="Bulgarian (Bulgaria)"/>
              <xsd:enumeration value="Chinese (Hong Kong S.A.R.)"/>
              <xsd:enumeration value="Chinese (People's Republic of China)"/>
              <xsd:enumeration value="Chinese (Taiwan)"/>
              <xsd:enumeration value="Croatian (Croatia)"/>
              <xsd:enumeration value="Czech (Czech Republic)"/>
              <xsd:enumeration value="Danish (Denmark)"/>
              <xsd:enumeration value="Dutch (Netherlands)"/>
              <xsd:enumeration value="English"/>
              <xsd:enumeration value="Estonian (Estonia)"/>
              <xsd:enumeration value="Finnish (Finland)"/>
              <xsd:enumeration value="French (France)"/>
              <xsd:enumeration value="German (Germany)"/>
              <xsd:enumeration value="Greek (Greece)"/>
              <xsd:enumeration value="Hebrew (Israel)"/>
              <xsd:enumeration value="Hindi (India)"/>
              <xsd:enumeration value="Hungarian (Hungary)"/>
              <xsd:enumeration value="Indonesian (Indonesia)"/>
              <xsd:enumeration value="Italian (Italy)"/>
              <xsd:enumeration value="Japanese (Japan)"/>
              <xsd:enumeration value="Korean (Korea)"/>
              <xsd:enumeration value="Latvian (Latvia)"/>
              <xsd:enumeration value="Lithuanian (Lithuania)"/>
              <xsd:enumeration value="Malay (Malaysia)"/>
              <xsd:enumeration value="Norwegian (Bokmal) (Norway)"/>
              <xsd:enumeration value="Polish (Poland)"/>
              <xsd:enumeration value="Portuguese (Brazil)"/>
              <xsd:enumeration value="Portuguese (Portugal)"/>
              <xsd:enumeration value="Romanian (Romania)"/>
              <xsd:enumeration value="Russian (Russia)"/>
              <xsd:enumeration value="Serbian (Latin) (Serbia)"/>
              <xsd:enumeration value="Slovak (Slovakia)"/>
              <xsd:enumeration value="Slovenian (Slovenia)"/>
              <xsd:enumeration value="Spanish (Spain)"/>
              <xsd:enumeration value="Swedish (Sweden)"/>
              <xsd:enumeration value="Thai (Thailand)"/>
              <xsd:enumeration value="Turkish (Turkey)"/>
              <xsd:enumeration value="Ukrainian (Ukraine)"/>
              <xsd:enumeration value="Urdu (Islamic Republic of Pakistan)"/>
              <xsd:enumeration value="Vietnamese (Vietnam)"/>
            </xsd:restriction>
          </xsd:simpleType>
        </xsd:union>
      </xsd:simpleType>
    </xsd:element>
  </xsd:schema>
  <xsd:schema xmlns:xsd="http://www.w3.org/2001/XMLSchema" xmlns:dms="http://schemas.microsoft.com/office/2006/documentManagement/types" targetNamespace="1ba465e8-2946-4cb6-b317-0e62b33ddd93" elementFormDefault="qualified">
    <xsd:import namespace="http://schemas.microsoft.com/office/2006/documentManagement/types"/>
    <xsd:element name="Business_Application" ma:index="8" nillable="true" ma:displayName="Business_Application" ma:internalName="Business_Application">
      <xsd:simpleType>
        <xsd:restriction base="dms:Text">
          <xsd:maxLength value="255"/>
        </xsd:restriction>
      </xsd:simpleType>
    </xsd:element>
    <xsd:element name="Business_Owner" ma:index="9" nillable="true" ma:displayName="Business_Owner" ma:default="" ma:internalName="Business_Owner">
      <xsd:simpleType>
        <xsd:restriction base="dms:Text">
          <xsd:maxLength value="255"/>
        </xsd:restriction>
      </xsd:simpleType>
    </xsd:element>
    <xsd:element name="Client_ID" ma:index="10" nillable="true" ma:displayName="Client_ID" ma:internalName="Client_ID">
      <xsd:simpleType>
        <xsd:restriction base="dms:Text">
          <xsd:maxLength value="255"/>
        </xsd:restriction>
      </xsd:simpleType>
    </xsd:element>
    <xsd:element name="Content_ID" ma:index="11" nillable="true" ma:displayName="Content_ID" ma:internalName="Content_ID">
      <xsd:simpleType>
        <xsd:restriction base="dms:Text">
          <xsd:maxLength value="255"/>
        </xsd:restriction>
      </xsd:simpleType>
    </xsd:element>
    <xsd:element name="Digital_signature" ma:index="13" nillable="true" ma:displayName="Digital_signature" ma:internalName="Digital_signature">
      <xsd:simpleType>
        <xsd:restriction base="dms:Text">
          <xsd:maxLength value="255"/>
        </xsd:restriction>
      </xsd:simpleType>
    </xsd:element>
    <xsd:element name="Engagement_ID" ma:index="14" nillable="true" ma:displayName="Engagement_ID" ma:internalName="Engagement_ID">
      <xsd:simpleType>
        <xsd:restriction base="dms:Text">
          <xsd:maxLength value="255"/>
        </xsd:restriction>
      </xsd:simpleType>
    </xsd:element>
    <xsd:element name="Expiry_Date" ma:index="15" nillable="true" ma:displayName="Expiry_Date" ma:internalName="Expiry_Date">
      <xsd:simpleType>
        <xsd:restriction base="dms:Text">
          <xsd:maxLength value="255"/>
        </xsd:restriction>
      </xsd:simpleType>
    </xsd:element>
    <xsd:element name="Indefinite_Hold" ma:index="16" nillable="true" ma:displayName="Indefinite_Hold" ma:default="1" ma:internalName="Indefinite_Hold">
      <xsd:simpleType>
        <xsd:restriction base="dms:Boolean"/>
      </xsd:simpleType>
    </xsd:element>
    <xsd:element name="Industry_Serctor" ma:index="17" nillable="true" ma:displayName="Industry_Sector" ma:default="Not Selected" ma:format="Dropdown" ma:internalName="Industry_Serctor" ma:readOnly="false">
      <xsd:simpleType>
        <xsd:restriction base="dms:Choice">
          <xsd:enumeration value="Not Selected"/>
          <xsd:enumeration value="Financial Services"/>
          <xsd:enumeration value="Industrial Markets"/>
          <xsd:enumeration value="Consumer Markets"/>
          <xsd:enumeration value="I C E"/>
          <xsd:enumeration value="Inf. &amp; Gov. &amp; Healthcare"/>
          <xsd:enumeration value="Travel Leisure &amp; Tourism"/>
        </xsd:restriction>
      </xsd:simpleType>
    </xsd:element>
    <xsd:element name="KPMG_Author" ma:index="18" nillable="true" ma:displayName="KPMG_Author" ma:internalName="KPMG_Author">
      <xsd:simpleType>
        <xsd:restriction base="dms:Text">
          <xsd:maxLength value="255"/>
        </xsd:restriction>
      </xsd:simpleType>
    </xsd:element>
    <xsd:element name="Service1" ma:index="19" nillable="true" ma:displayName="Service" ma:internalName="Service1">
      <xsd:simpleType>
        <xsd:restriction base="dms:Text">
          <xsd:maxLength value="255"/>
        </xsd:restriction>
      </xsd:simpleType>
    </xsd:element>
    <xsd:element name="Title_Native" ma:index="20" nillable="true" ma:displayName="Title_Native" ma:default="Not defined" ma:internalName="Title_Nativ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7afcb3f0-33a4-47ec-afe9-c7cff22655b8" elementFormDefault="qualified">
    <xsd:import namespace="http://schemas.microsoft.com/office/2006/documentManagement/types"/>
    <xsd:element name="Content_Type" ma:index="12" nillable="true" ma:displayName="Content_Type" ma:default="Document" ma:format="Dropdown" ma:internalName="Content_Type" ma:readOnly="false">
      <xsd:simpleType>
        <xsd:restriction base="dms:Choice">
          <xsd:enumeration value="Document"/>
          <xsd:enumeration value="Report"/>
          <xsd:enumeration value="Fax"/>
          <xsd:enumeration value="Letter"/>
          <xsd:enumeration value="Minutes"/>
          <xsd:enumeration value="Mail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22" nillable="true" ma:displayName="Status" ma:default="Not Started" ma:internalName="_Status" ma:readOnly="false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_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811661E-15B5-4A1C-B9CE-E3DB47CF3A6D}">
  <ds:schemaRefs>
    <ds:schemaRef ds:uri="http://schemas.microsoft.com/office/2006/metadata/properties"/>
    <ds:schemaRef ds:uri="1ba465e8-2946-4cb6-b317-0e62b33ddd93"/>
    <ds:schemaRef ds:uri="http://schemas.microsoft.com/sharepoint/v3"/>
    <ds:schemaRef ds:uri="http://schemas.microsoft.com/sharepoint/v3/fields"/>
    <ds:schemaRef ds:uri="7afcb3f0-33a4-47ec-afe9-c7cff22655b8"/>
  </ds:schemaRefs>
</ds:datastoreItem>
</file>

<file path=customXml/itemProps2.xml><?xml version="1.0" encoding="utf-8"?>
<ds:datastoreItem xmlns:ds="http://schemas.openxmlformats.org/officeDocument/2006/customXml" ds:itemID="{AFC42AF7-E075-4232-8F87-E72B713A52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1F39B7-2C63-4859-AFDA-BA7F568FA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ba465e8-2946-4cb6-b317-0e62b33ddd93"/>
    <ds:schemaRef ds:uri="7afcb3f0-33a4-47ec-afe9-c7cff22655b8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MŽP SR</dc:creator>
  <cp:keywords/>
  <dc:description/>
  <cp:lastModifiedBy>MŽP SR</cp:lastModifiedBy>
  <cp:revision>13</cp:revision>
  <dcterms:created xsi:type="dcterms:W3CDTF">2015-05-15T08:38:00Z</dcterms:created>
  <dcterms:modified xsi:type="dcterms:W3CDTF">2015-07-03T11:36:00Z</dcterms:modified>
</cp:coreProperties>
</file>