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5F676" w14:textId="47895C0E" w:rsidR="009D221E" w:rsidRPr="003A50CE" w:rsidRDefault="0036756B" w:rsidP="00025383">
      <w:pPr>
        <w:spacing w:before="130" w:after="130" w:line="240" w:lineRule="auto"/>
        <w:jc w:val="both"/>
        <w:rPr>
          <w:rFonts w:ascii="Arial Narrow" w:hAnsi="Arial Narrow" w:cs="Times New Roman"/>
          <w:sz w:val="40"/>
          <w:szCs w:val="40"/>
        </w:rPr>
      </w:pPr>
      <w:r w:rsidRPr="00B11D84">
        <w:rPr>
          <w:rFonts w:ascii="Arial Narrow" w:hAnsi="Arial Narrow" w:cs="Times New Roman"/>
          <w:sz w:val="40"/>
          <w:szCs w:val="40"/>
        </w:rPr>
        <w:t>O</w:t>
      </w:r>
      <w:r w:rsidR="00025383" w:rsidRPr="00B11D84">
        <w:rPr>
          <w:rFonts w:ascii="Arial Narrow" w:hAnsi="Arial Narrow" w:cs="Times New Roman"/>
          <w:sz w:val="40"/>
          <w:szCs w:val="40"/>
        </w:rPr>
        <w:t>snova textovej časti finančnej analýzy</w:t>
      </w:r>
    </w:p>
    <w:p w14:paraId="779FC7D3" w14:textId="77777777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Stručný popis projektu</w:t>
      </w:r>
    </w:p>
    <w:p w14:paraId="779FC7D4" w14:textId="2D1CD074" w:rsidR="00025383" w:rsidRPr="00B11D84" w:rsidRDefault="00025383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 xml:space="preserve">Informácie v tejto časti by mali byť uvádzané stručne (podrobné informácie </w:t>
      </w:r>
      <w:r w:rsidR="00D4464D" w:rsidRPr="00B11D84">
        <w:rPr>
          <w:rFonts w:ascii="Arial Narrow" w:hAnsi="Arial Narrow" w:cs="Times New Roman"/>
        </w:rPr>
        <w:t xml:space="preserve">žiadateľ uvedie </w:t>
      </w:r>
      <w:r w:rsidRPr="00B11D84">
        <w:rPr>
          <w:rFonts w:ascii="Arial Narrow" w:hAnsi="Arial Narrow" w:cs="Times New Roman"/>
        </w:rPr>
        <w:t>v ďalších častiach), so zameraním na ekonomickú stránku projektu a s cieľom umožni</w:t>
      </w:r>
      <w:bookmarkStart w:id="0" w:name="_GoBack"/>
      <w:bookmarkEnd w:id="0"/>
      <w:r w:rsidRPr="00B11D84">
        <w:rPr>
          <w:rFonts w:ascii="Arial Narrow" w:hAnsi="Arial Narrow" w:cs="Times New Roman"/>
        </w:rPr>
        <w:t>ť rýchlu orientáciu vo finančnej analýze.</w:t>
      </w:r>
    </w:p>
    <w:p w14:paraId="779FC7D5" w14:textId="73CB4263" w:rsidR="00025383" w:rsidRPr="00B11D84" w:rsidRDefault="009D221E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Uvedie sa</w:t>
      </w:r>
      <w:r w:rsidR="00025383" w:rsidRPr="00B11D84">
        <w:rPr>
          <w:rFonts w:ascii="Arial Narrow" w:hAnsi="Arial Narrow" w:cs="Times New Roman"/>
        </w:rPr>
        <w:t>:</w:t>
      </w:r>
    </w:p>
    <w:p w14:paraId="779FC7D6" w14:textId="09984CBC" w:rsidR="00025383" w:rsidRPr="00B11D84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č</w:t>
      </w:r>
      <w:r w:rsidR="00025383" w:rsidRPr="00B11D84">
        <w:rPr>
          <w:rFonts w:ascii="Arial Narrow" w:hAnsi="Arial Narrow" w:cs="Times New Roman"/>
        </w:rPr>
        <w:t>o je predmetom projektu</w:t>
      </w:r>
      <w:r w:rsidR="009D221E" w:rsidRPr="00B11D84">
        <w:rPr>
          <w:rFonts w:ascii="Arial Narrow" w:hAnsi="Arial Narrow" w:cs="Times New Roman"/>
        </w:rPr>
        <w:t>;</w:t>
      </w:r>
    </w:p>
    <w:p w14:paraId="779FC7D7" w14:textId="34F2E1F1" w:rsidR="00025383" w:rsidRPr="00B11D84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č</w:t>
      </w:r>
      <w:r w:rsidR="00025383" w:rsidRPr="00B11D84">
        <w:rPr>
          <w:rFonts w:ascii="Arial Narrow" w:hAnsi="Arial Narrow" w:cs="Times New Roman"/>
        </w:rPr>
        <w:t>o bude výstupom projektu (popis produkcie a kto ju bude odoberať)</w:t>
      </w:r>
      <w:r w:rsidR="009D221E" w:rsidRPr="00B11D84">
        <w:rPr>
          <w:rFonts w:ascii="Arial Narrow" w:hAnsi="Arial Narrow" w:cs="Times New Roman"/>
        </w:rPr>
        <w:t>;</w:t>
      </w:r>
    </w:p>
    <w:p w14:paraId="779FC7D8" w14:textId="4575B4D4" w:rsidR="00025383" w:rsidRPr="00B11D84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č</w:t>
      </w:r>
      <w:r w:rsidR="00025383" w:rsidRPr="00B11D84">
        <w:rPr>
          <w:rFonts w:ascii="Arial Narrow" w:hAnsi="Arial Narrow" w:cs="Times New Roman"/>
        </w:rPr>
        <w:t>i ide o realizáciu projektu v rámci existujúcej infraštruktúry (ak áno</w:t>
      </w:r>
      <w:r w:rsidR="00D4464D" w:rsidRPr="00B11D84">
        <w:rPr>
          <w:rFonts w:ascii="Arial Narrow" w:hAnsi="Arial Narrow" w:cs="Times New Roman"/>
        </w:rPr>
        <w:t>,</w:t>
      </w:r>
      <w:r w:rsidR="00025383" w:rsidRPr="00B11D84">
        <w:rPr>
          <w:rFonts w:ascii="Arial Narrow" w:hAnsi="Arial Narrow" w:cs="Times New Roman"/>
        </w:rPr>
        <w:t xml:space="preserve"> </w:t>
      </w:r>
      <w:r w:rsidR="00D4464D" w:rsidRPr="00B11D84">
        <w:rPr>
          <w:rFonts w:ascii="Arial Narrow" w:hAnsi="Arial Narrow" w:cs="Times New Roman"/>
        </w:rPr>
        <w:t xml:space="preserve">žiadateľ uvedie </w:t>
      </w:r>
      <w:r w:rsidR="00025383" w:rsidRPr="00B11D84">
        <w:rPr>
          <w:rFonts w:ascii="Arial Narrow" w:hAnsi="Arial Narrow" w:cs="Times New Roman"/>
        </w:rPr>
        <w:t>ako projekt súvisí s existujúcou infraštruktúrou)</w:t>
      </w:r>
      <w:r w:rsidR="009D221E" w:rsidRPr="00B11D84">
        <w:rPr>
          <w:rFonts w:ascii="Arial Narrow" w:hAnsi="Arial Narrow" w:cs="Times New Roman"/>
        </w:rPr>
        <w:t>;</w:t>
      </w:r>
    </w:p>
    <w:p w14:paraId="779FC7D9" w14:textId="64D2D3BF" w:rsidR="00025383" w:rsidRPr="00B11D84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č</w:t>
      </w:r>
      <w:r w:rsidR="00025383" w:rsidRPr="00B11D84">
        <w:rPr>
          <w:rFonts w:ascii="Arial Narrow" w:hAnsi="Arial Narrow" w:cs="Times New Roman"/>
        </w:rPr>
        <w:t>i je do projektu zapojený i ďalší subjekt</w:t>
      </w:r>
      <w:r w:rsidR="009D221E" w:rsidRPr="00B11D84">
        <w:rPr>
          <w:rFonts w:ascii="Arial Narrow" w:hAnsi="Arial Narrow" w:cs="Times New Roman"/>
        </w:rPr>
        <w:t>;</w:t>
      </w:r>
    </w:p>
    <w:p w14:paraId="779FC7DA" w14:textId="533133BB" w:rsidR="00025383" w:rsidRPr="00B11D84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p</w:t>
      </w:r>
      <w:r w:rsidR="00025383" w:rsidRPr="00B11D84">
        <w:rPr>
          <w:rFonts w:ascii="Arial Narrow" w:hAnsi="Arial Narrow" w:cs="Times New Roman"/>
        </w:rPr>
        <w:t>rečo je potrebné projekt realizovať (len pokiaľ sú dôvody ekonomického charakteru) a čo sa stane</w:t>
      </w:r>
      <w:r w:rsidR="00D4464D" w:rsidRPr="00B11D84">
        <w:rPr>
          <w:rFonts w:ascii="Arial Narrow" w:hAnsi="Arial Narrow" w:cs="Times New Roman"/>
        </w:rPr>
        <w:t>,</w:t>
      </w:r>
      <w:r w:rsidR="00025383" w:rsidRPr="00B11D84">
        <w:rPr>
          <w:rFonts w:ascii="Arial Narrow" w:hAnsi="Arial Narrow" w:cs="Times New Roman"/>
        </w:rPr>
        <w:t xml:space="preserve"> ak by sa projekt nezrealizoval (</w:t>
      </w:r>
      <w:r w:rsidR="00D4464D" w:rsidRPr="00B11D84">
        <w:rPr>
          <w:rFonts w:ascii="Arial Narrow" w:hAnsi="Arial Narrow" w:cs="Times New Roman"/>
        </w:rPr>
        <w:t xml:space="preserve">žiadateľ opäť uvedie </w:t>
      </w:r>
      <w:r w:rsidR="00025383" w:rsidRPr="00B11D84">
        <w:rPr>
          <w:rFonts w:ascii="Arial Narrow" w:hAnsi="Arial Narrow" w:cs="Times New Roman"/>
        </w:rPr>
        <w:t>len finančné a ekonomické dopady)</w:t>
      </w:r>
      <w:r w:rsidR="009D221E" w:rsidRPr="00B11D84">
        <w:rPr>
          <w:rFonts w:ascii="Arial Narrow" w:hAnsi="Arial Narrow" w:cs="Times New Roman"/>
        </w:rPr>
        <w:t>;</w:t>
      </w:r>
    </w:p>
    <w:p w14:paraId="047D416E" w14:textId="51AB590B" w:rsidR="003A50CE" w:rsidRPr="003A50CE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a</w:t>
      </w:r>
      <w:r w:rsidR="00025383" w:rsidRPr="00B11D84">
        <w:rPr>
          <w:rFonts w:ascii="Arial Narrow" w:hAnsi="Arial Narrow" w:cs="Times New Roman"/>
        </w:rPr>
        <w:t xml:space="preserve">k bola vypracovaná štúdia uskutočniteľnosti, </w:t>
      </w:r>
      <w:r w:rsidR="009D221E" w:rsidRPr="00B11D84">
        <w:rPr>
          <w:rFonts w:ascii="Arial Narrow" w:hAnsi="Arial Narrow" w:cs="Times New Roman"/>
        </w:rPr>
        <w:t>môžu sa</w:t>
      </w:r>
      <w:r w:rsidR="00025383" w:rsidRPr="00B11D84">
        <w:rPr>
          <w:rFonts w:ascii="Arial Narrow" w:hAnsi="Arial Narrow" w:cs="Times New Roman"/>
        </w:rPr>
        <w:t xml:space="preserve"> veľmi stručne popísať jednotlivé analyzované varianty a výsledok štúdie.</w:t>
      </w:r>
    </w:p>
    <w:p w14:paraId="779FC7DD" w14:textId="77777777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Stanovenie časového horizontu finančnej analýzy</w:t>
      </w:r>
    </w:p>
    <w:p w14:paraId="779FC7DE" w14:textId="55C5E673" w:rsidR="00025383" w:rsidRPr="00B11D84" w:rsidRDefault="009D221E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Uvedie sa</w:t>
      </w:r>
      <w:r w:rsidR="00025383" w:rsidRPr="00B11D84">
        <w:rPr>
          <w:rFonts w:ascii="Arial Narrow" w:hAnsi="Arial Narrow" w:cs="Times New Roman"/>
        </w:rPr>
        <w:t>:</w:t>
      </w:r>
    </w:p>
    <w:p w14:paraId="779FC7DF" w14:textId="014F5C4F" w:rsidR="00025383" w:rsidRPr="00B11D84" w:rsidRDefault="007C68F8" w:rsidP="00025383">
      <w:pPr>
        <w:pStyle w:val="Odsekzoznamu"/>
        <w:numPr>
          <w:ilvl w:val="0"/>
          <w:numId w:val="3"/>
        </w:numPr>
        <w:tabs>
          <w:tab w:val="clear" w:pos="340"/>
        </w:tabs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a</w:t>
      </w:r>
      <w:r w:rsidR="00025383" w:rsidRPr="00B11D84">
        <w:rPr>
          <w:rFonts w:ascii="Arial Narrow" w:hAnsi="Arial Narrow" w:cs="Times New Roman"/>
        </w:rPr>
        <w:t>ko dlho potrvá príprava a výstavba projektu</w:t>
      </w:r>
      <w:r w:rsidR="009D221E" w:rsidRPr="00B11D84">
        <w:rPr>
          <w:rFonts w:ascii="Arial Narrow" w:hAnsi="Arial Narrow" w:cs="Times New Roman"/>
        </w:rPr>
        <w:t>;</w:t>
      </w:r>
    </w:p>
    <w:p w14:paraId="5443C6D1" w14:textId="35C9216D" w:rsidR="003A50CE" w:rsidRPr="003A50CE" w:rsidRDefault="007C68F8" w:rsidP="00025383">
      <w:pPr>
        <w:pStyle w:val="Odsekzoznamu"/>
        <w:numPr>
          <w:ilvl w:val="0"/>
          <w:numId w:val="3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d</w:t>
      </w:r>
      <w:r w:rsidR="00025383" w:rsidRPr="00B11D84">
        <w:rPr>
          <w:rFonts w:ascii="Arial Narrow" w:hAnsi="Arial Narrow" w:cs="Times New Roman"/>
        </w:rPr>
        <w:t>ĺžk</w:t>
      </w:r>
      <w:r w:rsidR="00D4464D" w:rsidRPr="00B11D84">
        <w:rPr>
          <w:rFonts w:ascii="Arial Narrow" w:hAnsi="Arial Narrow" w:cs="Times New Roman"/>
        </w:rPr>
        <w:t>a</w:t>
      </w:r>
      <w:r w:rsidR="00025383" w:rsidRPr="00B11D84">
        <w:rPr>
          <w:rFonts w:ascii="Arial Narrow" w:hAnsi="Arial Narrow" w:cs="Times New Roman"/>
        </w:rPr>
        <w:t xml:space="preserve"> </w:t>
      </w:r>
      <w:r w:rsidR="00F9103F" w:rsidRPr="00B11D84">
        <w:rPr>
          <w:rFonts w:ascii="Arial Narrow" w:hAnsi="Arial Narrow" w:cs="Times New Roman"/>
        </w:rPr>
        <w:t>referenčného obdobia</w:t>
      </w:r>
      <w:r w:rsidR="00025383" w:rsidRPr="00B11D84">
        <w:rPr>
          <w:rFonts w:ascii="Arial Narrow" w:hAnsi="Arial Narrow" w:cs="Times New Roman"/>
        </w:rPr>
        <w:t xml:space="preserve"> (</w:t>
      </w:r>
      <w:r w:rsidR="00E15746" w:rsidRPr="00B11D84">
        <w:rPr>
          <w:rFonts w:ascii="Arial Narrow" w:hAnsi="Arial Narrow" w:cs="Times New Roman"/>
        </w:rPr>
        <w:t>v zmysle príloh</w:t>
      </w:r>
      <w:r w:rsidR="00F9103F" w:rsidRPr="00B11D84">
        <w:rPr>
          <w:rFonts w:ascii="Arial Narrow" w:hAnsi="Arial Narrow" w:cs="Times New Roman"/>
        </w:rPr>
        <w:t>y</w:t>
      </w:r>
      <w:r w:rsidR="00E15746" w:rsidRPr="00B11D84">
        <w:rPr>
          <w:rFonts w:ascii="Arial Narrow" w:hAnsi="Arial Narrow" w:cs="Times New Roman"/>
        </w:rPr>
        <w:t xml:space="preserve"> č. </w:t>
      </w:r>
      <w:r w:rsidR="00ED7EDD" w:rsidRPr="00B11D84">
        <w:rPr>
          <w:rFonts w:ascii="Arial Narrow" w:hAnsi="Arial Narrow" w:cs="Times New Roman"/>
        </w:rPr>
        <w:t>1</w:t>
      </w:r>
      <w:r w:rsidR="00E15746" w:rsidRPr="00B11D84">
        <w:rPr>
          <w:rFonts w:ascii="Arial Narrow" w:hAnsi="Arial Narrow" w:cs="Times New Roman"/>
        </w:rPr>
        <w:t xml:space="preserve"> Metodiky</w:t>
      </w:r>
      <w:r w:rsidR="00025383" w:rsidRPr="00B11D84">
        <w:rPr>
          <w:rFonts w:ascii="Arial Narrow" w:hAnsi="Arial Narrow" w:cs="Times New Roman"/>
        </w:rPr>
        <w:t>)</w:t>
      </w:r>
      <w:r w:rsidR="009D221E" w:rsidRPr="00B11D84">
        <w:rPr>
          <w:rFonts w:ascii="Arial Narrow" w:hAnsi="Arial Narrow" w:cs="Times New Roman"/>
        </w:rPr>
        <w:t>;</w:t>
      </w:r>
    </w:p>
    <w:p w14:paraId="779FC7E3" w14:textId="77777777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Investičné výdavky</w:t>
      </w:r>
    </w:p>
    <w:p w14:paraId="779FC7E5" w14:textId="2D5ACD8D" w:rsidR="00025383" w:rsidRPr="00B11D84" w:rsidRDefault="007C68F8" w:rsidP="00025383">
      <w:pPr>
        <w:pStyle w:val="Odsekzoznamu"/>
        <w:numPr>
          <w:ilvl w:val="0"/>
          <w:numId w:val="4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u</w:t>
      </w:r>
      <w:r w:rsidR="009D221E" w:rsidRPr="00B11D84">
        <w:rPr>
          <w:rFonts w:ascii="Arial Narrow" w:hAnsi="Arial Narrow" w:cs="Times New Roman"/>
        </w:rPr>
        <w:t>vedie sa</w:t>
      </w:r>
      <w:r w:rsidR="00025383" w:rsidRPr="00B11D84">
        <w:rPr>
          <w:rFonts w:ascii="Arial Narrow" w:hAnsi="Arial Narrow" w:cs="Times New Roman"/>
        </w:rPr>
        <w:t xml:space="preserve"> zaradenie jednotlivých položiek investičných výdavkov do odpisových skupín (na účely výpočtu odpisov)</w:t>
      </w:r>
      <w:r w:rsidR="009D221E" w:rsidRPr="00B11D84">
        <w:rPr>
          <w:rFonts w:ascii="Arial Narrow" w:hAnsi="Arial Narrow" w:cs="Times New Roman"/>
        </w:rPr>
        <w:t>;</w:t>
      </w:r>
    </w:p>
    <w:p w14:paraId="472F200F" w14:textId="3E1243CA" w:rsidR="003A50CE" w:rsidRPr="003A50CE" w:rsidRDefault="007C68F8" w:rsidP="00025383">
      <w:pPr>
        <w:pStyle w:val="Odsekzoznamu"/>
        <w:numPr>
          <w:ilvl w:val="0"/>
          <w:numId w:val="4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p</w:t>
      </w:r>
      <w:r w:rsidR="00025383" w:rsidRPr="00B11D84">
        <w:rPr>
          <w:rFonts w:ascii="Arial Narrow" w:hAnsi="Arial Narrow" w:cs="Times New Roman"/>
        </w:rPr>
        <w:t xml:space="preserve">okiaľ je v priebehu prevádzky potrebná obnova zariadenia s kratšou životnosťou, </w:t>
      </w:r>
      <w:r w:rsidR="009D221E" w:rsidRPr="00B11D84">
        <w:rPr>
          <w:rFonts w:ascii="Arial Narrow" w:hAnsi="Arial Narrow" w:cs="Times New Roman"/>
        </w:rPr>
        <w:t>uvedie sa</w:t>
      </w:r>
      <w:r w:rsidR="00025383" w:rsidRPr="00B11D84">
        <w:rPr>
          <w:rFonts w:ascii="Arial Narrow" w:hAnsi="Arial Narrow" w:cs="Times New Roman"/>
        </w:rPr>
        <w:t>, o aké zariadenie sa jedná a ako boli určené výdavky na jeho obnovu a ako budú financované.</w:t>
      </w:r>
    </w:p>
    <w:p w14:paraId="779FC7EC" w14:textId="77777777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Príjmy z prevádzky</w:t>
      </w:r>
    </w:p>
    <w:p w14:paraId="779FC7ED" w14:textId="3B622FAC" w:rsidR="00025383" w:rsidRPr="00B11D84" w:rsidRDefault="007C68F8" w:rsidP="00025383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p</w:t>
      </w:r>
      <w:r w:rsidR="00025383" w:rsidRPr="00B11D84">
        <w:rPr>
          <w:rFonts w:ascii="Arial Narrow" w:hAnsi="Arial Narrow" w:cs="Times New Roman"/>
        </w:rPr>
        <w:t xml:space="preserve">odrobne a detailne </w:t>
      </w:r>
      <w:r w:rsidR="009D221E" w:rsidRPr="00B11D84">
        <w:rPr>
          <w:rFonts w:ascii="Arial Narrow" w:hAnsi="Arial Narrow" w:cs="Times New Roman"/>
        </w:rPr>
        <w:t>sa popíše</w:t>
      </w:r>
      <w:r w:rsidR="00025383" w:rsidRPr="00B11D84">
        <w:rPr>
          <w:rFonts w:ascii="Arial Narrow" w:hAnsi="Arial Narrow" w:cs="Times New Roman"/>
        </w:rPr>
        <w:t>, ako boli určené jednotlivé položky príjmov z prevádzky (najmä to, ako boli stanovené vstupné údaje do kalkulácií v tabuľkovej časti)</w:t>
      </w:r>
      <w:r w:rsidR="009D221E" w:rsidRPr="00B11D84">
        <w:rPr>
          <w:rFonts w:ascii="Arial Narrow" w:hAnsi="Arial Narrow" w:cs="Times New Roman"/>
        </w:rPr>
        <w:t>;</w:t>
      </w:r>
    </w:p>
    <w:p w14:paraId="779FC7EE" w14:textId="62FB99B1" w:rsidR="00025383" w:rsidRPr="00B11D84" w:rsidRDefault="007C68F8" w:rsidP="00025383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a</w:t>
      </w:r>
      <w:r w:rsidR="00025383" w:rsidRPr="00B11D84">
        <w:rPr>
          <w:rFonts w:ascii="Arial Narrow" w:hAnsi="Arial Narrow" w:cs="Times New Roman"/>
        </w:rPr>
        <w:t xml:space="preserve">k sa jedná o realizáciu projektu v rámci existujúcej infraštruktúry, podrobne </w:t>
      </w:r>
      <w:r w:rsidR="009D221E" w:rsidRPr="00B11D84">
        <w:rPr>
          <w:rFonts w:ascii="Arial Narrow" w:hAnsi="Arial Narrow" w:cs="Times New Roman"/>
        </w:rPr>
        <w:t>sa popíše</w:t>
      </w:r>
      <w:r w:rsidR="00025383" w:rsidRPr="00B11D84">
        <w:rPr>
          <w:rFonts w:ascii="Arial Narrow" w:hAnsi="Arial Narrow" w:cs="Times New Roman"/>
        </w:rPr>
        <w:t xml:space="preserve"> ako boli stanovené celkové príjmy z prevádzky infraštruktúry a ako boli rozdelené medzi existujúcu a novú infraštruktúru</w:t>
      </w:r>
      <w:r w:rsidR="009D221E" w:rsidRPr="00B11D84">
        <w:rPr>
          <w:rFonts w:ascii="Arial Narrow" w:hAnsi="Arial Narrow" w:cs="Times New Roman"/>
        </w:rPr>
        <w:t>;</w:t>
      </w:r>
    </w:p>
    <w:p w14:paraId="75EDBB02" w14:textId="7B23C496" w:rsidR="003A50CE" w:rsidRPr="003A50CE" w:rsidRDefault="007C68F8" w:rsidP="00025383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a</w:t>
      </w:r>
      <w:r w:rsidR="00025383" w:rsidRPr="00B11D84">
        <w:rPr>
          <w:rFonts w:ascii="Arial Narrow" w:hAnsi="Arial Narrow" w:cs="Times New Roman"/>
        </w:rPr>
        <w:t xml:space="preserve">k bude do projektu zapojený i ďalší subjekt, podrobne </w:t>
      </w:r>
      <w:r w:rsidR="009D221E" w:rsidRPr="00B11D84">
        <w:rPr>
          <w:rFonts w:ascii="Arial Narrow" w:hAnsi="Arial Narrow" w:cs="Times New Roman"/>
        </w:rPr>
        <w:t>sa popíše</w:t>
      </w:r>
      <w:r w:rsidR="00025383" w:rsidRPr="00B11D84">
        <w:rPr>
          <w:rFonts w:ascii="Arial Narrow" w:hAnsi="Arial Narrow" w:cs="Times New Roman"/>
        </w:rPr>
        <w:t xml:space="preserve"> spôsob stanovenia príjmov ďalšieho subjektu zapojeného do projektu a</w:t>
      </w:r>
      <w:r w:rsidR="00F9103F" w:rsidRPr="00B11D84">
        <w:rPr>
          <w:rFonts w:ascii="Arial Narrow" w:hAnsi="Arial Narrow" w:cs="Times New Roman"/>
        </w:rPr>
        <w:t> určia sa</w:t>
      </w:r>
      <w:r w:rsidR="00025383" w:rsidRPr="00B11D84">
        <w:rPr>
          <w:rFonts w:ascii="Arial Narrow" w:hAnsi="Arial Narrow" w:cs="Times New Roman"/>
        </w:rPr>
        <w:t xml:space="preserve"> konsolidované prevádzkové príjmy projektu.</w:t>
      </w:r>
    </w:p>
    <w:p w14:paraId="779FC7F1" w14:textId="77777777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Výdavky na prevádzku</w:t>
      </w:r>
    </w:p>
    <w:p w14:paraId="779FC7F2" w14:textId="369650DF" w:rsidR="00025383" w:rsidRPr="00B11D84" w:rsidRDefault="00025383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Obsah tejto časti bude rovnaký ako v predchádzajúcej časti Príjmy z prevádzky. Pozornosť je potrebné venovať hlavne detailnému popisu kalkulácie výdavkov na prevádzku, aby bolo pri hodnotení projektu mo</w:t>
      </w:r>
      <w:r w:rsidR="009D221E" w:rsidRPr="00B11D84">
        <w:rPr>
          <w:rFonts w:ascii="Arial Narrow" w:hAnsi="Arial Narrow" w:cs="Times New Roman"/>
        </w:rPr>
        <w:t>žné overiť všetky výpočty, ako aj</w:t>
      </w:r>
      <w:r w:rsidRPr="00B11D84">
        <w:rPr>
          <w:rFonts w:ascii="Arial Narrow" w:hAnsi="Arial Narrow" w:cs="Times New Roman"/>
        </w:rPr>
        <w:t xml:space="preserve"> spôsob stanovenia vstupných údajov do týchto výpočtov.</w:t>
      </w:r>
    </w:p>
    <w:p w14:paraId="779FC7F3" w14:textId="77777777" w:rsidR="00025383" w:rsidRPr="00B11D84" w:rsidRDefault="00025383" w:rsidP="00025383">
      <w:pPr>
        <w:spacing w:before="130" w:after="130" w:line="240" w:lineRule="auto"/>
        <w:jc w:val="both"/>
        <w:rPr>
          <w:rFonts w:ascii="Arial Narrow" w:hAnsi="Arial Narrow" w:cs="Times New Roman"/>
          <w:u w:val="single"/>
        </w:rPr>
      </w:pPr>
      <w:r w:rsidRPr="00B11D84">
        <w:rPr>
          <w:rFonts w:ascii="Arial Narrow" w:hAnsi="Arial Narrow" w:cs="Times New Roman"/>
          <w:u w:val="single"/>
        </w:rPr>
        <w:t>Upozornenie:</w:t>
      </w:r>
    </w:p>
    <w:p w14:paraId="779FC7F4" w14:textId="77777777" w:rsidR="00025383" w:rsidRPr="00B11D84" w:rsidRDefault="00025383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Pokiaľ ide o realizáciu projektu v rámci existujúcej infraštruktúry, v tejto časti je potrebné uviesť, ako boli vypočítané prevádzkové výdavky, na základe ktorých sa vykonalo rozdelenie celkových príjmov z prevádzky medzi starú a novú infraštruktúru.</w:t>
      </w:r>
    </w:p>
    <w:p w14:paraId="779FC7F6" w14:textId="77777777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Stanovenie zostatkovej hodnoty</w:t>
      </w:r>
    </w:p>
    <w:p w14:paraId="779FC7F7" w14:textId="230FD787" w:rsidR="00025383" w:rsidRPr="00B11D84" w:rsidRDefault="009D221E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Je potrebné uviesť</w:t>
      </w:r>
      <w:r w:rsidR="00025383" w:rsidRPr="00B11D84">
        <w:rPr>
          <w:rFonts w:ascii="Arial Narrow" w:hAnsi="Arial Narrow" w:cs="Times New Roman"/>
        </w:rPr>
        <w:t xml:space="preserve"> najmä:</w:t>
      </w:r>
    </w:p>
    <w:p w14:paraId="779FC7F8" w14:textId="7DC880E5" w:rsidR="00025383" w:rsidRPr="00B11D84" w:rsidRDefault="007C68F8" w:rsidP="00025383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č</w:t>
      </w:r>
      <w:r w:rsidR="00025383" w:rsidRPr="00B11D84">
        <w:rPr>
          <w:rFonts w:ascii="Arial Narrow" w:hAnsi="Arial Narrow" w:cs="Times New Roman"/>
        </w:rPr>
        <w:t>i sa predpokladá používanie majetku i po skončení časového horizontu finančnej analýzy</w:t>
      </w:r>
      <w:r w:rsidR="009D221E" w:rsidRPr="00B11D84">
        <w:rPr>
          <w:rFonts w:ascii="Arial Narrow" w:hAnsi="Arial Narrow" w:cs="Times New Roman"/>
        </w:rPr>
        <w:t>;</w:t>
      </w:r>
    </w:p>
    <w:p w14:paraId="779FC7F9" w14:textId="49A6885E" w:rsidR="00025383" w:rsidRPr="00B11D84" w:rsidRDefault="007C68F8" w:rsidP="00025383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lastRenderedPageBreak/>
        <w:t>ú</w:t>
      </w:r>
      <w:r w:rsidR="00025383" w:rsidRPr="00B11D84">
        <w:rPr>
          <w:rFonts w:ascii="Arial Narrow" w:hAnsi="Arial Narrow" w:cs="Times New Roman"/>
        </w:rPr>
        <w:t xml:space="preserve">daje o fyzickej životnosti zariadení a iných zložiek majetku, pokiaľ </w:t>
      </w:r>
      <w:r w:rsidR="009D221E" w:rsidRPr="00B11D84">
        <w:rPr>
          <w:rFonts w:ascii="Arial Narrow" w:hAnsi="Arial Narrow" w:cs="Times New Roman"/>
        </w:rPr>
        <w:t>sú</w:t>
      </w:r>
      <w:r w:rsidR="00025383" w:rsidRPr="00B11D84">
        <w:rPr>
          <w:rFonts w:ascii="Arial Narrow" w:hAnsi="Arial Narrow" w:cs="Times New Roman"/>
        </w:rPr>
        <w:t xml:space="preserve"> k</w:t>
      </w:r>
      <w:r w:rsidR="009D221E" w:rsidRPr="00B11D84">
        <w:rPr>
          <w:rFonts w:ascii="Arial Narrow" w:hAnsi="Arial Narrow" w:cs="Times New Roman"/>
        </w:rPr>
        <w:t> </w:t>
      </w:r>
      <w:r w:rsidR="00025383" w:rsidRPr="00B11D84">
        <w:rPr>
          <w:rFonts w:ascii="Arial Narrow" w:hAnsi="Arial Narrow" w:cs="Times New Roman"/>
        </w:rPr>
        <w:t>dispozícii</w:t>
      </w:r>
      <w:r w:rsidR="009D221E" w:rsidRPr="00B11D84">
        <w:rPr>
          <w:rFonts w:ascii="Arial Narrow" w:hAnsi="Arial Narrow" w:cs="Times New Roman"/>
        </w:rPr>
        <w:t>;</w:t>
      </w:r>
    </w:p>
    <w:p w14:paraId="779FC7FA" w14:textId="31E0739C" w:rsidR="00025383" w:rsidRPr="00B11D84" w:rsidRDefault="007C68F8" w:rsidP="00025383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č</w:t>
      </w:r>
      <w:r w:rsidR="00025383" w:rsidRPr="00B11D84">
        <w:rPr>
          <w:rFonts w:ascii="Arial Narrow" w:hAnsi="Arial Narrow" w:cs="Times New Roman"/>
        </w:rPr>
        <w:t xml:space="preserve">i bude mať zariadenie po skončení časového horizontu nejakú zostatkovú hodnotu a podrobne </w:t>
      </w:r>
      <w:r w:rsidR="009D221E" w:rsidRPr="00B11D84">
        <w:rPr>
          <w:rFonts w:ascii="Arial Narrow" w:hAnsi="Arial Narrow" w:cs="Times New Roman"/>
        </w:rPr>
        <w:t>sa popíše</w:t>
      </w:r>
      <w:r w:rsidR="00025383" w:rsidRPr="00B11D84">
        <w:rPr>
          <w:rFonts w:ascii="Arial Narrow" w:hAnsi="Arial Narrow" w:cs="Times New Roman"/>
        </w:rPr>
        <w:t xml:space="preserve">, ako </w:t>
      </w:r>
      <w:r w:rsidR="009D221E" w:rsidRPr="00B11D84">
        <w:rPr>
          <w:rFonts w:ascii="Arial Narrow" w:hAnsi="Arial Narrow" w:cs="Times New Roman"/>
        </w:rPr>
        <w:t>bola určená</w:t>
      </w:r>
      <w:r w:rsidR="00025383" w:rsidRPr="00B11D84">
        <w:rPr>
          <w:rFonts w:ascii="Arial Narrow" w:hAnsi="Arial Narrow" w:cs="Times New Roman"/>
        </w:rPr>
        <w:t>.</w:t>
      </w:r>
    </w:p>
    <w:p w14:paraId="779FC800" w14:textId="5F2FFF2D" w:rsidR="005D0F01" w:rsidRPr="00B11D84" w:rsidRDefault="005D0F01" w:rsidP="00B11D84">
      <w:pPr>
        <w:spacing w:before="130" w:after="130" w:line="240" w:lineRule="auto"/>
        <w:jc w:val="both"/>
        <w:rPr>
          <w:rFonts w:ascii="Arial Narrow" w:hAnsi="Arial Narrow" w:cs="Times New Roman"/>
        </w:rPr>
      </w:pPr>
    </w:p>
    <w:sectPr w:rsidR="005D0F01" w:rsidRPr="00B11D84" w:rsidSect="003A50CE">
      <w:headerReference w:type="default" r:id="rId11"/>
      <w:footerReference w:type="default" r:id="rId12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A5FD3F" w14:textId="77777777" w:rsidR="00851EF3" w:rsidRDefault="00851EF3" w:rsidP="00025383">
      <w:pPr>
        <w:spacing w:after="0" w:line="240" w:lineRule="auto"/>
      </w:pPr>
      <w:r>
        <w:separator/>
      </w:r>
    </w:p>
  </w:endnote>
  <w:endnote w:type="continuationSeparator" w:id="0">
    <w:p w14:paraId="0C658C38" w14:textId="77777777" w:rsidR="00851EF3" w:rsidRDefault="00851EF3" w:rsidP="00025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63187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-15238455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779FC806" w14:textId="77777777" w:rsidR="00025383" w:rsidRPr="00025383" w:rsidRDefault="00025383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begin"/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instrText xml:space="preserve"> PAGE </w:instrTex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separate"/>
            </w:r>
            <w:r w:rsidR="003A50CE">
              <w:rPr>
                <w:rFonts w:ascii="Arial Narrow" w:hAnsi="Arial Narrow" w:cs="Times New Roman"/>
                <w:bCs/>
                <w:noProof/>
                <w:sz w:val="18"/>
                <w:szCs w:val="18"/>
              </w:rPr>
              <w:t>1</w: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end"/>
            </w:r>
            <w:r w:rsidRPr="003A50CE">
              <w:rPr>
                <w:rFonts w:ascii="Arial Narrow" w:hAnsi="Arial Narrow" w:cs="Times New Roman"/>
                <w:sz w:val="18"/>
                <w:szCs w:val="18"/>
              </w:rPr>
              <w:t>/</w: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begin"/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instrText xml:space="preserve"> NUMPAGES  </w:instrTex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separate"/>
            </w:r>
            <w:r w:rsidR="003A50CE">
              <w:rPr>
                <w:rFonts w:ascii="Arial Narrow" w:hAnsi="Arial Narrow" w:cs="Times New Roman"/>
                <w:bCs/>
                <w:noProof/>
                <w:sz w:val="18"/>
                <w:szCs w:val="18"/>
              </w:rPr>
              <w:t>2</w: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79FC807" w14:textId="77777777" w:rsidR="00025383" w:rsidRDefault="000253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8DF638" w14:textId="77777777" w:rsidR="00851EF3" w:rsidRDefault="00851EF3" w:rsidP="00025383">
      <w:pPr>
        <w:spacing w:after="0" w:line="240" w:lineRule="auto"/>
      </w:pPr>
      <w:r>
        <w:separator/>
      </w:r>
    </w:p>
  </w:footnote>
  <w:footnote w:type="continuationSeparator" w:id="0">
    <w:p w14:paraId="5CACBB71" w14:textId="77777777" w:rsidR="00851EF3" w:rsidRDefault="00851EF3" w:rsidP="00025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FC805" w14:textId="1B39FBA3" w:rsidR="00025383" w:rsidRPr="003A50CE" w:rsidRDefault="00CC4454" w:rsidP="00B40C7B">
    <w:pPr>
      <w:pStyle w:val="Hlavika"/>
      <w:jc w:val="right"/>
      <w:rPr>
        <w:rFonts w:ascii="Arial Narrow" w:hAnsi="Arial Narrow" w:cs="Times New Roman"/>
        <w:sz w:val="18"/>
        <w:szCs w:val="18"/>
      </w:rPr>
    </w:pPr>
    <w:r w:rsidRPr="003A50CE">
      <w:rPr>
        <w:rFonts w:ascii="Arial Narrow" w:hAnsi="Arial Narrow" w:cs="Times New Roman"/>
        <w:sz w:val="18"/>
        <w:szCs w:val="18"/>
      </w:rPr>
      <w:t>Príloha č. 3a</w:t>
    </w:r>
    <w:r w:rsidR="00025383" w:rsidRPr="003A50CE">
      <w:rPr>
        <w:rFonts w:ascii="Arial Narrow" w:hAnsi="Arial Narrow" w:cs="Times New Roman"/>
        <w:sz w:val="18"/>
        <w:szCs w:val="18"/>
      </w:rPr>
      <w:t xml:space="preserve"> </w:t>
    </w:r>
    <w:r w:rsidR="00867AD9" w:rsidRPr="003A50CE">
      <w:rPr>
        <w:rFonts w:ascii="Arial Narrow" w:hAnsi="Arial Narrow" w:cs="Times New Roman"/>
        <w:sz w:val="18"/>
        <w:szCs w:val="18"/>
      </w:rPr>
      <w:t xml:space="preserve">Metodiky pre </w:t>
    </w:r>
    <w:r w:rsidR="00B40C7B" w:rsidRPr="003A50CE">
      <w:rPr>
        <w:rFonts w:ascii="Arial Narrow" w:hAnsi="Arial Narrow" w:cs="Times New Roman"/>
        <w:sz w:val="18"/>
        <w:szCs w:val="18"/>
      </w:rPr>
      <w:t>vypracovanie</w:t>
    </w:r>
    <w:r w:rsidR="00867AD9" w:rsidRPr="003A50CE">
      <w:rPr>
        <w:rFonts w:ascii="Arial Narrow" w:hAnsi="Arial Narrow" w:cs="Times New Roman"/>
        <w:sz w:val="18"/>
        <w:szCs w:val="18"/>
      </w:rPr>
      <w:t xml:space="preserve"> finančnej analýzy projektu</w:t>
    </w:r>
  </w:p>
  <w:p w14:paraId="1A7757DC" w14:textId="61EE911D" w:rsidR="00B40C7B" w:rsidRPr="003A50CE" w:rsidRDefault="00B40C7B" w:rsidP="00B40C7B">
    <w:pPr>
      <w:pStyle w:val="Hlavika"/>
      <w:jc w:val="right"/>
      <w:rPr>
        <w:rFonts w:ascii="Arial Narrow" w:hAnsi="Arial Narrow"/>
        <w:sz w:val="18"/>
        <w:szCs w:val="18"/>
      </w:rPr>
    </w:pPr>
    <w:r w:rsidRPr="003A50CE">
      <w:rPr>
        <w:rFonts w:ascii="Arial Narrow" w:hAnsi="Arial Narrow" w:cs="Times New Roman"/>
        <w:sz w:val="18"/>
        <w:szCs w:val="18"/>
      </w:rPr>
      <w:t>Osnova textovej časti finančnej analýzy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CD29562"/>
    <w:lvl w:ilvl="0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" w15:restartNumberingAfterBreak="0">
    <w:nsid w:val="08526A77"/>
    <w:multiLevelType w:val="singleLevel"/>
    <w:tmpl w:val="19AAD65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" w15:restartNumberingAfterBreak="0">
    <w:nsid w:val="2A86220E"/>
    <w:multiLevelType w:val="singleLevel"/>
    <w:tmpl w:val="4454DC5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" w15:restartNumberingAfterBreak="0">
    <w:nsid w:val="334C38DD"/>
    <w:multiLevelType w:val="singleLevel"/>
    <w:tmpl w:val="4822AF5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 w15:restartNumberingAfterBreak="0">
    <w:nsid w:val="35C158BE"/>
    <w:multiLevelType w:val="singleLevel"/>
    <w:tmpl w:val="905A30C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5" w15:restartNumberingAfterBreak="0">
    <w:nsid w:val="51980323"/>
    <w:multiLevelType w:val="hybridMultilevel"/>
    <w:tmpl w:val="F24E1AD4"/>
    <w:lvl w:ilvl="0" w:tplc="FA8C6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275EB"/>
    <w:multiLevelType w:val="singleLevel"/>
    <w:tmpl w:val="E59E61A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7" w15:restartNumberingAfterBreak="0">
    <w:nsid w:val="779903B6"/>
    <w:multiLevelType w:val="singleLevel"/>
    <w:tmpl w:val="40A4280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383"/>
    <w:rsid w:val="00025383"/>
    <w:rsid w:val="001172FB"/>
    <w:rsid w:val="0017210E"/>
    <w:rsid w:val="001B2C84"/>
    <w:rsid w:val="0036756B"/>
    <w:rsid w:val="003A50CE"/>
    <w:rsid w:val="003D7AAA"/>
    <w:rsid w:val="00424665"/>
    <w:rsid w:val="0050606E"/>
    <w:rsid w:val="005D0F01"/>
    <w:rsid w:val="006358D2"/>
    <w:rsid w:val="0064592E"/>
    <w:rsid w:val="006B2BEF"/>
    <w:rsid w:val="007237EB"/>
    <w:rsid w:val="00734ABA"/>
    <w:rsid w:val="007C68F8"/>
    <w:rsid w:val="00800215"/>
    <w:rsid w:val="00851EF3"/>
    <w:rsid w:val="00867AD9"/>
    <w:rsid w:val="009D221E"/>
    <w:rsid w:val="009D7EA5"/>
    <w:rsid w:val="00A2684E"/>
    <w:rsid w:val="00A641FC"/>
    <w:rsid w:val="00A95FFB"/>
    <w:rsid w:val="00AE1FDF"/>
    <w:rsid w:val="00B11D84"/>
    <w:rsid w:val="00B40C7B"/>
    <w:rsid w:val="00CC4454"/>
    <w:rsid w:val="00D06C58"/>
    <w:rsid w:val="00D4464D"/>
    <w:rsid w:val="00DA320C"/>
    <w:rsid w:val="00E15746"/>
    <w:rsid w:val="00ED7EDD"/>
    <w:rsid w:val="00F3148B"/>
    <w:rsid w:val="00F9103F"/>
    <w:rsid w:val="00FC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FC7D1"/>
  <w15:chartTrackingRefBased/>
  <w15:docId w15:val="{D1340783-8348-4240-BC3D-D215AD6D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25383"/>
  </w:style>
  <w:style w:type="paragraph" w:styleId="Pta">
    <w:name w:val="footer"/>
    <w:basedOn w:val="Normlny"/>
    <w:link w:val="Pt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25383"/>
  </w:style>
  <w:style w:type="paragraph" w:styleId="Zoznamsodrkami">
    <w:name w:val="List Bullet"/>
    <w:basedOn w:val="Normlny"/>
    <w:uiPriority w:val="99"/>
    <w:unhideWhenUsed/>
    <w:rsid w:val="00025383"/>
    <w:pPr>
      <w:numPr>
        <w:numId w:val="1"/>
      </w:numPr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02538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25383"/>
  </w:style>
  <w:style w:type="paragraph" w:styleId="Odsekzoznamu">
    <w:name w:val="List Paragraph"/>
    <w:basedOn w:val="Normlny"/>
    <w:uiPriority w:val="34"/>
    <w:qFormat/>
    <w:rsid w:val="0002538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446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46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46A2A8A1835D4895735DE9B796A0B8" ma:contentTypeVersion="0" ma:contentTypeDescription="Create a new document." ma:contentTypeScope="" ma:versionID="16667b8801536e270fc165d773fb1559">
  <xsd:schema xmlns:xsd="http://www.w3.org/2001/XMLSchema" xmlns:p="http://schemas.microsoft.com/office/2006/metadata/properties" xmlns:ns1="http://schemas.microsoft.com/sharepoint/v3" xmlns:ns2="1ba465e8-2946-4cb6-b317-0e62b33ddd93" xmlns:ns3="7afcb3f0-33a4-47ec-afe9-c7cff22655b8" xmlns:ns4="http://schemas.microsoft.com/sharepoint/v3/fields" targetNamespace="http://schemas.microsoft.com/office/2006/metadata/properties" ma:root="true" ma:fieldsID="3b5b6471f624801dbbe2201d0088cdfa" ns1:_="" ns2:_="" ns3:_="" ns4:_="">
    <xsd:import namespace="http://schemas.microsoft.com/sharepoint/v3"/>
    <xsd:import namespace="1ba465e8-2946-4cb6-b317-0e62b33ddd93"/>
    <xsd:import namespace="7afcb3f0-33a4-47ec-afe9-c7cff22655b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Business_Application" minOccurs="0"/>
                <xsd:element ref="ns2:Business_Owner" minOccurs="0"/>
                <xsd:element ref="ns2:Client_ID" minOccurs="0"/>
                <xsd:element ref="ns2:Content_ID" minOccurs="0"/>
                <xsd:element ref="ns3:Content_Type" minOccurs="0"/>
                <xsd:element ref="ns2:Digital_signature" minOccurs="0"/>
                <xsd:element ref="ns2:Engagement_ID" minOccurs="0"/>
                <xsd:element ref="ns2:Expiry_Date" minOccurs="0"/>
                <xsd:element ref="ns2:Indefinite_Hold" minOccurs="0"/>
                <xsd:element ref="ns2:Industry_Serctor" minOccurs="0"/>
                <xsd:element ref="ns2:KPMG_Author" minOccurs="0"/>
                <xsd:element ref="ns2:Service1" minOccurs="0"/>
                <xsd:element ref="ns2:Title_Native" minOccurs="0"/>
                <xsd:element ref="ns1:Language" minOccurs="0"/>
                <xsd:element ref="ns4:_Statu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1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:xsd="http://www.w3.org/2001/XMLSchema" xmlns:dms="http://schemas.microsoft.com/office/2006/documentManagement/types" targetNamespace="1ba465e8-2946-4cb6-b317-0e62b33ddd93" elementFormDefault="qualified">
    <xsd:import namespace="http://schemas.microsoft.com/office/2006/documentManagement/types"/>
    <xsd:element name="Business_Application" ma:index="8" nillable="true" ma:displayName="Business_Application" ma:internalName="Business_Application">
      <xsd:simpleType>
        <xsd:restriction base="dms:Text">
          <xsd:maxLength value="255"/>
        </xsd:restriction>
      </xsd:simpleType>
    </xsd:element>
    <xsd:element name="Business_Owner" ma:index="9" nillable="true" ma:displayName="Business_Owner" ma:default="" ma:internalName="Business_Owner">
      <xsd:simpleType>
        <xsd:restriction base="dms:Text">
          <xsd:maxLength value="255"/>
        </xsd:restriction>
      </xsd:simpleType>
    </xsd:element>
    <xsd:element name="Client_ID" ma:index="10" nillable="true" ma:displayName="Client_ID" ma:internalName="Client_ID">
      <xsd:simpleType>
        <xsd:restriction base="dms:Text">
          <xsd:maxLength value="255"/>
        </xsd:restriction>
      </xsd:simpleType>
    </xsd:element>
    <xsd:element name="Content_ID" ma:index="11" nillable="true" ma:displayName="Content_ID" ma:internalName="Content_ID">
      <xsd:simpleType>
        <xsd:restriction base="dms:Text">
          <xsd:maxLength value="255"/>
        </xsd:restriction>
      </xsd:simpleType>
    </xsd:element>
    <xsd:element name="Digital_signature" ma:index="13" nillable="true" ma:displayName="Digital_signature" ma:internalName="Digital_signature">
      <xsd:simpleType>
        <xsd:restriction base="dms:Text">
          <xsd:maxLength value="255"/>
        </xsd:restriction>
      </xsd:simpleType>
    </xsd:element>
    <xsd:element name="Engagement_ID" ma:index="14" nillable="true" ma:displayName="Engagement_ID" ma:internalName="Engagement_ID">
      <xsd:simpleType>
        <xsd:restriction base="dms:Text">
          <xsd:maxLength value="255"/>
        </xsd:restriction>
      </xsd:simpleType>
    </xsd:element>
    <xsd:element name="Expiry_Date" ma:index="15" nillable="true" ma:displayName="Expiry_Date" ma:internalName="Expiry_Date">
      <xsd:simpleType>
        <xsd:restriction base="dms:Text">
          <xsd:maxLength value="255"/>
        </xsd:restriction>
      </xsd:simpleType>
    </xsd:element>
    <xsd:element name="Indefinite_Hold" ma:index="16" nillable="true" ma:displayName="Indefinite_Hold" ma:default="1" ma:internalName="Indefinite_Hold">
      <xsd:simpleType>
        <xsd:restriction base="dms:Boolean"/>
      </xsd:simpleType>
    </xsd:element>
    <xsd:element name="Industry_Serctor" ma:index="17" nillable="true" ma:displayName="Industry_Sector" ma:default="Not Selected" ma:format="Dropdown" ma:internalName="Industry_Serctor" ma:readOnly="false">
      <xsd:simpleType>
        <xsd:restriction base="dms:Choice">
          <xsd:enumeration value="Not Selected"/>
          <xsd:enumeration value="Financial Services"/>
          <xsd:enumeration value="Industrial Markets"/>
          <xsd:enumeration value="Consumer Markets"/>
          <xsd:enumeration value="I C E"/>
          <xsd:enumeration value="Inf. &amp; Gov. &amp; Healthcare"/>
          <xsd:enumeration value="Travel Leisure &amp; Tourism"/>
        </xsd:restriction>
      </xsd:simpleType>
    </xsd:element>
    <xsd:element name="KPMG_Author" ma:index="18" nillable="true" ma:displayName="KPMG_Author" ma:internalName="KPMG_Author">
      <xsd:simpleType>
        <xsd:restriction base="dms:Text">
          <xsd:maxLength value="255"/>
        </xsd:restriction>
      </xsd:simpleType>
    </xsd:element>
    <xsd:element name="Service1" ma:index="19" nillable="true" ma:displayName="Service" ma:internalName="Service1">
      <xsd:simpleType>
        <xsd:restriction base="dms:Text">
          <xsd:maxLength value="255"/>
        </xsd:restriction>
      </xsd:simpleType>
    </xsd:element>
    <xsd:element name="Title_Native" ma:index="20" nillable="true" ma:displayName="Title_Native" ma:default="Not defined" ma:internalName="Title_Native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7afcb3f0-33a4-47ec-afe9-c7cff22655b8" elementFormDefault="qualified">
    <xsd:import namespace="http://schemas.microsoft.com/office/2006/documentManagement/types"/>
    <xsd:element name="Content_Type" ma:index="12" nillable="true" ma:displayName="Content_Type" ma:default="Document" ma:format="Dropdown" ma:internalName="Content_Type" ma:readOnly="false">
      <xsd:simpleType>
        <xsd:restriction base="dms:Choice">
          <xsd:enumeration value="Document"/>
          <xsd:enumeration value="Report"/>
          <xsd:enumeration value="Fax"/>
          <xsd:enumeration value="Letter"/>
          <xsd:enumeration value="Minutes"/>
          <xsd:enumeration value="Mail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22" nillable="true" ma:displayName="Status" ma:default="Not Started" ma:internalName="_Status" ma:readOnly="false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Expiry_Date xmlns="1ba465e8-2946-4cb6-b317-0e62b33ddd93" xsi:nil="true"/>
    <Language xmlns="http://schemas.microsoft.com/sharepoint/v3">English</Language>
    <Content_ID xmlns="1ba465e8-2946-4cb6-b317-0e62b33ddd93" xsi:nil="true"/>
    <Industry_Serctor xmlns="1ba465e8-2946-4cb6-b317-0e62b33ddd93">Not Selected</Industry_Serctor>
    <Client_ID xmlns="1ba465e8-2946-4cb6-b317-0e62b33ddd93" xsi:nil="true"/>
    <Indefinite_Hold xmlns="1ba465e8-2946-4cb6-b317-0e62b33ddd93">true</Indefinite_Hold>
    <Service1 xmlns="1ba465e8-2946-4cb6-b317-0e62b33ddd93" xsi:nil="true"/>
    <_Status xmlns="http://schemas.microsoft.com/sharepoint/v3/fields">Not Started</_Status>
    <Business_Application xmlns="1ba465e8-2946-4cb6-b317-0e62b33ddd93" xsi:nil="true"/>
    <Business_Owner xmlns="1ba465e8-2946-4cb6-b317-0e62b33ddd93" xsi:nil="true"/>
    <Title_Native xmlns="1ba465e8-2946-4cb6-b317-0e62b33ddd93">Not defined</Title_Native>
    <Engagement_ID xmlns="1ba465e8-2946-4cb6-b317-0e62b33ddd93" xsi:nil="true"/>
    <Content_Type xmlns="7afcb3f0-33a4-47ec-afe9-c7cff22655b8">Document</Content_Type>
    <Digital_signature xmlns="1ba465e8-2946-4cb6-b317-0e62b33ddd93" xsi:nil="true"/>
    <KPMG_Author xmlns="1ba465e8-2946-4cb6-b317-0e62b33ddd9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42AF7-E075-4232-8F87-E72B713A52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1F39B7-2C63-4859-AFDA-BA7F568FA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a465e8-2946-4cb6-b317-0e62b33ddd93"/>
    <ds:schemaRef ds:uri="7afcb3f0-33a4-47ec-afe9-c7cff22655b8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811661E-15B5-4A1C-B9CE-E3DB47CF3A6D}">
  <ds:schemaRefs>
    <ds:schemaRef ds:uri="http://schemas.microsoft.com/office/2006/metadata/properties"/>
    <ds:schemaRef ds:uri="1ba465e8-2946-4cb6-b317-0e62b33ddd93"/>
    <ds:schemaRef ds:uri="http://schemas.microsoft.com/sharepoint/v3"/>
    <ds:schemaRef ds:uri="http://schemas.microsoft.com/sharepoint/v3/fields"/>
    <ds:schemaRef ds:uri="7afcb3f0-33a4-47ec-afe9-c7cff22655b8"/>
  </ds:schemaRefs>
</ds:datastoreItem>
</file>

<file path=customXml/itemProps4.xml><?xml version="1.0" encoding="utf-8"?>
<ds:datastoreItem xmlns:ds="http://schemas.openxmlformats.org/officeDocument/2006/customXml" ds:itemID="{18A3BF60-6EB5-46D8-894B-74D350B9F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MŽP SR</dc:creator>
  <cp:keywords/>
  <dc:description/>
  <cp:lastModifiedBy>MŽP SR</cp:lastModifiedBy>
  <dcterms:created xsi:type="dcterms:W3CDTF">2015-06-29T14:29:00Z</dcterms:created>
  <dcterms:modified xsi:type="dcterms:W3CDTF">2015-07-03T11:35:00Z</dcterms:modified>
</cp:coreProperties>
</file>