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BD4" w:rsidRDefault="001C2BD4" w:rsidP="001C2BD4">
      <w:pPr>
        <w:pStyle w:val="Nadpis1"/>
      </w:pPr>
      <w:bookmarkStart w:id="0" w:name="_GoBack"/>
      <w:bookmarkEnd w:id="0"/>
      <w:r w:rsidRPr="004159AF">
        <w:t xml:space="preserve">Zoznam </w:t>
      </w:r>
      <w:r>
        <w:t>skratiek</w:t>
      </w:r>
    </w:p>
    <w:p w:rsidR="001C2BD4" w:rsidRPr="00B37AB6" w:rsidRDefault="001C2BD4" w:rsidP="001C2BD4">
      <w:pPr>
        <w:pStyle w:val="Bezriadkovania"/>
      </w:pPr>
    </w:p>
    <w:p w:rsidR="003E7A2F" w:rsidRDefault="003E7A2F" w:rsidP="001C2BD4">
      <w:pPr>
        <w:pStyle w:val="Bezriadkovania"/>
        <w:tabs>
          <w:tab w:val="left" w:pos="1418"/>
        </w:tabs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AK</w:t>
      </w:r>
      <w:r>
        <w:rPr>
          <w:rFonts w:ascii="Arial Narrow" w:hAnsi="Arial Narrow"/>
          <w:sz w:val="22"/>
        </w:rPr>
        <w:tab/>
        <w:t>Administratívne kapacity</w:t>
      </w:r>
    </w:p>
    <w:p w:rsidR="001C2BD4" w:rsidRPr="00B37AB6" w:rsidRDefault="001C2BD4" w:rsidP="001C2BD4">
      <w:pPr>
        <w:pStyle w:val="Bezriadkovania"/>
        <w:tabs>
          <w:tab w:val="left" w:pos="1418"/>
        </w:tabs>
        <w:rPr>
          <w:rFonts w:ascii="Arial Narrow" w:hAnsi="Arial Narrow"/>
          <w:sz w:val="22"/>
        </w:rPr>
      </w:pPr>
      <w:r w:rsidRPr="00B37AB6">
        <w:rPr>
          <w:rFonts w:ascii="Arial Narrow" w:hAnsi="Arial Narrow"/>
          <w:sz w:val="22"/>
        </w:rPr>
        <w:t>BSK</w:t>
      </w:r>
      <w:r w:rsidRPr="00B37AB6">
        <w:rPr>
          <w:rFonts w:ascii="Arial Narrow" w:hAnsi="Arial Narrow"/>
          <w:sz w:val="22"/>
        </w:rPr>
        <w:tab/>
        <w:t>Bratislavský samosprávny kraj</w:t>
      </w:r>
    </w:p>
    <w:p w:rsidR="001C2BD4" w:rsidRPr="00B37AB6" w:rsidRDefault="001C2BD4" w:rsidP="001C2BD4">
      <w:pPr>
        <w:pStyle w:val="Bezriadkovania"/>
        <w:tabs>
          <w:tab w:val="left" w:pos="1418"/>
        </w:tabs>
        <w:rPr>
          <w:rFonts w:ascii="Arial Narrow" w:hAnsi="Arial Narrow"/>
          <w:sz w:val="22"/>
        </w:rPr>
      </w:pPr>
      <w:r w:rsidRPr="00B37AB6">
        <w:rPr>
          <w:rFonts w:ascii="Arial Narrow" w:hAnsi="Arial Narrow"/>
          <w:sz w:val="22"/>
        </w:rPr>
        <w:t>CKO</w:t>
      </w:r>
      <w:r w:rsidRPr="00B37AB6">
        <w:rPr>
          <w:rFonts w:ascii="Arial Narrow" w:hAnsi="Arial Narrow"/>
          <w:sz w:val="22"/>
        </w:rPr>
        <w:tab/>
        <w:t>Centrálny koordinačný orgán</w:t>
      </w:r>
    </w:p>
    <w:p w:rsidR="001C2BD4" w:rsidRPr="00B37AB6" w:rsidRDefault="001C2BD4" w:rsidP="001C2BD4">
      <w:pPr>
        <w:pStyle w:val="Bezriadkovania"/>
        <w:tabs>
          <w:tab w:val="left" w:pos="1418"/>
        </w:tabs>
        <w:rPr>
          <w:rFonts w:ascii="Arial Narrow" w:hAnsi="Arial Narrow"/>
          <w:sz w:val="22"/>
        </w:rPr>
      </w:pPr>
      <w:r w:rsidRPr="00B37AB6">
        <w:rPr>
          <w:rFonts w:ascii="Arial Narrow" w:hAnsi="Arial Narrow"/>
          <w:sz w:val="22"/>
        </w:rPr>
        <w:t>CO</w:t>
      </w:r>
      <w:r w:rsidRPr="00B37AB6">
        <w:rPr>
          <w:rFonts w:ascii="Arial Narrow" w:hAnsi="Arial Narrow"/>
          <w:sz w:val="22"/>
        </w:rPr>
        <w:tab/>
        <w:t>Certifikačný orgán</w:t>
      </w:r>
    </w:p>
    <w:p w:rsidR="001C2BD4" w:rsidRPr="00B37AB6" w:rsidRDefault="001C2BD4" w:rsidP="001C2BD4">
      <w:pPr>
        <w:pStyle w:val="Bezriadkovania"/>
        <w:tabs>
          <w:tab w:val="left" w:pos="1418"/>
        </w:tabs>
        <w:rPr>
          <w:rFonts w:ascii="Arial Narrow" w:hAnsi="Arial Narrow"/>
          <w:sz w:val="22"/>
        </w:rPr>
      </w:pPr>
      <w:r w:rsidRPr="00B37AB6">
        <w:rPr>
          <w:rFonts w:ascii="Arial Narrow" w:hAnsi="Arial Narrow"/>
          <w:sz w:val="22"/>
        </w:rPr>
        <w:t>ČOV</w:t>
      </w:r>
      <w:r w:rsidRPr="00B37AB6">
        <w:rPr>
          <w:rFonts w:ascii="Arial Narrow" w:hAnsi="Arial Narrow"/>
          <w:sz w:val="22"/>
        </w:rPr>
        <w:tab/>
        <w:t>Čistiareň odpadových vôd</w:t>
      </w:r>
    </w:p>
    <w:p w:rsidR="001C2BD4" w:rsidRPr="00B37AB6" w:rsidRDefault="001C2BD4" w:rsidP="001C2BD4">
      <w:pPr>
        <w:pStyle w:val="Bezriadkovania"/>
        <w:tabs>
          <w:tab w:val="left" w:pos="1418"/>
        </w:tabs>
        <w:rPr>
          <w:rFonts w:ascii="Arial Narrow" w:hAnsi="Arial Narrow"/>
          <w:sz w:val="22"/>
        </w:rPr>
      </w:pPr>
      <w:r w:rsidRPr="00B37AB6">
        <w:rPr>
          <w:rFonts w:ascii="Arial Narrow" w:hAnsi="Arial Narrow"/>
          <w:sz w:val="22"/>
        </w:rPr>
        <w:t>EDA</w:t>
      </w:r>
      <w:r w:rsidRPr="00B37AB6">
        <w:rPr>
          <w:rFonts w:ascii="Arial Narrow" w:hAnsi="Arial Narrow"/>
          <w:sz w:val="22"/>
        </w:rPr>
        <w:tab/>
        <w:t>Európsky dvor audítorov</w:t>
      </w:r>
    </w:p>
    <w:p w:rsidR="001C2BD4" w:rsidRPr="00B37AB6" w:rsidRDefault="001C2BD4" w:rsidP="001C2BD4">
      <w:pPr>
        <w:pStyle w:val="Bezriadkovania"/>
        <w:tabs>
          <w:tab w:val="left" w:pos="1418"/>
        </w:tabs>
        <w:rPr>
          <w:rFonts w:ascii="Arial Narrow" w:hAnsi="Arial Narrow"/>
          <w:sz w:val="22"/>
        </w:rPr>
      </w:pPr>
      <w:r w:rsidRPr="00B37AB6">
        <w:rPr>
          <w:rFonts w:ascii="Arial Narrow" w:hAnsi="Arial Narrow"/>
          <w:sz w:val="22"/>
        </w:rPr>
        <w:t>EFRR</w:t>
      </w:r>
      <w:r w:rsidRPr="00B37AB6">
        <w:rPr>
          <w:rFonts w:ascii="Arial Narrow" w:hAnsi="Arial Narrow"/>
          <w:sz w:val="22"/>
        </w:rPr>
        <w:tab/>
        <w:t>Európsky fond regionálneho rozvoja</w:t>
      </w:r>
    </w:p>
    <w:p w:rsidR="001C2BD4" w:rsidRDefault="001C2BD4" w:rsidP="001C2BD4">
      <w:pPr>
        <w:pStyle w:val="Bezriadkovania"/>
        <w:tabs>
          <w:tab w:val="left" w:pos="1418"/>
        </w:tabs>
        <w:rPr>
          <w:rFonts w:ascii="Arial Narrow" w:hAnsi="Arial Narrow"/>
          <w:sz w:val="22"/>
        </w:rPr>
      </w:pPr>
      <w:r w:rsidRPr="00B37AB6">
        <w:rPr>
          <w:rFonts w:ascii="Arial Narrow" w:hAnsi="Arial Narrow"/>
          <w:sz w:val="22"/>
        </w:rPr>
        <w:t>EK</w:t>
      </w:r>
      <w:r w:rsidRPr="00B37AB6">
        <w:rPr>
          <w:rFonts w:ascii="Arial Narrow" w:hAnsi="Arial Narrow"/>
          <w:sz w:val="22"/>
        </w:rPr>
        <w:tab/>
        <w:t>Európska komisia</w:t>
      </w:r>
    </w:p>
    <w:p w:rsidR="003E7A2F" w:rsidRPr="00B37AB6" w:rsidRDefault="003E7A2F" w:rsidP="001C2BD4">
      <w:pPr>
        <w:pStyle w:val="Bezriadkovania"/>
        <w:tabs>
          <w:tab w:val="left" w:pos="1418"/>
        </w:tabs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EO</w:t>
      </w:r>
      <w:r>
        <w:rPr>
          <w:rFonts w:ascii="Arial Narrow" w:hAnsi="Arial Narrow"/>
          <w:sz w:val="22"/>
        </w:rPr>
        <w:tab/>
        <w:t>Ekvivalentní obyvatelia</w:t>
      </w:r>
    </w:p>
    <w:p w:rsidR="001C2BD4" w:rsidRDefault="001C2BD4" w:rsidP="001C2BD4">
      <w:pPr>
        <w:pStyle w:val="Bezriadkovania"/>
        <w:tabs>
          <w:tab w:val="left" w:pos="1418"/>
        </w:tabs>
        <w:rPr>
          <w:rFonts w:ascii="Arial Narrow" w:hAnsi="Arial Narrow"/>
          <w:sz w:val="22"/>
        </w:rPr>
      </w:pPr>
      <w:r w:rsidRPr="00B37AB6">
        <w:rPr>
          <w:rFonts w:ascii="Arial Narrow" w:hAnsi="Arial Narrow"/>
          <w:sz w:val="22"/>
        </w:rPr>
        <w:t>ESF</w:t>
      </w:r>
      <w:r w:rsidRPr="00B37AB6">
        <w:rPr>
          <w:rFonts w:ascii="Arial Narrow" w:hAnsi="Arial Narrow"/>
          <w:sz w:val="22"/>
        </w:rPr>
        <w:tab/>
        <w:t>Európsky sociálny fond</w:t>
      </w:r>
    </w:p>
    <w:p w:rsidR="003E7A2F" w:rsidRPr="00B37AB6" w:rsidRDefault="003E7A2F" w:rsidP="001C2BD4">
      <w:pPr>
        <w:pStyle w:val="Bezriadkovania"/>
        <w:tabs>
          <w:tab w:val="left" w:pos="1418"/>
        </w:tabs>
        <w:rPr>
          <w:rFonts w:ascii="Arial Narrow" w:hAnsi="Arial Narrow"/>
          <w:sz w:val="22"/>
        </w:rPr>
      </w:pPr>
      <w:r w:rsidRPr="00B37AB6">
        <w:rPr>
          <w:rFonts w:ascii="Arial Narrow" w:hAnsi="Arial Narrow"/>
          <w:sz w:val="22"/>
        </w:rPr>
        <w:t>EŠIF</w:t>
      </w:r>
      <w:r w:rsidRPr="00B37AB6">
        <w:rPr>
          <w:rFonts w:ascii="Arial Narrow" w:hAnsi="Arial Narrow"/>
          <w:sz w:val="22"/>
        </w:rPr>
        <w:tab/>
        <w:t>Európske štrukturálne a investičné fondy</w:t>
      </w:r>
    </w:p>
    <w:p w:rsidR="001C2BD4" w:rsidRPr="00B37AB6" w:rsidRDefault="001C2BD4" w:rsidP="001C2BD4">
      <w:pPr>
        <w:pStyle w:val="Bezriadkovania"/>
        <w:tabs>
          <w:tab w:val="left" w:pos="1418"/>
        </w:tabs>
        <w:rPr>
          <w:rFonts w:ascii="Arial Narrow" w:hAnsi="Arial Narrow"/>
          <w:sz w:val="22"/>
        </w:rPr>
      </w:pPr>
      <w:r w:rsidRPr="00B37AB6">
        <w:rPr>
          <w:rFonts w:ascii="Arial Narrow" w:hAnsi="Arial Narrow"/>
          <w:sz w:val="22"/>
        </w:rPr>
        <w:t>EÚ</w:t>
      </w:r>
      <w:r w:rsidRPr="00B37AB6">
        <w:rPr>
          <w:rFonts w:ascii="Arial Narrow" w:hAnsi="Arial Narrow"/>
          <w:sz w:val="22"/>
        </w:rPr>
        <w:tab/>
        <w:t>Európska únia</w:t>
      </w:r>
    </w:p>
    <w:p w:rsidR="001C2BD4" w:rsidRDefault="001C2BD4" w:rsidP="001C2BD4">
      <w:pPr>
        <w:pStyle w:val="Bezriadkovania"/>
        <w:tabs>
          <w:tab w:val="left" w:pos="1418"/>
        </w:tabs>
        <w:rPr>
          <w:rFonts w:ascii="Arial Narrow" w:hAnsi="Arial Narrow"/>
          <w:sz w:val="22"/>
        </w:rPr>
      </w:pPr>
      <w:r w:rsidRPr="00B37AB6">
        <w:rPr>
          <w:rFonts w:ascii="Arial Narrow" w:hAnsi="Arial Narrow"/>
          <w:sz w:val="22"/>
        </w:rPr>
        <w:t>FAQ</w:t>
      </w:r>
      <w:r w:rsidRPr="00B37AB6">
        <w:rPr>
          <w:rFonts w:ascii="Arial Narrow" w:hAnsi="Arial Narrow"/>
          <w:sz w:val="22"/>
        </w:rPr>
        <w:tab/>
        <w:t>Často kladené otázky (frequently asked questions)</w:t>
      </w:r>
    </w:p>
    <w:p w:rsidR="003E7A2F" w:rsidRPr="00B37AB6" w:rsidRDefault="003E7A2F" w:rsidP="001C2BD4">
      <w:pPr>
        <w:pStyle w:val="Bezriadkovania"/>
        <w:tabs>
          <w:tab w:val="left" w:pos="1418"/>
        </w:tabs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FK VO</w:t>
      </w:r>
      <w:r>
        <w:rPr>
          <w:rFonts w:ascii="Arial Narrow" w:hAnsi="Arial Narrow"/>
          <w:sz w:val="22"/>
        </w:rPr>
        <w:tab/>
        <w:t>Finančná kontrola VO</w:t>
      </w:r>
    </w:p>
    <w:p w:rsidR="001C2BD4" w:rsidRPr="00B37AB6" w:rsidRDefault="001C2BD4" w:rsidP="001C2BD4">
      <w:pPr>
        <w:pStyle w:val="Bezriadkovania"/>
        <w:tabs>
          <w:tab w:val="left" w:pos="1418"/>
        </w:tabs>
        <w:rPr>
          <w:rFonts w:ascii="Arial Narrow" w:hAnsi="Arial Narrow"/>
          <w:sz w:val="22"/>
        </w:rPr>
      </w:pPr>
      <w:r w:rsidRPr="00B37AB6">
        <w:rPr>
          <w:rFonts w:ascii="Arial Narrow" w:hAnsi="Arial Narrow"/>
          <w:sz w:val="22"/>
        </w:rPr>
        <w:t>FTE</w:t>
      </w:r>
      <w:r w:rsidRPr="00B37AB6">
        <w:rPr>
          <w:rFonts w:ascii="Arial Narrow" w:hAnsi="Arial Narrow"/>
          <w:sz w:val="22"/>
        </w:rPr>
        <w:tab/>
        <w:t>Ekvivalent plného pracovného úväzku (full time equivalent)</w:t>
      </w:r>
    </w:p>
    <w:p w:rsidR="001C2BD4" w:rsidRDefault="001C2BD4" w:rsidP="001C2BD4">
      <w:pPr>
        <w:pStyle w:val="Bezriadkovania"/>
        <w:tabs>
          <w:tab w:val="left" w:pos="1418"/>
        </w:tabs>
        <w:rPr>
          <w:rFonts w:ascii="Arial Narrow" w:hAnsi="Arial Narrow"/>
          <w:sz w:val="22"/>
        </w:rPr>
      </w:pPr>
      <w:r w:rsidRPr="00B37AB6">
        <w:rPr>
          <w:rFonts w:ascii="Arial Narrow" w:hAnsi="Arial Narrow"/>
          <w:sz w:val="22"/>
        </w:rPr>
        <w:t>ID</w:t>
      </w:r>
      <w:r w:rsidRPr="00B37AB6">
        <w:rPr>
          <w:rFonts w:ascii="Arial Narrow" w:hAnsi="Arial Narrow"/>
          <w:sz w:val="22"/>
        </w:rPr>
        <w:tab/>
        <w:t>Identifikačný kód</w:t>
      </w:r>
    </w:p>
    <w:p w:rsidR="003E7A2F" w:rsidRDefault="003E7A2F" w:rsidP="001C2BD4">
      <w:pPr>
        <w:pStyle w:val="Bezriadkovania"/>
        <w:tabs>
          <w:tab w:val="left" w:pos="1418"/>
        </w:tabs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HP</w:t>
      </w:r>
      <w:r>
        <w:rPr>
          <w:rFonts w:ascii="Arial Narrow" w:hAnsi="Arial Narrow"/>
          <w:sz w:val="22"/>
        </w:rPr>
        <w:tab/>
        <w:t>Horizontálny princíp</w:t>
      </w:r>
    </w:p>
    <w:p w:rsidR="0033241B" w:rsidRDefault="0033241B" w:rsidP="001C2BD4">
      <w:pPr>
        <w:pStyle w:val="Bezriadkovania"/>
        <w:tabs>
          <w:tab w:val="left" w:pos="1418"/>
        </w:tabs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HP RMŽ a N</w:t>
      </w:r>
      <w:r>
        <w:rPr>
          <w:rFonts w:ascii="Arial Narrow" w:hAnsi="Arial Narrow"/>
          <w:sz w:val="22"/>
        </w:rPr>
        <w:tab/>
        <w:t>Horizontálne princípy</w:t>
      </w:r>
      <w:r w:rsidRPr="0033241B">
        <w:rPr>
          <w:rFonts w:ascii="Arial Narrow" w:hAnsi="Arial Narrow"/>
          <w:sz w:val="22"/>
        </w:rPr>
        <w:t xml:space="preserve"> rovnosť mužov a žien a</w:t>
      </w:r>
      <w:r w:rsidR="003E7A2F">
        <w:rPr>
          <w:rFonts w:ascii="Arial Narrow" w:hAnsi="Arial Narrow"/>
          <w:sz w:val="22"/>
        </w:rPr>
        <w:t> </w:t>
      </w:r>
      <w:r w:rsidRPr="0033241B">
        <w:rPr>
          <w:rFonts w:ascii="Arial Narrow" w:hAnsi="Arial Narrow"/>
          <w:sz w:val="22"/>
        </w:rPr>
        <w:t>nediskriminácia</w:t>
      </w:r>
    </w:p>
    <w:p w:rsidR="003E7A2F" w:rsidRPr="00B37AB6" w:rsidRDefault="003E7A2F" w:rsidP="001C2BD4">
      <w:pPr>
        <w:pStyle w:val="Bezriadkovania"/>
        <w:tabs>
          <w:tab w:val="left" w:pos="1418"/>
        </w:tabs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HP UR</w:t>
      </w:r>
      <w:r>
        <w:rPr>
          <w:rFonts w:ascii="Arial Narrow" w:hAnsi="Arial Narrow"/>
          <w:sz w:val="22"/>
        </w:rPr>
        <w:tab/>
        <w:t>Horizontálny princíp udržateľný rozvoj</w:t>
      </w:r>
    </w:p>
    <w:p w:rsidR="001C2BD4" w:rsidRPr="00B37AB6" w:rsidRDefault="001C2BD4" w:rsidP="001C2BD4">
      <w:pPr>
        <w:pStyle w:val="Bezriadkovania"/>
        <w:tabs>
          <w:tab w:val="left" w:pos="1418"/>
        </w:tabs>
        <w:rPr>
          <w:rFonts w:ascii="Arial Narrow" w:hAnsi="Arial Narrow"/>
          <w:sz w:val="22"/>
        </w:rPr>
      </w:pPr>
      <w:r w:rsidRPr="00B37AB6">
        <w:rPr>
          <w:rFonts w:ascii="Arial Narrow" w:hAnsi="Arial Narrow"/>
          <w:sz w:val="22"/>
        </w:rPr>
        <w:t>IP</w:t>
      </w:r>
      <w:r w:rsidRPr="00B37AB6">
        <w:rPr>
          <w:rFonts w:ascii="Arial Narrow" w:hAnsi="Arial Narrow"/>
          <w:sz w:val="22"/>
        </w:rPr>
        <w:tab/>
        <w:t>Investičná priorita</w:t>
      </w:r>
    </w:p>
    <w:p w:rsidR="001C2BD4" w:rsidRDefault="001C2BD4" w:rsidP="001C2BD4">
      <w:pPr>
        <w:pStyle w:val="Bezriadkovania"/>
        <w:tabs>
          <w:tab w:val="left" w:pos="1418"/>
        </w:tabs>
        <w:rPr>
          <w:rFonts w:ascii="Arial Narrow" w:hAnsi="Arial Narrow"/>
          <w:sz w:val="22"/>
        </w:rPr>
      </w:pPr>
      <w:r w:rsidRPr="00B37AB6">
        <w:rPr>
          <w:rFonts w:ascii="Arial Narrow" w:hAnsi="Arial Narrow"/>
          <w:sz w:val="22"/>
        </w:rPr>
        <w:t>KF</w:t>
      </w:r>
      <w:r w:rsidRPr="00B37AB6">
        <w:rPr>
          <w:rFonts w:ascii="Arial Narrow" w:hAnsi="Arial Narrow"/>
          <w:sz w:val="22"/>
        </w:rPr>
        <w:tab/>
        <w:t>Kohézny fond</w:t>
      </w:r>
    </w:p>
    <w:p w:rsidR="003E7A2F" w:rsidRPr="00B37AB6" w:rsidRDefault="003E7A2F" w:rsidP="001C2BD4">
      <w:pPr>
        <w:pStyle w:val="Bezriadkovania"/>
        <w:tabs>
          <w:tab w:val="left" w:pos="1418"/>
        </w:tabs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MP CKO</w:t>
      </w:r>
      <w:r>
        <w:rPr>
          <w:rFonts w:ascii="Arial Narrow" w:hAnsi="Arial Narrow"/>
          <w:sz w:val="22"/>
        </w:rPr>
        <w:tab/>
        <w:t>Metodický pokyn CKO</w:t>
      </w:r>
    </w:p>
    <w:p w:rsidR="001C2BD4" w:rsidRPr="00B37AB6" w:rsidRDefault="001C2BD4" w:rsidP="001C2BD4">
      <w:pPr>
        <w:pStyle w:val="Bezriadkovania"/>
        <w:tabs>
          <w:tab w:val="left" w:pos="1418"/>
        </w:tabs>
        <w:rPr>
          <w:rFonts w:ascii="Arial Narrow" w:hAnsi="Arial Narrow"/>
          <w:sz w:val="22"/>
        </w:rPr>
      </w:pPr>
      <w:r w:rsidRPr="00B37AB6">
        <w:rPr>
          <w:rFonts w:ascii="Arial Narrow" w:hAnsi="Arial Narrow"/>
          <w:sz w:val="22"/>
        </w:rPr>
        <w:t>MV</w:t>
      </w:r>
      <w:r w:rsidRPr="00B37AB6">
        <w:rPr>
          <w:rFonts w:ascii="Arial Narrow" w:hAnsi="Arial Narrow"/>
          <w:sz w:val="22"/>
        </w:rPr>
        <w:tab/>
        <w:t>Monitorovací výbor</w:t>
      </w:r>
    </w:p>
    <w:p w:rsidR="001C2BD4" w:rsidRPr="00B37AB6" w:rsidRDefault="001C2BD4" w:rsidP="001C2BD4">
      <w:pPr>
        <w:pStyle w:val="Bezriadkovania"/>
        <w:tabs>
          <w:tab w:val="left" w:pos="1418"/>
        </w:tabs>
        <w:rPr>
          <w:rFonts w:ascii="Arial Narrow" w:hAnsi="Arial Narrow" w:cs="Arial"/>
          <w:sz w:val="22"/>
        </w:rPr>
      </w:pPr>
      <w:r w:rsidRPr="00B37AB6">
        <w:rPr>
          <w:rFonts w:ascii="Arial Narrow" w:hAnsi="Arial Narrow" w:cs="Arial"/>
          <w:sz w:val="22"/>
        </w:rPr>
        <w:t>MV SR</w:t>
      </w:r>
      <w:r w:rsidRPr="00B37AB6">
        <w:rPr>
          <w:rFonts w:ascii="Arial Narrow" w:hAnsi="Arial Narrow" w:cs="Arial"/>
          <w:sz w:val="22"/>
        </w:rPr>
        <w:tab/>
        <w:t>Ministerstvo vnútra Slovenskej republiky</w:t>
      </w:r>
    </w:p>
    <w:p w:rsidR="001C2BD4" w:rsidRPr="00B37AB6" w:rsidRDefault="001C2BD4" w:rsidP="001C2BD4">
      <w:pPr>
        <w:pStyle w:val="Bezriadkovania"/>
        <w:tabs>
          <w:tab w:val="left" w:pos="1418"/>
        </w:tabs>
        <w:rPr>
          <w:rFonts w:ascii="Arial Narrow" w:hAnsi="Arial Narrow"/>
          <w:sz w:val="22"/>
        </w:rPr>
      </w:pPr>
      <w:r w:rsidRPr="00B37AB6">
        <w:rPr>
          <w:rFonts w:ascii="Arial Narrow" w:hAnsi="Arial Narrow"/>
          <w:sz w:val="22"/>
        </w:rPr>
        <w:t>MŽP SR</w:t>
      </w:r>
      <w:r w:rsidRPr="00B37AB6">
        <w:rPr>
          <w:rFonts w:ascii="Arial Narrow" w:hAnsi="Arial Narrow"/>
          <w:sz w:val="22"/>
        </w:rPr>
        <w:tab/>
        <w:t>Ministerstvo životného prostredia Slovenskej republiky</w:t>
      </w:r>
    </w:p>
    <w:p w:rsidR="001C2BD4" w:rsidRPr="00B37AB6" w:rsidRDefault="001C2BD4" w:rsidP="001C2BD4">
      <w:pPr>
        <w:pStyle w:val="Bezriadkovania"/>
        <w:tabs>
          <w:tab w:val="left" w:pos="1418"/>
        </w:tabs>
        <w:rPr>
          <w:rFonts w:ascii="Arial Narrow" w:hAnsi="Arial Narrow"/>
          <w:sz w:val="22"/>
        </w:rPr>
      </w:pPr>
      <w:r w:rsidRPr="00B37AB6">
        <w:rPr>
          <w:rFonts w:ascii="Arial Narrow" w:hAnsi="Arial Narrow"/>
          <w:sz w:val="22"/>
        </w:rPr>
        <w:t>NFP</w:t>
      </w:r>
      <w:r w:rsidRPr="00B37AB6">
        <w:rPr>
          <w:rFonts w:ascii="Arial Narrow" w:hAnsi="Arial Narrow"/>
          <w:sz w:val="22"/>
        </w:rPr>
        <w:tab/>
        <w:t>Nenávratný finančný príspevok</w:t>
      </w:r>
    </w:p>
    <w:p w:rsidR="001C2BD4" w:rsidRDefault="001C2BD4" w:rsidP="001C2BD4">
      <w:pPr>
        <w:pStyle w:val="Bezriadkovania"/>
        <w:tabs>
          <w:tab w:val="left" w:pos="1418"/>
        </w:tabs>
        <w:rPr>
          <w:rFonts w:ascii="Arial Narrow" w:hAnsi="Arial Narrow"/>
          <w:sz w:val="22"/>
        </w:rPr>
      </w:pPr>
      <w:r w:rsidRPr="00B37AB6">
        <w:rPr>
          <w:rFonts w:ascii="Arial Narrow" w:hAnsi="Arial Narrow"/>
          <w:sz w:val="22"/>
        </w:rPr>
        <w:t>NP</w:t>
      </w:r>
      <w:r w:rsidRPr="00B37AB6">
        <w:rPr>
          <w:rFonts w:ascii="Arial Narrow" w:hAnsi="Arial Narrow"/>
          <w:sz w:val="22"/>
        </w:rPr>
        <w:tab/>
        <w:t>Národný projekt</w:t>
      </w:r>
    </w:p>
    <w:p w:rsidR="003E7A2F" w:rsidRPr="00B37AB6" w:rsidRDefault="003E7A2F" w:rsidP="001C2BD4">
      <w:pPr>
        <w:pStyle w:val="Bezriadkovania"/>
        <w:tabs>
          <w:tab w:val="left" w:pos="1418"/>
        </w:tabs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OA</w:t>
      </w:r>
      <w:r>
        <w:rPr>
          <w:rFonts w:ascii="Arial Narrow" w:hAnsi="Arial Narrow"/>
          <w:sz w:val="22"/>
        </w:rPr>
        <w:tab/>
        <w:t>Orgán auditu</w:t>
      </w:r>
    </w:p>
    <w:p w:rsidR="001C2BD4" w:rsidRPr="00B37AB6" w:rsidRDefault="001C2BD4" w:rsidP="001C2BD4">
      <w:pPr>
        <w:pStyle w:val="Bezriadkovania"/>
        <w:tabs>
          <w:tab w:val="left" w:pos="1418"/>
        </w:tabs>
        <w:rPr>
          <w:rFonts w:ascii="Arial Narrow" w:hAnsi="Arial Narrow"/>
          <w:sz w:val="22"/>
        </w:rPr>
      </w:pPr>
      <w:r w:rsidRPr="00B37AB6">
        <w:rPr>
          <w:rFonts w:ascii="Arial Narrow" w:hAnsi="Arial Narrow"/>
          <w:sz w:val="22"/>
        </w:rPr>
        <w:t>OP</w:t>
      </w:r>
      <w:r w:rsidRPr="00B37AB6">
        <w:rPr>
          <w:rFonts w:ascii="Arial Narrow" w:hAnsi="Arial Narrow"/>
          <w:sz w:val="22"/>
        </w:rPr>
        <w:tab/>
        <w:t>Operačný program</w:t>
      </w:r>
    </w:p>
    <w:p w:rsidR="001C2BD4" w:rsidRPr="00B37AB6" w:rsidRDefault="001C2BD4" w:rsidP="001C2BD4">
      <w:pPr>
        <w:pStyle w:val="Bezriadkovania"/>
        <w:tabs>
          <w:tab w:val="left" w:pos="1418"/>
        </w:tabs>
        <w:rPr>
          <w:rFonts w:ascii="Arial Narrow" w:hAnsi="Arial Narrow"/>
          <w:sz w:val="22"/>
        </w:rPr>
      </w:pPr>
      <w:r w:rsidRPr="00B37AB6">
        <w:rPr>
          <w:rFonts w:ascii="Arial Narrow" w:hAnsi="Arial Narrow"/>
          <w:sz w:val="22"/>
        </w:rPr>
        <w:t>OP KŽP</w:t>
      </w:r>
      <w:r w:rsidRPr="00B37AB6">
        <w:rPr>
          <w:rFonts w:ascii="Arial Narrow" w:hAnsi="Arial Narrow"/>
          <w:sz w:val="22"/>
        </w:rPr>
        <w:tab/>
        <w:t>Operačný program Kvalita životného prostredia</w:t>
      </w:r>
    </w:p>
    <w:p w:rsidR="001C2BD4" w:rsidRPr="00B37AB6" w:rsidRDefault="001C2BD4" w:rsidP="001C2BD4">
      <w:pPr>
        <w:pStyle w:val="Bezriadkovania"/>
        <w:tabs>
          <w:tab w:val="left" w:pos="1418"/>
        </w:tabs>
        <w:rPr>
          <w:rFonts w:ascii="Arial Narrow" w:hAnsi="Arial Narrow"/>
          <w:sz w:val="22"/>
        </w:rPr>
      </w:pPr>
      <w:r w:rsidRPr="00B37AB6">
        <w:rPr>
          <w:rFonts w:ascii="Arial Narrow" w:hAnsi="Arial Narrow"/>
          <w:sz w:val="22"/>
        </w:rPr>
        <w:t>OZE</w:t>
      </w:r>
      <w:r w:rsidRPr="00B37AB6">
        <w:rPr>
          <w:rFonts w:ascii="Arial Narrow" w:hAnsi="Arial Narrow"/>
          <w:sz w:val="22"/>
        </w:rPr>
        <w:tab/>
        <w:t>Obnoviteľné zdroje energie</w:t>
      </w:r>
    </w:p>
    <w:p w:rsidR="001C2BD4" w:rsidRPr="00B37AB6" w:rsidRDefault="001C2BD4" w:rsidP="001C2BD4">
      <w:pPr>
        <w:pStyle w:val="Bezriadkovania"/>
        <w:tabs>
          <w:tab w:val="left" w:pos="1418"/>
        </w:tabs>
        <w:rPr>
          <w:rFonts w:ascii="Arial Narrow" w:hAnsi="Arial Narrow"/>
          <w:sz w:val="22"/>
        </w:rPr>
      </w:pPr>
      <w:r w:rsidRPr="00B37AB6">
        <w:rPr>
          <w:rFonts w:ascii="Arial Narrow" w:hAnsi="Arial Narrow"/>
          <w:sz w:val="22"/>
        </w:rPr>
        <w:t>PEZ</w:t>
      </w:r>
      <w:r w:rsidRPr="00B37AB6">
        <w:rPr>
          <w:rFonts w:ascii="Arial Narrow" w:hAnsi="Arial Narrow"/>
          <w:sz w:val="22"/>
        </w:rPr>
        <w:tab/>
        <w:t>Primárne energetické zdroje</w:t>
      </w:r>
    </w:p>
    <w:p w:rsidR="001C2BD4" w:rsidRPr="00B37AB6" w:rsidRDefault="001C2BD4" w:rsidP="001C2BD4">
      <w:pPr>
        <w:pStyle w:val="Bezriadkovania"/>
        <w:tabs>
          <w:tab w:val="left" w:pos="1418"/>
        </w:tabs>
        <w:rPr>
          <w:rFonts w:ascii="Arial Narrow" w:hAnsi="Arial Narrow"/>
          <w:sz w:val="22"/>
        </w:rPr>
      </w:pPr>
      <w:r w:rsidRPr="00B37AB6">
        <w:rPr>
          <w:rFonts w:ascii="Arial Narrow" w:hAnsi="Arial Narrow"/>
          <w:sz w:val="22"/>
        </w:rPr>
        <w:t>PJ</w:t>
      </w:r>
      <w:r w:rsidRPr="00B37AB6">
        <w:rPr>
          <w:rFonts w:ascii="Arial Narrow" w:hAnsi="Arial Narrow"/>
          <w:sz w:val="22"/>
        </w:rPr>
        <w:tab/>
        <w:t>Platobná jednotka</w:t>
      </w:r>
    </w:p>
    <w:p w:rsidR="001C2BD4" w:rsidRPr="00B37AB6" w:rsidRDefault="001C2BD4" w:rsidP="001C2BD4">
      <w:pPr>
        <w:pStyle w:val="Bezriadkovania"/>
        <w:tabs>
          <w:tab w:val="left" w:pos="1418"/>
        </w:tabs>
        <w:rPr>
          <w:rFonts w:ascii="Arial Narrow" w:hAnsi="Arial Narrow"/>
          <w:sz w:val="22"/>
        </w:rPr>
      </w:pPr>
      <w:r w:rsidRPr="00B37AB6">
        <w:rPr>
          <w:rFonts w:ascii="Arial Narrow" w:hAnsi="Arial Narrow"/>
          <w:sz w:val="22"/>
        </w:rPr>
        <w:t>PO</w:t>
      </w:r>
      <w:r w:rsidRPr="00B37AB6">
        <w:rPr>
          <w:rFonts w:ascii="Arial Narrow" w:hAnsi="Arial Narrow"/>
          <w:sz w:val="22"/>
        </w:rPr>
        <w:tab/>
        <w:t>Prioritná os</w:t>
      </w:r>
    </w:p>
    <w:p w:rsidR="001C2BD4" w:rsidRPr="00B37AB6" w:rsidRDefault="001C2BD4" w:rsidP="001C2BD4">
      <w:pPr>
        <w:pStyle w:val="Bezriadkovania"/>
        <w:tabs>
          <w:tab w:val="left" w:pos="1418"/>
        </w:tabs>
        <w:rPr>
          <w:rFonts w:ascii="Arial Narrow" w:hAnsi="Arial Narrow"/>
          <w:sz w:val="22"/>
        </w:rPr>
      </w:pPr>
      <w:r w:rsidRPr="00B37AB6">
        <w:rPr>
          <w:rFonts w:ascii="Arial Narrow" w:hAnsi="Arial Narrow"/>
          <w:sz w:val="22"/>
        </w:rPr>
        <w:t>RO</w:t>
      </w:r>
      <w:r w:rsidRPr="00B37AB6">
        <w:rPr>
          <w:rFonts w:ascii="Arial Narrow" w:hAnsi="Arial Narrow"/>
          <w:sz w:val="22"/>
        </w:rPr>
        <w:tab/>
        <w:t>Riadiaci orgán</w:t>
      </w:r>
    </w:p>
    <w:p w:rsidR="001C2BD4" w:rsidRPr="00B37AB6" w:rsidRDefault="001C2BD4" w:rsidP="001C2BD4">
      <w:pPr>
        <w:pStyle w:val="Bezriadkovania"/>
        <w:tabs>
          <w:tab w:val="left" w:pos="1418"/>
        </w:tabs>
        <w:rPr>
          <w:rFonts w:ascii="Arial Narrow" w:hAnsi="Arial Narrow"/>
          <w:sz w:val="22"/>
        </w:rPr>
      </w:pPr>
      <w:r w:rsidRPr="00B37AB6">
        <w:rPr>
          <w:rFonts w:ascii="Arial Narrow" w:hAnsi="Arial Narrow"/>
          <w:sz w:val="22"/>
        </w:rPr>
        <w:t>SAŽP</w:t>
      </w:r>
      <w:r w:rsidRPr="00B37AB6">
        <w:rPr>
          <w:rFonts w:ascii="Arial Narrow" w:hAnsi="Arial Narrow"/>
          <w:sz w:val="22"/>
        </w:rPr>
        <w:tab/>
        <w:t>Slovenská agentúra životného prostredia</w:t>
      </w:r>
    </w:p>
    <w:p w:rsidR="001C2BD4" w:rsidRPr="00B37AB6" w:rsidRDefault="001C2BD4" w:rsidP="001C2BD4">
      <w:pPr>
        <w:pStyle w:val="Bezriadkovania"/>
        <w:tabs>
          <w:tab w:val="left" w:pos="1418"/>
        </w:tabs>
        <w:rPr>
          <w:rFonts w:ascii="Arial Narrow" w:hAnsi="Arial Narrow"/>
          <w:sz w:val="22"/>
        </w:rPr>
      </w:pPr>
      <w:r w:rsidRPr="00B37AB6">
        <w:rPr>
          <w:rFonts w:ascii="Arial Narrow" w:hAnsi="Arial Narrow"/>
          <w:sz w:val="22"/>
        </w:rPr>
        <w:t>SIEA</w:t>
      </w:r>
      <w:r w:rsidRPr="00B37AB6">
        <w:rPr>
          <w:rFonts w:ascii="Arial Narrow" w:hAnsi="Arial Narrow"/>
          <w:sz w:val="22"/>
        </w:rPr>
        <w:tab/>
        <w:t>Slovenská inovačná a energetická agentúra</w:t>
      </w:r>
    </w:p>
    <w:p w:rsidR="001C2BD4" w:rsidRPr="00B37AB6" w:rsidRDefault="001C2BD4" w:rsidP="001C2BD4">
      <w:pPr>
        <w:pStyle w:val="Bezriadkovania"/>
        <w:tabs>
          <w:tab w:val="left" w:pos="1418"/>
        </w:tabs>
        <w:rPr>
          <w:rFonts w:ascii="Arial Narrow" w:hAnsi="Arial Narrow"/>
          <w:sz w:val="22"/>
        </w:rPr>
      </w:pPr>
      <w:r w:rsidRPr="00B37AB6">
        <w:rPr>
          <w:rFonts w:ascii="Arial Narrow" w:hAnsi="Arial Narrow"/>
          <w:sz w:val="22"/>
        </w:rPr>
        <w:t>SIH</w:t>
      </w:r>
      <w:r w:rsidRPr="00B37AB6">
        <w:rPr>
          <w:rFonts w:ascii="Arial Narrow" w:hAnsi="Arial Narrow"/>
          <w:sz w:val="22"/>
        </w:rPr>
        <w:tab/>
        <w:t>Slovak Investment Holding, a.s</w:t>
      </w:r>
    </w:p>
    <w:p w:rsidR="001C2BD4" w:rsidRDefault="001C2BD4" w:rsidP="001C2BD4">
      <w:pPr>
        <w:pStyle w:val="Bezriadkovania"/>
        <w:tabs>
          <w:tab w:val="left" w:pos="1418"/>
        </w:tabs>
        <w:rPr>
          <w:rFonts w:ascii="Arial Narrow" w:hAnsi="Arial Narrow"/>
          <w:sz w:val="22"/>
        </w:rPr>
      </w:pPr>
      <w:r w:rsidRPr="00B37AB6">
        <w:rPr>
          <w:rFonts w:ascii="Arial Narrow" w:hAnsi="Arial Narrow"/>
          <w:sz w:val="22"/>
        </w:rPr>
        <w:t>SO</w:t>
      </w:r>
      <w:r w:rsidRPr="00B37AB6">
        <w:rPr>
          <w:rFonts w:ascii="Arial Narrow" w:hAnsi="Arial Narrow"/>
          <w:sz w:val="22"/>
        </w:rPr>
        <w:tab/>
        <w:t>Sprostredkovateľský orgán</w:t>
      </w:r>
    </w:p>
    <w:p w:rsidR="003E7A2F" w:rsidRPr="00B37AB6" w:rsidRDefault="003E7A2F" w:rsidP="001C2BD4">
      <w:pPr>
        <w:pStyle w:val="Bezriadkovania"/>
        <w:tabs>
          <w:tab w:val="left" w:pos="1418"/>
        </w:tabs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ŠC</w:t>
      </w:r>
      <w:r>
        <w:rPr>
          <w:rFonts w:ascii="Arial Narrow" w:hAnsi="Arial Narrow"/>
          <w:sz w:val="22"/>
        </w:rPr>
        <w:tab/>
        <w:t>Špecifický cieľ</w:t>
      </w:r>
    </w:p>
    <w:p w:rsidR="001C2BD4" w:rsidRPr="00B37AB6" w:rsidRDefault="001C2BD4" w:rsidP="001C2BD4">
      <w:pPr>
        <w:pStyle w:val="Bezriadkovania"/>
        <w:tabs>
          <w:tab w:val="left" w:pos="1418"/>
        </w:tabs>
        <w:rPr>
          <w:rFonts w:ascii="Arial Narrow" w:hAnsi="Arial Narrow"/>
          <w:sz w:val="22"/>
        </w:rPr>
      </w:pPr>
      <w:r w:rsidRPr="00B37AB6">
        <w:rPr>
          <w:rFonts w:ascii="Arial Narrow" w:hAnsi="Arial Narrow"/>
          <w:sz w:val="22"/>
        </w:rPr>
        <w:t>SR</w:t>
      </w:r>
      <w:r w:rsidRPr="00B37AB6">
        <w:rPr>
          <w:rFonts w:ascii="Arial Narrow" w:hAnsi="Arial Narrow"/>
          <w:sz w:val="22"/>
        </w:rPr>
        <w:tab/>
        <w:t>Slovenská republika</w:t>
      </w:r>
    </w:p>
    <w:p w:rsidR="001C2BD4" w:rsidRPr="00B37AB6" w:rsidRDefault="001C2BD4" w:rsidP="001C2BD4">
      <w:pPr>
        <w:pStyle w:val="Bezriadkovania"/>
        <w:tabs>
          <w:tab w:val="left" w:pos="1418"/>
        </w:tabs>
        <w:rPr>
          <w:rFonts w:ascii="Arial Narrow" w:hAnsi="Arial Narrow"/>
          <w:sz w:val="22"/>
        </w:rPr>
      </w:pPr>
      <w:r w:rsidRPr="00B37AB6">
        <w:rPr>
          <w:rFonts w:ascii="Arial Narrow" w:hAnsi="Arial Narrow"/>
          <w:sz w:val="22"/>
        </w:rPr>
        <w:t>SZRB</w:t>
      </w:r>
      <w:r w:rsidRPr="00B37AB6">
        <w:rPr>
          <w:rFonts w:ascii="Arial Narrow" w:hAnsi="Arial Narrow"/>
          <w:sz w:val="22"/>
        </w:rPr>
        <w:tab/>
        <w:t>Slovenská záručná a rozvojová banka, a. s.</w:t>
      </w:r>
    </w:p>
    <w:p w:rsidR="001C2BD4" w:rsidRPr="00B37AB6" w:rsidRDefault="001C2BD4" w:rsidP="001C2BD4">
      <w:pPr>
        <w:pStyle w:val="Bezriadkovania"/>
        <w:tabs>
          <w:tab w:val="left" w:pos="1418"/>
        </w:tabs>
        <w:rPr>
          <w:rFonts w:ascii="Arial Narrow" w:hAnsi="Arial Narrow"/>
          <w:sz w:val="22"/>
        </w:rPr>
      </w:pPr>
      <w:r w:rsidRPr="00B37AB6">
        <w:rPr>
          <w:rFonts w:ascii="Arial Narrow" w:hAnsi="Arial Narrow"/>
          <w:sz w:val="22"/>
        </w:rPr>
        <w:t>ŠF</w:t>
      </w:r>
      <w:r w:rsidRPr="00B37AB6">
        <w:rPr>
          <w:rFonts w:ascii="Arial Narrow" w:hAnsi="Arial Narrow"/>
          <w:sz w:val="22"/>
        </w:rPr>
        <w:tab/>
        <w:t>Štrukturálne fondy</w:t>
      </w:r>
    </w:p>
    <w:p w:rsidR="001C2BD4" w:rsidRPr="00B37AB6" w:rsidRDefault="001C2BD4" w:rsidP="001C2BD4">
      <w:pPr>
        <w:pStyle w:val="Bezriadkovania"/>
        <w:tabs>
          <w:tab w:val="left" w:pos="1418"/>
        </w:tabs>
        <w:rPr>
          <w:rFonts w:ascii="Arial Narrow" w:hAnsi="Arial Narrow"/>
          <w:sz w:val="22"/>
        </w:rPr>
      </w:pPr>
      <w:r w:rsidRPr="00B37AB6">
        <w:rPr>
          <w:rFonts w:ascii="Arial Narrow" w:hAnsi="Arial Narrow"/>
          <w:sz w:val="22"/>
        </w:rPr>
        <w:t>TP</w:t>
      </w:r>
      <w:r w:rsidRPr="00B37AB6">
        <w:rPr>
          <w:rFonts w:ascii="Arial Narrow" w:hAnsi="Arial Narrow"/>
          <w:sz w:val="22"/>
        </w:rPr>
        <w:tab/>
        <w:t>Technická pomoc</w:t>
      </w:r>
    </w:p>
    <w:p w:rsidR="003E7A2F" w:rsidRDefault="001C2BD4" w:rsidP="001C2BD4">
      <w:pPr>
        <w:pStyle w:val="Bezriadkovania"/>
        <w:tabs>
          <w:tab w:val="left" w:pos="1418"/>
        </w:tabs>
        <w:rPr>
          <w:rFonts w:ascii="Arial Narrow" w:hAnsi="Arial Narrow"/>
          <w:sz w:val="22"/>
        </w:rPr>
      </w:pPr>
      <w:r w:rsidRPr="00B37AB6">
        <w:rPr>
          <w:rFonts w:ascii="Arial Narrow" w:hAnsi="Arial Narrow"/>
          <w:sz w:val="22"/>
        </w:rPr>
        <w:t>VO</w:t>
      </w:r>
      <w:r w:rsidRPr="00B37AB6">
        <w:rPr>
          <w:rFonts w:ascii="Arial Narrow" w:hAnsi="Arial Narrow"/>
          <w:sz w:val="22"/>
        </w:rPr>
        <w:tab/>
        <w:t>Verejné obstarávanie</w:t>
      </w:r>
    </w:p>
    <w:p w:rsidR="003E7A2F" w:rsidRDefault="003E7A2F" w:rsidP="001C2BD4">
      <w:pPr>
        <w:pStyle w:val="Bezriadkovania"/>
        <w:tabs>
          <w:tab w:val="left" w:pos="1418"/>
        </w:tabs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VP</w:t>
      </w:r>
      <w:r>
        <w:rPr>
          <w:rFonts w:ascii="Arial Narrow" w:hAnsi="Arial Narrow"/>
          <w:sz w:val="22"/>
        </w:rPr>
        <w:tab/>
        <w:t>Veľký projekt</w:t>
      </w:r>
    </w:p>
    <w:p w:rsidR="001C2BD4" w:rsidRPr="00B37AB6" w:rsidRDefault="001C2BD4" w:rsidP="001C2BD4">
      <w:pPr>
        <w:pStyle w:val="Bezriadkovania"/>
        <w:tabs>
          <w:tab w:val="left" w:pos="1418"/>
        </w:tabs>
        <w:rPr>
          <w:rFonts w:ascii="Arial Narrow" w:hAnsi="Arial Narrow"/>
          <w:sz w:val="22"/>
        </w:rPr>
      </w:pPr>
      <w:r w:rsidRPr="00916038">
        <w:rPr>
          <w:rFonts w:ascii="Arial Narrow" w:hAnsi="Arial Narrow"/>
          <w:sz w:val="22"/>
        </w:rPr>
        <w:t>VR</w:t>
      </w:r>
      <w:r>
        <w:rPr>
          <w:rFonts w:ascii="Arial Narrow" w:hAnsi="Arial Narrow"/>
          <w:sz w:val="22"/>
        </w:rPr>
        <w:tab/>
        <w:t>V</w:t>
      </w:r>
      <w:r w:rsidRPr="00916038">
        <w:rPr>
          <w:rFonts w:ascii="Arial Narrow" w:hAnsi="Arial Narrow"/>
          <w:sz w:val="22"/>
        </w:rPr>
        <w:t>ýkonnostn</w:t>
      </w:r>
      <w:r>
        <w:rPr>
          <w:rFonts w:ascii="Arial Narrow" w:hAnsi="Arial Narrow"/>
          <w:sz w:val="22"/>
        </w:rPr>
        <w:t>ý rámec</w:t>
      </w:r>
    </w:p>
    <w:p w:rsidR="001C2BD4" w:rsidRPr="00B37AB6" w:rsidRDefault="001C2BD4" w:rsidP="001C2BD4">
      <w:pPr>
        <w:pStyle w:val="Bezriadkovania"/>
        <w:tabs>
          <w:tab w:val="left" w:pos="1418"/>
        </w:tabs>
        <w:rPr>
          <w:rFonts w:ascii="Arial Narrow" w:hAnsi="Arial Narrow"/>
          <w:sz w:val="22"/>
        </w:rPr>
      </w:pPr>
      <w:r w:rsidRPr="00B37AB6">
        <w:rPr>
          <w:rFonts w:ascii="Arial Narrow" w:hAnsi="Arial Narrow"/>
          <w:sz w:val="22"/>
        </w:rPr>
        <w:t>ŽoNFP</w:t>
      </w:r>
      <w:r w:rsidRPr="00B37AB6">
        <w:rPr>
          <w:rFonts w:ascii="Arial Narrow" w:hAnsi="Arial Narrow"/>
          <w:sz w:val="22"/>
        </w:rPr>
        <w:tab/>
        <w:t>Žiadosť o nenávratný finančný príspevok</w:t>
      </w:r>
    </w:p>
    <w:p w:rsidR="00C56006" w:rsidRDefault="00C56006"/>
    <w:sectPr w:rsidR="00C5600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010E" w:rsidRDefault="00A1010E" w:rsidP="001C2BD4">
      <w:pPr>
        <w:spacing w:after="0" w:line="240" w:lineRule="auto"/>
      </w:pPr>
      <w:r>
        <w:separator/>
      </w:r>
    </w:p>
  </w:endnote>
  <w:endnote w:type="continuationSeparator" w:id="0">
    <w:p w:rsidR="00A1010E" w:rsidRDefault="00A1010E" w:rsidP="001C2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010E" w:rsidRDefault="00A1010E" w:rsidP="001C2BD4">
      <w:pPr>
        <w:spacing w:after="0" w:line="240" w:lineRule="auto"/>
      </w:pPr>
      <w:r>
        <w:separator/>
      </w:r>
    </w:p>
  </w:footnote>
  <w:footnote w:type="continuationSeparator" w:id="0">
    <w:p w:rsidR="00A1010E" w:rsidRDefault="00A1010E" w:rsidP="001C2B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BD4" w:rsidRPr="005A4747" w:rsidRDefault="001C2BD4" w:rsidP="001C2BD4">
    <w:pPr>
      <w:rPr>
        <w:rFonts w:ascii="Arial Narrow" w:hAnsi="Arial Narrow"/>
      </w:rPr>
    </w:pPr>
    <w:r w:rsidRPr="005A4747">
      <w:rPr>
        <w:rFonts w:ascii="Arial Narrow" w:hAnsi="Arial Narrow"/>
      </w:rPr>
      <w:t xml:space="preserve">Výročná správa o vykonávaní Operačného programu Kvalita životného prostredia </w:t>
    </w:r>
    <w:r w:rsidR="009A34B1">
      <w:rPr>
        <w:rFonts w:ascii="Arial Narrow" w:hAnsi="Arial Narrow"/>
      </w:rPr>
      <w:t xml:space="preserve">za rok </w:t>
    </w:r>
    <w:r w:rsidR="00D571DA">
      <w:rPr>
        <w:rFonts w:ascii="Arial Narrow" w:hAnsi="Arial Narrow"/>
      </w:rPr>
      <w:t>2016</w:t>
    </w:r>
  </w:p>
  <w:p w:rsidR="001C2BD4" w:rsidRPr="001C2BD4" w:rsidRDefault="001C2BD4" w:rsidP="001C2BD4">
    <w:pPr>
      <w:rPr>
        <w:rFonts w:ascii="Arial Narrow" w:hAnsi="Arial Narrow"/>
      </w:rPr>
    </w:pPr>
    <w:r>
      <w:rPr>
        <w:rFonts w:ascii="Arial Narrow" w:hAnsi="Arial Narrow"/>
      </w:rPr>
      <w:t xml:space="preserve">Príloha č. </w:t>
    </w:r>
    <w:r w:rsidR="003E7A2F">
      <w:rPr>
        <w:rFonts w:ascii="Arial Narrow" w:hAnsi="Arial Narrow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D4"/>
    <w:rsid w:val="001C2BD4"/>
    <w:rsid w:val="0033241B"/>
    <w:rsid w:val="003E7A2F"/>
    <w:rsid w:val="007D3814"/>
    <w:rsid w:val="009A34B1"/>
    <w:rsid w:val="00A1010E"/>
    <w:rsid w:val="00A5722D"/>
    <w:rsid w:val="00A967FC"/>
    <w:rsid w:val="00C56006"/>
    <w:rsid w:val="00D5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2145F0-D2C8-4227-8ABE-E8865D58D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1C2B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C2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C2BD4"/>
  </w:style>
  <w:style w:type="paragraph" w:styleId="Pta">
    <w:name w:val="footer"/>
    <w:basedOn w:val="Normlny"/>
    <w:link w:val="PtaChar"/>
    <w:uiPriority w:val="99"/>
    <w:unhideWhenUsed/>
    <w:rsid w:val="001C2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C2BD4"/>
  </w:style>
  <w:style w:type="character" w:customStyle="1" w:styleId="Nadpis1Char">
    <w:name w:val="Nadpis 1 Char"/>
    <w:basedOn w:val="Predvolenpsmoodseku"/>
    <w:link w:val="Nadpis1"/>
    <w:uiPriority w:val="9"/>
    <w:rsid w:val="001C2BD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zriadkovania">
    <w:name w:val="No Spacing"/>
    <w:link w:val="BezriadkovaniaChar"/>
    <w:uiPriority w:val="1"/>
    <w:qFormat/>
    <w:rsid w:val="001C2BD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1C2BD4"/>
    <w:rPr>
      <w:rFonts w:ascii="Calibri" w:eastAsia="Times New Roman" w:hAnsi="Calibri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571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571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Malaga Matej</dc:creator>
  <cp:keywords/>
  <dc:description/>
  <cp:lastModifiedBy>Jány Peter</cp:lastModifiedBy>
  <cp:revision>8</cp:revision>
  <dcterms:created xsi:type="dcterms:W3CDTF">2016-04-19T12:33:00Z</dcterms:created>
  <dcterms:modified xsi:type="dcterms:W3CDTF">2017-06-05T13:12:00Z</dcterms:modified>
</cp:coreProperties>
</file>