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99A" w:rsidRDefault="0093599A" w:rsidP="001357E4">
      <w:pPr>
        <w:spacing w:after="120" w:line="240" w:lineRule="auto"/>
        <w:jc w:val="center"/>
        <w:rPr>
          <w:rFonts w:ascii="Arial Narrow" w:eastAsia="Times New Roman" w:hAnsi="Arial Narrow" w:cs="Times New Roman"/>
          <w:b/>
        </w:rPr>
      </w:pPr>
      <w:r>
        <w:rPr>
          <w:rFonts w:ascii="Arial Narrow" w:eastAsia="Times New Roman" w:hAnsi="Arial Narrow" w:cs="Times New Roman"/>
          <w:b/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282A1734" wp14:editId="71C8EE0B">
                <wp:simplePos x="0" y="0"/>
                <wp:positionH relativeFrom="column">
                  <wp:posOffset>3658</wp:posOffset>
                </wp:positionH>
                <wp:positionV relativeFrom="paragraph">
                  <wp:posOffset>1499</wp:posOffset>
                </wp:positionV>
                <wp:extent cx="5834380" cy="388620"/>
                <wp:effectExtent l="0" t="0" r="0" b="0"/>
                <wp:wrapSquare wrapText="bothSides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34380" cy="388620"/>
                          <a:chOff x="0" y="0"/>
                          <a:chExt cx="5834418" cy="388962"/>
                        </a:xfrm>
                      </wpg:grpSpPr>
                      <pic:pic xmlns:pic="http://schemas.openxmlformats.org/drawingml/2006/picture">
                        <pic:nvPicPr>
                          <pic:cNvPr id="8" name="Obrázok 1" descr="logoOPKZPppt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296"/>
                            <a:ext cx="1910686" cy="36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Obrázok 2" descr="C:\Users\ruzickova\AppData\Local\Microsoft\Windows\Temporary Internet Files\Content.Word\EU-EFRR-HORIZ-COLOR.JP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81283" y="27296"/>
                            <a:ext cx="2074460" cy="3548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Obrázok 6" descr="SZSRpp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27343" y="27296"/>
                            <a:ext cx="307075" cy="348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1" name="Obrázok 4" descr="C:\Users\rakovska\AppData\Local\Microsoft\Windows\Temporary Internet Files\Content.Word\Nový obrázok.bmp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80931" y="0"/>
                            <a:ext cx="805218" cy="382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06F8CF7" id="Group 7" o:spid="_x0000_s1026" style="position:absolute;margin-left:.3pt;margin-top:.1pt;width:459.4pt;height:30.6pt;z-index:251658752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ok 1" o:spid="_x0000_s1027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1abZvBAAAA2gAAAA8AAABkcnMvZG93bnJldi54bWxEj81qwzAQhO+FvIPYQG6NnJIG40QJScDQ&#10;Huv6kONibWwTa2UkxT9vXxUKPQ4z3wxzOE2mEwM531pWsFknIIgrq1uuFZTf+WsKwgdkjZ1lUjCT&#10;h9Nx8XLATNuRv2goQi1iCfsMFTQh9JmUvmrIoF/bnjh6d+sMhihdLbXDMZabTr4lyU4abDkuNNjT&#10;taHqUTyNgrQch7C9Ye1l/vl+nXfFZeMKpVbL6bwHEWgK/+E/+kNHDn6vxBsgjz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1abZvBAAAA2gAAAA8AAAAAAAAAAAAAAAAAnwIA&#10;AGRycy9kb3ducmV2LnhtbFBLBQYAAAAABAAEAPcAAACNAwAAAAA=&#10;">
                  <v:imagedata r:id="rId13" o:title="logoOPKZPppt"/>
                </v:shape>
                <v:shape id="Obrázok 2" o:spid="_x0000_s1028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jIu0vCAAAA2gAAAA8AAABkcnMvZG93bnJldi54bWxEj0FrwkAUhO+C/2F5Qm+6sQXR6CaoWOjB&#10;Q6P+gMfuM4lm34bsNkn/fbdQ6HGYmW+YXT7aRvTU+dqxguUiAUGsnam5VHC7vs/XIHxANtg4JgXf&#10;5CHPppMdpsYNXFB/CaWIEPYpKqhCaFMpva7Iol+4ljh6d9dZDFF2pTQdDhFuG/maJCtpsea4UGFL&#10;x4r08/JlFZzfjhJPh7U+JXX5uBeDv31utFIvs3G/BRFoDP/hv/aHUbCB3yvxBsjs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yLtLwgAAANoAAAAPAAAAAAAAAAAAAAAAAJ8C&#10;AABkcnMvZG93bnJldi54bWxQSwUGAAAAAAQABAD3AAAAjgMAAAAA&#10;">
                  <v:imagedata r:id="rId14" o:title="EU-EFRR-HORIZ-COLOR"/>
                  <v:path arrowok="t"/>
                </v:shape>
                <v:shape id="Obrázok 6" o:spid="_x0000_s1029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Qt1ljEAAAA2wAAAA8AAABkcnMvZG93bnJldi54bWxEj0FrwkAQhe+F/odlCt7qxopFoqtUQfEk&#10;bZT2OmTHTWh2NmS3Jv575yD0NsN78943y/XgG3WlLtaBDUzGGSjiMtianYHzafc6BxUTssUmMBm4&#10;UYT16vlpibkNPX/RtUhOSQjHHA1UKbW51rGsyGMch5ZYtEvoPCZZO6dth72E+0a/Zdm79lizNFTY&#10;0rai8rf48wams23z028Ku5u46cbNjt+fB94bM3oZPhagEg3p3/y4PljBF3r5RQbQqz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Qt1ljEAAAA2wAAAA8AAAAAAAAAAAAAAAAA&#10;nwIAAGRycy9kb3ducmV2LnhtbFBLBQYAAAAABAAEAPcAAACQAwAAAAA=&#10;">
                  <v:imagedata r:id="rId15" o:title="SZSRppt"/>
                </v:shape>
                <v:shape id="Obrázok 4" o:spid="_x0000_s1030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fC3jrAAAAA2wAAAA8AAABkcnMvZG93bnJldi54bWxET01rAjEQvQv9D2EKvWlWi1JWo2wLQqsn&#10;1x48jptxs7iZLEmq239vBMHbPN7nLFa9bcWFfGgcKxiPMhDEldMN1wp+9+vhB4gQkTW2jknBPwVY&#10;LV8GC8y1u/KOLmWsRQrhkKMCE2OXSxkqQxbDyHXEiTs5bzEm6GupPV5TuG3lJMtm0mLDqcFgR1+G&#10;qnP5ZxUU1UZPyHyu29OueN+G48+B/FSpt9e+mIOI1Men+OH+1mn+GO6/pAPk8gY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N8LeOsAAAADbAAAADwAAAAAAAAAAAAAAAACfAgAA&#10;ZHJzL2Rvd25yZXYueG1sUEsFBgAAAAAEAAQA9wAAAIwDAAAAAA==&#10;">
                  <v:imagedata r:id="rId16" o:title="Nový obrázok"/>
                  <v:path arrowok="t"/>
                </v:shape>
                <w10:wrap type="square"/>
              </v:group>
            </w:pict>
          </mc:Fallback>
        </mc:AlternateContent>
      </w:r>
    </w:p>
    <w:p w:rsidR="0093599A" w:rsidRDefault="0093599A" w:rsidP="001357E4">
      <w:pPr>
        <w:spacing w:after="120" w:line="240" w:lineRule="auto"/>
        <w:jc w:val="center"/>
        <w:rPr>
          <w:rFonts w:ascii="Arial Narrow" w:eastAsia="Times New Roman" w:hAnsi="Arial Narrow" w:cs="Times New Roman"/>
          <w:b/>
        </w:rPr>
      </w:pPr>
    </w:p>
    <w:p w:rsidR="001357E4" w:rsidRPr="001357E4" w:rsidRDefault="001357E4" w:rsidP="001357E4">
      <w:pPr>
        <w:spacing w:after="120" w:line="240" w:lineRule="auto"/>
        <w:jc w:val="center"/>
        <w:rPr>
          <w:rFonts w:ascii="Arial Narrow" w:eastAsia="Times New Roman" w:hAnsi="Arial Narrow" w:cs="Times New Roman"/>
          <w:b/>
        </w:rPr>
      </w:pPr>
      <w:r w:rsidRPr="001357E4">
        <w:rPr>
          <w:rFonts w:ascii="Arial Narrow" w:eastAsia="Times New Roman" w:hAnsi="Arial Narrow" w:cs="Times New Roman"/>
          <w:b/>
        </w:rPr>
        <w:t>VYHLÁSENIE O VEĽKOSTI PODNIKU</w:t>
      </w:r>
    </w:p>
    <w:p w:rsidR="00BA1E15" w:rsidRPr="001357E4" w:rsidRDefault="001E435C" w:rsidP="001357E4">
      <w:pPr>
        <w:spacing w:after="120" w:line="240" w:lineRule="auto"/>
        <w:jc w:val="center"/>
        <w:rPr>
          <w:rFonts w:ascii="Arial Narrow" w:hAnsi="Arial Narrow"/>
          <w:b/>
        </w:rPr>
      </w:pPr>
      <w:r w:rsidRPr="001357E4">
        <w:rPr>
          <w:rFonts w:ascii="Arial Narrow" w:eastAsia="Times New Roman" w:hAnsi="Arial Narrow" w:cs="Times New Roman"/>
          <w:b/>
        </w:rPr>
        <w:t xml:space="preserve">KVALIFIKOVANIE SA AKO </w:t>
      </w:r>
      <w:r w:rsidR="00370B23" w:rsidRPr="001357E4">
        <w:rPr>
          <w:rFonts w:ascii="Arial Narrow" w:eastAsia="Times New Roman" w:hAnsi="Arial Narrow" w:cs="Times New Roman"/>
          <w:b/>
        </w:rPr>
        <w:t xml:space="preserve">MSP </w:t>
      </w:r>
      <w:bookmarkStart w:id="0" w:name="_GoBack"/>
      <w:bookmarkEnd w:id="0"/>
    </w:p>
    <w:p w:rsidR="001E435C" w:rsidRDefault="001E435C">
      <w:pPr>
        <w:spacing w:after="0"/>
        <w:ind w:left="50"/>
        <w:jc w:val="center"/>
        <w:rPr>
          <w:rFonts w:ascii="Arial Narrow" w:eastAsia="Times New Roman" w:hAnsi="Arial Narrow" w:cs="Times New Roman"/>
        </w:rPr>
      </w:pPr>
    </w:p>
    <w:p w:rsidR="00BA1E15" w:rsidRPr="00535D8F" w:rsidRDefault="00370B23">
      <w:pPr>
        <w:spacing w:after="0"/>
        <w:ind w:left="50"/>
        <w:jc w:val="center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pStyle w:val="Nadpis1"/>
        <w:ind w:left="17"/>
        <w:rPr>
          <w:rFonts w:ascii="Arial Narrow" w:hAnsi="Arial Narrow"/>
        </w:rPr>
      </w:pPr>
      <w:r w:rsidRPr="00535D8F">
        <w:rPr>
          <w:rFonts w:ascii="Arial Narrow" w:hAnsi="Arial Narrow"/>
        </w:rPr>
        <w:t xml:space="preserve">Presná identifikácia žiadajúceho podniku </w:t>
      </w:r>
    </w:p>
    <w:p w:rsidR="00BA1E15" w:rsidRPr="00535D8F" w:rsidRDefault="00370B23" w:rsidP="001E435C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Názov: </w:t>
      </w:r>
    </w:p>
    <w:p w:rsidR="00535D8F" w:rsidRPr="00535D8F" w:rsidRDefault="00370B23" w:rsidP="00535D8F">
      <w:pPr>
        <w:spacing w:after="8" w:line="242" w:lineRule="auto"/>
        <w:ind w:right="3407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Adresa (sídla): </w:t>
      </w:r>
    </w:p>
    <w:p w:rsidR="00535D8F" w:rsidRPr="00535D8F" w:rsidRDefault="00370B23" w:rsidP="00535D8F">
      <w:pPr>
        <w:spacing w:after="8" w:line="242" w:lineRule="auto"/>
        <w:ind w:right="3407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IČO: </w:t>
      </w:r>
    </w:p>
    <w:p w:rsidR="00BA1E15" w:rsidRPr="00535D8F" w:rsidRDefault="00370B23" w:rsidP="00535D8F">
      <w:pPr>
        <w:spacing w:after="8" w:line="242" w:lineRule="auto"/>
        <w:ind w:right="3407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DIČ: </w:t>
      </w:r>
    </w:p>
    <w:p w:rsidR="00BA1E15" w:rsidRDefault="00370B23">
      <w:pPr>
        <w:spacing w:after="0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>Štatutárny orgán</w:t>
      </w:r>
      <w:r w:rsidR="00535D8F">
        <w:rPr>
          <w:rStyle w:val="Odkaznapoznmkupodiarou"/>
          <w:rFonts w:ascii="Arial Narrow" w:eastAsia="Times New Roman" w:hAnsi="Arial Narrow" w:cs="Times New Roman"/>
        </w:rPr>
        <w:footnoteReference w:id="1"/>
      </w:r>
      <w:r w:rsidRPr="00535D8F">
        <w:rPr>
          <w:rFonts w:ascii="Arial Narrow" w:eastAsia="Times New Roman" w:hAnsi="Arial Narrow" w:cs="Times New Roman"/>
        </w:rPr>
        <w:t xml:space="preserve">: </w:t>
      </w:r>
    </w:p>
    <w:tbl>
      <w:tblPr>
        <w:tblStyle w:val="TableGrid"/>
        <w:tblW w:w="3559" w:type="dxa"/>
        <w:tblInd w:w="120" w:type="dxa"/>
        <w:tblCellMar>
          <w:top w:w="53" w:type="dxa"/>
          <w:left w:w="120" w:type="dxa"/>
          <w:right w:w="67" w:type="dxa"/>
        </w:tblCellMar>
        <w:tblLook w:val="04A0" w:firstRow="1" w:lastRow="0" w:firstColumn="1" w:lastColumn="0" w:noHBand="0" w:noVBand="1"/>
      </w:tblPr>
      <w:tblGrid>
        <w:gridCol w:w="2851"/>
        <w:gridCol w:w="708"/>
      </w:tblGrid>
      <w:tr w:rsidR="00BA1E15" w:rsidRPr="00535D8F" w:rsidTr="00535D8F">
        <w:trPr>
          <w:trHeight w:val="326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right="55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</w:t>
            </w:r>
            <w:r w:rsidRPr="00535D8F">
              <w:rPr>
                <w:rFonts w:ascii="Arial Narrow" w:eastAsia="Times New Roman" w:hAnsi="Arial Narrow" w:cs="Times New Roman"/>
                <w:b/>
              </w:rPr>
              <w:t xml:space="preserve">Meno a priezvisko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Titul </w:t>
            </w:r>
          </w:p>
        </w:tc>
      </w:tr>
      <w:tr w:rsidR="00BA1E15" w:rsidRPr="00535D8F" w:rsidTr="00535D8F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ind w:right="56"/>
              <w:jc w:val="center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  <w:tr w:rsidR="00BA1E15" w:rsidRPr="00535D8F" w:rsidTr="00535D8F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  <w:tr w:rsidR="00BA1E15" w:rsidRPr="00535D8F" w:rsidTr="00535D8F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  <w:tr w:rsidR="00BA1E15" w:rsidRPr="00535D8F" w:rsidTr="00535D8F">
        <w:trPr>
          <w:trHeight w:val="326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</w:tbl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>Spoločníci/akcionári</w:t>
      </w:r>
      <w:r w:rsidR="00535D8F">
        <w:rPr>
          <w:rStyle w:val="Odkaznapoznmkupodiarou"/>
          <w:rFonts w:ascii="Arial Narrow" w:eastAsia="Times New Roman" w:hAnsi="Arial Narrow" w:cs="Times New Roman"/>
        </w:rPr>
        <w:footnoteReference w:id="2"/>
      </w:r>
      <w:r w:rsidR="00535D8F">
        <w:rPr>
          <w:rFonts w:ascii="Arial Narrow" w:eastAsia="Times New Roman" w:hAnsi="Arial Narrow" w:cs="Times New Roman"/>
        </w:rPr>
        <w:t>:</w:t>
      </w:r>
    </w:p>
    <w:tbl>
      <w:tblPr>
        <w:tblStyle w:val="TableGrid"/>
        <w:tblW w:w="8614" w:type="dxa"/>
        <w:tblInd w:w="108" w:type="dxa"/>
        <w:tblCellMar>
          <w:top w:w="53" w:type="dxa"/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219"/>
        <w:gridCol w:w="1985"/>
        <w:gridCol w:w="2410"/>
      </w:tblGrid>
      <w:tr w:rsidR="00BA1E15" w:rsidRPr="00535D8F" w:rsidTr="00535D8F">
        <w:trPr>
          <w:trHeight w:val="51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808" w:right="752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Meno a priezvisko / názov spoločnosti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6CA" w:rsidRDefault="00370B23" w:rsidP="00B516CA">
            <w:pPr>
              <w:ind w:left="55"/>
              <w:rPr>
                <w:rFonts w:ascii="Arial Narrow" w:eastAsia="Times New Roman" w:hAnsi="Arial Narrow" w:cs="Times New Roman"/>
                <w:b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Dátum narodenia / </w:t>
            </w:r>
            <w:r w:rsidR="00B516CA">
              <w:rPr>
                <w:rFonts w:ascii="Arial Narrow" w:eastAsia="Times New Roman" w:hAnsi="Arial Narrow" w:cs="Times New Roman"/>
                <w:b/>
              </w:rPr>
              <w:t xml:space="preserve">  </w:t>
            </w:r>
          </w:p>
          <w:p w:rsidR="00BA1E15" w:rsidRPr="00535D8F" w:rsidRDefault="00B516CA" w:rsidP="00B516CA">
            <w:pPr>
              <w:ind w:left="55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Times New Roman"/>
                <w:b/>
              </w:rPr>
              <w:t xml:space="preserve">             </w:t>
            </w:r>
            <w:r w:rsidR="00370B23" w:rsidRPr="00535D8F">
              <w:rPr>
                <w:rFonts w:ascii="Arial Narrow" w:eastAsia="Times New Roman" w:hAnsi="Arial Narrow" w:cs="Times New Roman"/>
                <w:b/>
              </w:rPr>
              <w:t xml:space="preserve">IČO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majetkový podiel</w:t>
            </w:r>
            <w:r w:rsidR="00B516CA">
              <w:rPr>
                <w:rFonts w:ascii="Arial Narrow" w:eastAsia="Times New Roman" w:hAnsi="Arial Narrow" w:cs="Times New Roman"/>
                <w:b/>
              </w:rPr>
              <w:t xml:space="preserve"> </w:t>
            </w:r>
            <w:r w:rsidRPr="00535D8F">
              <w:rPr>
                <w:rFonts w:ascii="Arial Narrow" w:eastAsia="Times New Roman" w:hAnsi="Arial Narrow" w:cs="Times New Roman"/>
                <w:b/>
              </w:rPr>
              <w:t xml:space="preserve">/ hlasovacie práva v % </w:t>
            </w:r>
          </w:p>
        </w:tc>
      </w:tr>
      <w:tr w:rsidR="00BA1E15" w:rsidRPr="00535D8F" w:rsidTr="00535D8F">
        <w:trPr>
          <w:trHeight w:val="31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 w:rsidP="00535D8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ind w:right="55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</w:tr>
      <w:tr w:rsidR="00BA1E15" w:rsidRPr="00535D8F" w:rsidTr="00535D8F">
        <w:trPr>
          <w:trHeight w:val="31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ind w:left="1"/>
              <w:jc w:val="center"/>
              <w:rPr>
                <w:rFonts w:ascii="Arial Narrow" w:hAnsi="Arial Narr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 w:rsidP="00535D8F">
            <w:pPr>
              <w:ind w:right="55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</w:tr>
      <w:tr w:rsidR="00BA1E15" w:rsidRPr="00535D8F" w:rsidTr="00535D8F">
        <w:trPr>
          <w:trHeight w:val="310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ind w:right="55"/>
              <w:jc w:val="center"/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jc w:val="center"/>
              <w:rPr>
                <w:rFonts w:ascii="Arial Narrow" w:hAnsi="Arial Narrow"/>
              </w:rPr>
            </w:pPr>
          </w:p>
        </w:tc>
      </w:tr>
      <w:tr w:rsidR="00BA1E15" w:rsidRPr="00535D8F" w:rsidTr="00535D8F">
        <w:trPr>
          <w:trHeight w:val="32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53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55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</w:rPr>
              <w:t xml:space="preserve">  </w:t>
            </w:r>
          </w:p>
        </w:tc>
      </w:tr>
    </w:tbl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0"/>
        <w:ind w:left="17" w:hanging="1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>Kategória podniku (výber len jednej možnosti</w:t>
      </w:r>
      <w:r w:rsidR="001E435C">
        <w:rPr>
          <w:rStyle w:val="Odkaznapoznmkupodiarou"/>
          <w:rFonts w:ascii="Arial Narrow" w:eastAsia="Times New Roman" w:hAnsi="Arial Narrow" w:cs="Times New Roman"/>
          <w:b/>
        </w:rPr>
        <w:footnoteReference w:id="3"/>
      </w:r>
      <w:r w:rsidRPr="00535D8F">
        <w:rPr>
          <w:rFonts w:ascii="Arial Narrow" w:eastAsia="Times New Roman" w:hAnsi="Arial Narrow" w:cs="Times New Roman"/>
          <w:b/>
        </w:rPr>
        <w:t xml:space="preserve">):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370B23">
      <w:pPr>
        <w:tabs>
          <w:tab w:val="center" w:pos="3609"/>
          <w:tab w:val="center" w:pos="6610"/>
        </w:tabs>
        <w:spacing w:after="0"/>
        <w:rPr>
          <w:rFonts w:ascii="Arial Narrow" w:hAnsi="Arial Narrow"/>
        </w:rPr>
      </w:pPr>
      <w:r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488654C0" wp14:editId="646E24DC">
                <wp:extent cx="131064" cy="131064"/>
                <wp:effectExtent l="0" t="0" r="0" b="0"/>
                <wp:docPr id="3851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167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BE1ADF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">
                <v:shape id="Shape 167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OztsMA&#10;AADcAAAADwAAAGRycy9kb3ducmV2LnhtbERP22oCMRB9L/gPYYS+1ayFelmNsggFQQqtFfFx2IzZ&#10;1c1kSeK67dc3hULf5nCus1z3thEd+VA7VjAeZSCIS6drNgoOn69PMxAhImtsHJOCLwqwXg0elphr&#10;d+cP6vbRiBTCIUcFVYxtLmUoK7IYRq4lTtzZeYsxQW+k9nhP4baRz1k2kRZrTg0VtrSpqLzub1aB&#10;N+XLdFfY76Y4vJ8ueHwzu26u1OOwLxYgIvXxX/zn3uo0fzKF32fSB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OztsMAAADcAAAADwAAAAAAAAAAAAAAAACYAgAAZHJzL2Rv&#10;d25yZXYueG1sUEsFBgAAAAAEAAQA9QAAAIgD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 w:rsidRPr="00535D8F">
        <w:rPr>
          <w:rFonts w:ascii="Arial Narrow" w:eastAsia="Times New Roman" w:hAnsi="Arial Narrow" w:cs="Times New Roman"/>
          <w:b/>
        </w:rPr>
        <w:t xml:space="preserve"> </w:t>
      </w:r>
      <w:proofErr w:type="spellStart"/>
      <w:r w:rsidRPr="00535D8F">
        <w:rPr>
          <w:rFonts w:ascii="Arial Narrow" w:eastAsia="Times New Roman" w:hAnsi="Arial Narrow" w:cs="Times New Roman"/>
          <w:b/>
        </w:rPr>
        <w:t>mikro</w:t>
      </w:r>
      <w:proofErr w:type="spellEnd"/>
      <w:r w:rsidRPr="00535D8F">
        <w:rPr>
          <w:rFonts w:ascii="Arial Narrow" w:eastAsia="Times New Roman" w:hAnsi="Arial Narrow" w:cs="Times New Roman"/>
          <w:b/>
        </w:rPr>
        <w:t xml:space="preserve"> podnik</w:t>
      </w: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</w:r>
      <w:r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70890753" wp14:editId="53EB0193">
                <wp:extent cx="131064" cy="131064"/>
                <wp:effectExtent l="0" t="0" r="0" b="0"/>
                <wp:docPr id="3852" name="Group 38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170" name="Shape 170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0AE4CD21" id="Group 3852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">
                <v:shape id="Shape 170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O9H8YA&#10;AADcAAAADwAAAGRycy9kb3ducmV2LnhtbESPQUsDMRCF74L/IYzgzWYVtHbbtCyCIBShtkV6HDbT&#10;7OpmsiRxu/rrOwehtxnem/e+WaxG36mBYmoDG7ifFKCI62Bbdgb2u9e7Z1ApI1vsApOBX0qwWl5f&#10;LbC04cQfNGyzUxLCqUQDTc59qXWqG/KYJqEnFu0Yoscsa3TaRjxJuO/0Q1E8aY8tS0ODPb00VH9v&#10;f7yB6OrH6bryf1213xy+8PPdrYeZMbc3YzUHlWnMF/P/9ZsV/KngyzMygV6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DO9H8YAAADcAAAADwAAAAAAAAAAAAAAAACYAgAAZHJz&#10;L2Rvd25yZXYueG1sUEsFBgAAAAAEAAQA9QAAAIsD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  <w:b/>
        </w:rPr>
        <w:t>malý podnik</w:t>
      </w: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</w:r>
      <w:r w:rsidR="0042093D"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1462AB37" wp14:editId="284F260A">
                <wp:extent cx="131064" cy="131064"/>
                <wp:effectExtent l="0" t="0" r="0" b="0"/>
                <wp:docPr id="5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6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78A6563F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">
                <v:shape id="Shape 167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L0bMQA&#10;AADaAAAADwAAAGRycy9kb3ducmV2LnhtbESPQWsCMRSE7wX/Q3hCbzWrUKurURahUJBCqyIeH5tn&#10;dnXzsiTpuu2vbwoFj8PMfMMs171tREc+1I4VjEcZCOLS6ZqNgsP+9WkGIkRkjY1jUvBNAdarwcMS&#10;c+1u/EndLhqRIBxyVFDF2OZShrIii2HkWuLknZ23GJP0RmqPtwS3jZxk2VRarDktVNjSpqLyuvuy&#10;Crwpn1+2hf1pisPH6YLHd7Pt5ko9DvtiASJSH+/h//abVjCFvyvpBs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i9GzEAAAA2gAAAA8AAAAAAAAAAAAAAAAAmAIAAGRycy9k&#10;b3ducmV2LnhtbFBLBQYAAAAABAAEAPUAAACJAw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  <w:b/>
        </w:rPr>
        <w:t>stredný podnik</w:t>
      </w: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Označte prípad vzťahujúci sa na žiadajúci podnik (podnik môže byť súčasne partnerský aj prepojený):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pStyle w:val="Nadpis1"/>
        <w:tabs>
          <w:tab w:val="center" w:pos="3934"/>
          <w:tab w:val="center" w:pos="6770"/>
        </w:tabs>
        <w:ind w:left="0" w:firstLine="0"/>
        <w:rPr>
          <w:rFonts w:ascii="Arial Narrow" w:hAnsi="Arial Narrow"/>
        </w:rPr>
      </w:pPr>
      <w:r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6C6F1123" wp14:editId="7BF154C3">
                <wp:extent cx="131064" cy="131064"/>
                <wp:effectExtent l="0" t="0" r="0" b="0"/>
                <wp:docPr id="3854" name="Group 38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189" name="Shape 189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2549B3C" id="Group 3854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">
                <v:shape id="Shape 189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xkpcMA&#10;AADcAAAADwAAAGRycy9kb3ducmV2LnhtbERP22oCMRB9F/yHMELfNGuhVlejLEKhIIV6ofRx2IzZ&#10;bTeTJUnXrV/fCAXf5nCus9r0thEd+VA7VjCdZCCIS6drNgpOx5fxHESIyBobx6TglwJs1sPBCnPt&#10;Lryn7hCNSCEcclRQxdjmUoayIoth4lrixJ2dtxgT9EZqj5cUbhv5mGUzabHm1FBhS9uKyu/Dj1Xg&#10;Tfn0vCvstSlO759f+PFmdt1CqYdRXyxBROrjXfzvftVp/nwBt2fSBX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NxkpcMAAADcAAAADwAAAAAAAAAAAAAAAACYAgAAZHJzL2Rv&#10;d25yZXYueG1sUEsFBgAAAAAEAAQA9QAAAIgD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>
        <w:rPr>
          <w:rFonts w:ascii="Arial Narrow" w:hAnsi="Arial Narrow"/>
        </w:rPr>
        <w:t xml:space="preserve"> </w:t>
      </w:r>
      <w:r w:rsidRPr="00535D8F">
        <w:rPr>
          <w:rFonts w:ascii="Arial Narrow" w:hAnsi="Arial Narrow"/>
        </w:rPr>
        <w:t>Samostatný podnik</w:t>
      </w:r>
      <w:r w:rsidR="00535D8F">
        <w:rPr>
          <w:rStyle w:val="Odkaznapoznmkupodiarou"/>
          <w:rFonts w:ascii="Arial Narrow" w:hAnsi="Arial Narrow"/>
        </w:rPr>
        <w:footnoteReference w:id="4"/>
      </w:r>
      <w:r w:rsidRP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  <w:b w:val="0"/>
        </w:rPr>
        <w:tab/>
      </w:r>
      <w:r w:rsidR="0042093D"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1462AB37" wp14:editId="284F260A">
                <wp:extent cx="131064" cy="131064"/>
                <wp:effectExtent l="0" t="0" r="0" b="0"/>
                <wp:docPr id="1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2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B0C1AA3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">
                <v:shape id="Shape 167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nyb8QA&#10;AADaAAAADwAAAGRycy9kb3ducmV2LnhtbESPQWsCMRSE7wX/Q3hCbzWr0FpXoyyCUJBCa0U8PjbP&#10;7OrmZUnSddtf3xQEj8PMfMMsVr1tREc+1I4VjEcZCOLS6ZqNgv3X5ukVRIjIGhvHpOCHAqyWg4cF&#10;5tpd+ZO6XTQiQTjkqKCKsc2lDGVFFsPItcTJOzlvMSbpjdQerwluGznJshdpsea0UGFL64rKy+7b&#10;KvCmfJ5uC/vbFPuP4xkP72bbzZR6HPbFHESkPt7Dt/abVjCB/yvpBs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Z8m/EAAAA2gAAAA8AAAAAAAAAAAAAAAAAmAIAAGRycy9k&#10;b3ducmV2LnhtbFBLBQYAAAAABAAEAPUAAACJAw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</w:rPr>
        <w:t>Partnerský podnik</w:t>
      </w:r>
      <w:r w:rsidR="00535D8F">
        <w:rPr>
          <w:rStyle w:val="Odkaznapoznmkupodiarou"/>
          <w:rFonts w:ascii="Arial Narrow" w:hAnsi="Arial Narrow"/>
        </w:rPr>
        <w:footnoteReference w:id="5"/>
      </w:r>
      <w:r w:rsidRP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  <w:b w:val="0"/>
        </w:rPr>
        <w:tab/>
      </w:r>
      <w:r w:rsidR="0042093D" w:rsidRPr="00535D8F">
        <w:rPr>
          <w:rFonts w:ascii="Arial Narrow" w:hAnsi="Arial Narrow"/>
          <w:noProof/>
        </w:rPr>
        <mc:AlternateContent>
          <mc:Choice Requires="wpg">
            <w:drawing>
              <wp:inline distT="0" distB="0" distL="0" distR="0" wp14:anchorId="1462AB37" wp14:editId="284F260A">
                <wp:extent cx="131064" cy="131064"/>
                <wp:effectExtent l="0" t="0" r="0" b="0"/>
                <wp:docPr id="3" name="Group 3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064" cy="131064"/>
                          <a:chOff x="0" y="0"/>
                          <a:chExt cx="131064" cy="131064"/>
                        </a:xfrm>
                      </wpg:grpSpPr>
                      <wps:wsp>
                        <wps:cNvPr id="4" name="Shape 167"/>
                        <wps:cNvSpPr/>
                        <wps:spPr>
                          <a:xfrm>
                            <a:off x="0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63504F6" id="Group 3851" o:spid="_x0000_s1026" style="width:10.3pt;height:10.3pt;mso-position-horizontal-relative:char;mso-position-vertical-relative:line" coordsize="131064,1310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">
                <v:shape id="Shape 167" o:spid="_x0000_s1027" style="position:absolute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zPgMQA&#10;AADaAAAADwAAAGRycy9kb3ducmV2LnhtbESPW2sCMRSE3wv9D+EUfKtZSy+6GmUpFAoi1Avi42Fz&#10;zK5uTpYkrtv+elMo9HGYmW+Y2aK3jejIh9qxgtEwA0FcOl2zUbDbfjyOQYSIrLFxTAq+KcBifn83&#10;w1y7K6+p20QjEoRDjgqqGNtcylBWZDEMXUucvKPzFmOS3kjt8ZrgtpFPWfYqLdacFips6b2i8ry5&#10;WAXelC9vy8L+NMXu63DC/cosu4lSg4e+mIKI1Mf/8F/7Uyt4ht8r6QbI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8z4DEAAAA2gAAAA8AAAAAAAAAAAAAAAAAmAIAAGRycy9k&#10;b3ducmV2LnhtbFBLBQYAAAAABAAEAPUAAACJAw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anchorlock/>
              </v:group>
            </w:pict>
          </mc:Fallback>
        </mc:AlternateContent>
      </w:r>
      <w:r w:rsidR="00535D8F">
        <w:rPr>
          <w:rFonts w:ascii="Arial Narrow" w:hAnsi="Arial Narrow"/>
          <w:b w:val="0"/>
        </w:rPr>
        <w:t xml:space="preserve"> </w:t>
      </w:r>
      <w:r w:rsidRPr="00535D8F">
        <w:rPr>
          <w:rFonts w:ascii="Arial Narrow" w:hAnsi="Arial Narrow"/>
        </w:rPr>
        <w:t>Prepojený podnik</w:t>
      </w:r>
      <w:r w:rsidR="00535D8F">
        <w:rPr>
          <w:rStyle w:val="Odkaznapoznmkupodiarou"/>
          <w:rFonts w:ascii="Arial Narrow" w:hAnsi="Arial Narrow"/>
        </w:rPr>
        <w:footnoteReference w:id="6"/>
      </w:r>
      <w:r w:rsidRPr="00535D8F">
        <w:rPr>
          <w:rFonts w:ascii="Arial Narrow" w:hAnsi="Arial Narrow"/>
          <w:b w:val="0"/>
        </w:rPr>
        <w:t xml:space="preserve">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lastRenderedPageBreak/>
        <w:t xml:space="preserve">Údaje na určenie kategórie podniku </w:t>
      </w:r>
      <w:r w:rsidRPr="00535D8F">
        <w:rPr>
          <w:rFonts w:ascii="Arial Narrow" w:eastAsia="Times New Roman" w:hAnsi="Arial Narrow" w:cs="Times New Roman"/>
        </w:rPr>
        <w:t>vypočítané v súlade s definíciou MSP použitou v prílohe I Nariadenia Komisie (EÚ) č. 651/2014 zo 17. júna 2014 o vyhlásení určitých kategórií pomoci za zlučiteľné so spoločným trhom podľa článkov 107 a 108 zmluvy (Všeobecné nariadenie o skupinových výnimkách), (</w:t>
      </w:r>
      <w:proofErr w:type="spellStart"/>
      <w:r w:rsidRPr="00535D8F">
        <w:rPr>
          <w:rFonts w:ascii="Arial Narrow" w:eastAsia="Times New Roman" w:hAnsi="Arial Narrow" w:cs="Times New Roman"/>
        </w:rPr>
        <w:t>Ú.v</w:t>
      </w:r>
      <w:proofErr w:type="spellEnd"/>
      <w:r w:rsidRPr="00535D8F">
        <w:rPr>
          <w:rFonts w:ascii="Arial Narrow" w:eastAsia="Times New Roman" w:hAnsi="Arial Narrow" w:cs="Times New Roman"/>
        </w:rPr>
        <w:t xml:space="preserve">. EÚ L 187, 26.6.2014).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tbl>
      <w:tblPr>
        <w:tblStyle w:val="TableGrid"/>
        <w:tblW w:w="9142" w:type="dxa"/>
        <w:tblInd w:w="72" w:type="dxa"/>
        <w:tblCellMar>
          <w:top w:w="57" w:type="dxa"/>
          <w:left w:w="72" w:type="dxa"/>
          <w:bottom w:w="12" w:type="dxa"/>
          <w:right w:w="115" w:type="dxa"/>
        </w:tblCellMar>
        <w:tblLook w:val="04A0" w:firstRow="1" w:lastRow="0" w:firstColumn="1" w:lastColumn="0" w:noHBand="0" w:noVBand="1"/>
      </w:tblPr>
      <w:tblGrid>
        <w:gridCol w:w="3058"/>
        <w:gridCol w:w="3038"/>
        <w:gridCol w:w="3046"/>
      </w:tblGrid>
      <w:tr w:rsidR="00BA1E15" w:rsidRPr="00535D8F" w:rsidTr="00535D8F">
        <w:trPr>
          <w:trHeight w:val="336"/>
        </w:trPr>
        <w:tc>
          <w:tcPr>
            <w:tcW w:w="6096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1E15" w:rsidRPr="00535D8F" w:rsidRDefault="00370B23" w:rsidP="0042093D">
            <w:pPr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 xml:space="preserve"> </w:t>
            </w:r>
            <w:r w:rsidRPr="00535D8F">
              <w:rPr>
                <w:rFonts w:ascii="Arial Narrow" w:eastAsia="Times New Roman" w:hAnsi="Arial Narrow" w:cs="Times New Roman"/>
              </w:rPr>
              <w:t>Referenčné obdobie</w:t>
            </w:r>
            <w:r w:rsidR="00535D8F">
              <w:rPr>
                <w:rStyle w:val="Odkaznapoznmkupodiarou"/>
                <w:rFonts w:ascii="Arial Narrow" w:eastAsia="Times New Roman" w:hAnsi="Arial Narrow" w:cs="Times New Roman"/>
              </w:rPr>
              <w:footnoteReference w:id="7"/>
            </w:r>
            <w:r w:rsidRPr="00535D8F">
              <w:rPr>
                <w:rFonts w:ascii="Arial Narrow" w:eastAsia="Times New Roman" w:hAnsi="Arial Narrow" w:cs="Times New Roman"/>
              </w:rPr>
              <w:t xml:space="preserve">: </w:t>
            </w:r>
          </w:p>
        </w:tc>
        <w:tc>
          <w:tcPr>
            <w:tcW w:w="3046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BA1E15">
            <w:pPr>
              <w:rPr>
                <w:rFonts w:ascii="Arial Narrow" w:hAnsi="Arial Narrow"/>
              </w:rPr>
            </w:pPr>
          </w:p>
        </w:tc>
      </w:tr>
      <w:tr w:rsidR="00BA1E15" w:rsidRPr="00535D8F" w:rsidTr="00535D8F">
        <w:trPr>
          <w:trHeight w:val="350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49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Počet pracovníkov (RPJ)</w:t>
            </w:r>
            <w:r w:rsidRPr="00535D8F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43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Ročný obrat (v EUR)</w:t>
            </w:r>
            <w:r w:rsidR="00DD3DD8">
              <w:rPr>
                <w:rStyle w:val="Odkaznapoznmkupodiarou"/>
                <w:rFonts w:ascii="Arial Narrow" w:eastAsia="Times New Roman" w:hAnsi="Arial Narrow" w:cs="Times New Roman"/>
                <w:b/>
              </w:rPr>
              <w:footnoteReference w:id="8"/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1E15" w:rsidRPr="00535D8F" w:rsidRDefault="00370B23">
            <w:pPr>
              <w:ind w:left="48"/>
              <w:jc w:val="center"/>
              <w:rPr>
                <w:rFonts w:ascii="Arial Narrow" w:hAnsi="Arial Narrow"/>
              </w:rPr>
            </w:pPr>
            <w:r w:rsidRPr="00535D8F">
              <w:rPr>
                <w:rFonts w:ascii="Arial Narrow" w:eastAsia="Times New Roman" w:hAnsi="Arial Narrow" w:cs="Times New Roman"/>
                <w:b/>
              </w:rPr>
              <w:t>Bilančná suma (v EUR)</w:t>
            </w:r>
            <w:r w:rsidR="00DD3DD8">
              <w:rPr>
                <w:rStyle w:val="Odkaznapoznmkupodiarou"/>
                <w:rFonts w:ascii="Arial Narrow" w:eastAsia="Times New Roman" w:hAnsi="Arial Narrow" w:cs="Times New Roman"/>
                <w:b/>
              </w:rPr>
              <w:footnoteReference w:id="9"/>
            </w:r>
          </w:p>
        </w:tc>
      </w:tr>
      <w:tr w:rsidR="00BA1E15" w:rsidRPr="00535D8F" w:rsidTr="00535D8F">
        <w:trPr>
          <w:trHeight w:val="367"/>
        </w:trPr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1E15" w:rsidRPr="00535D8F" w:rsidRDefault="00BA1E15">
            <w:pPr>
              <w:ind w:left="50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1E15" w:rsidRPr="00535D8F" w:rsidRDefault="00BA1E15">
            <w:pPr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A1E15" w:rsidRPr="00535D8F" w:rsidRDefault="00BA1E15">
            <w:pPr>
              <w:ind w:left="50"/>
              <w:jc w:val="center"/>
              <w:rPr>
                <w:rFonts w:ascii="Arial Narrow" w:hAnsi="Arial Narrow"/>
              </w:rPr>
            </w:pPr>
          </w:p>
        </w:tc>
      </w:tr>
    </w:tbl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>V porovnaní s predchádzajúcim účtovným obdobím nastala zmena v údajoch, ktorá by mohla viesť k zmene kategórie žiadajúceho podniku (</w:t>
      </w:r>
      <w:proofErr w:type="spellStart"/>
      <w:r w:rsidRPr="00535D8F">
        <w:rPr>
          <w:rFonts w:ascii="Arial Narrow" w:eastAsia="Times New Roman" w:hAnsi="Arial Narrow" w:cs="Times New Roman"/>
        </w:rPr>
        <w:t>mikro</w:t>
      </w:r>
      <w:proofErr w:type="spellEnd"/>
      <w:r w:rsidRPr="00535D8F">
        <w:rPr>
          <w:rFonts w:ascii="Arial Narrow" w:eastAsia="Times New Roman" w:hAnsi="Arial Narrow" w:cs="Times New Roman"/>
        </w:rPr>
        <w:t xml:space="preserve">, malý, stredný alebo veľký podnik). </w:t>
      </w:r>
    </w:p>
    <w:p w:rsidR="00BA1E15" w:rsidRPr="00535D8F" w:rsidRDefault="0042093D">
      <w:pPr>
        <w:spacing w:after="10"/>
        <w:rPr>
          <w:rFonts w:ascii="Arial Narrow" w:hAnsi="Arial Narrow"/>
        </w:rPr>
      </w:pPr>
      <w:r w:rsidRPr="00535D8F">
        <w:rPr>
          <w:rFonts w:ascii="Arial Narrow" w:hAnsi="Arial Narrow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60C86E8" wp14:editId="09A0503F">
                <wp:simplePos x="0" y="0"/>
                <wp:positionH relativeFrom="column">
                  <wp:posOffset>473710</wp:posOffset>
                </wp:positionH>
                <wp:positionV relativeFrom="paragraph">
                  <wp:posOffset>161925</wp:posOffset>
                </wp:positionV>
                <wp:extent cx="130810" cy="295275"/>
                <wp:effectExtent l="0" t="0" r="21590" b="28575"/>
                <wp:wrapSquare wrapText="bothSides"/>
                <wp:docPr id="3339" name="Group 33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810" cy="295275"/>
                          <a:chOff x="1524" y="0"/>
                          <a:chExt cx="131064" cy="295656"/>
                        </a:xfrm>
                      </wpg:grpSpPr>
                      <wps:wsp>
                        <wps:cNvPr id="371" name="Shape 371"/>
                        <wps:cNvSpPr/>
                        <wps:spPr>
                          <a:xfrm>
                            <a:off x="1524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" name="Shape 381"/>
                        <wps:cNvSpPr/>
                        <wps:spPr>
                          <a:xfrm>
                            <a:off x="1524" y="164592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w14:anchorId="1E6767CA" id="Group 3339" o:spid="_x0000_s1026" style="position:absolute;margin-left:37.3pt;margin-top:12.75pt;width:10.3pt;height:23.25pt;z-index:251658240" coordorigin="1524" coordsize="131064,295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">
                <v:shape id="Shape 371" o:spid="_x0000_s1027" style="position:absolute;left:1524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t2ZcYA&#10;AADcAAAADwAAAGRycy9kb3ducmV2LnhtbESPQWsCMRSE74X+h/AKvdWsllbdGmURCgUpqBXx+Ni8&#10;Zlc3L0uSrqu/vhEKPQ4z8w0zW/S2ER35UDtWMBxkIIhLp2s2CnZf708TECEia2wck4ILBVjM7+9m&#10;mGt35g1122hEgnDIUUEVY5tLGcqKLIaBa4mT9+28xZikN1J7PCe4beQoy16lxZrTQoUtLSsqT9sf&#10;q8Cb8mW8Kuy1KXbrwxH3n2bVTZV6fOiLNxCR+vgf/mt/aAXP4yHczqQj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rt2ZcYAAADcAAAADwAAAAAAAAAAAAAAAACYAgAAZHJz&#10;L2Rvd25yZXYueG1sUEsFBgAAAAAEAAQA9QAAAIsD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v:shape id="Shape 381" o:spid="_x0000_s1028" style="position:absolute;left:1524;top:164592;width:131064;height:131064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4GQsYA&#10;AADcAAAADwAAAGRycy9kb3ducmV2LnhtbESPQWsCMRSE74X+h/AK3mpWi9ZujbIIBUGEaqX0+Ni8&#10;Zlc3L0sS121/vSkIPQ4z8w0zX/a2ER35UDtWMBpmIIhLp2s2Cg4fb48zECEia2wck4IfCrBc3N/N&#10;Mdfuwjvq9tGIBOGQo4IqxjaXMpQVWQxD1xIn79t5izFJb6T2eElw28hxlk2lxZrTQoUtrSoqT/uz&#10;VeBNOXneFPa3KQ7vX0f83JpN96LU4KEvXkFE6uN/+NZeawVPsxH8nUlHQC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24GQsYAAADcAAAADwAAAAAAAAAAAAAAAACYAgAAZHJz&#10;L2Rvd25yZXYueG1sUEsFBgAAAAAEAAQA9QAAAIsDAAAAAA=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wrap type="square"/>
              </v:group>
            </w:pict>
          </mc:Fallback>
        </mc:AlternateContent>
      </w:r>
      <w:r w:rsidR="00370B23" w:rsidRPr="00535D8F">
        <w:rPr>
          <w:rFonts w:ascii="Arial Narrow" w:eastAsia="Times New Roman" w:hAnsi="Arial Narrow" w:cs="Times New Roman"/>
        </w:rPr>
        <w:t xml:space="preserve"> </w:t>
      </w:r>
    </w:p>
    <w:p w:rsidR="00535D8F" w:rsidRDefault="00370B23" w:rsidP="00535D8F">
      <w:pPr>
        <w:spacing w:after="5" w:line="249" w:lineRule="auto"/>
        <w:ind w:left="567" w:firstLine="141"/>
        <w:jc w:val="both"/>
        <w:rPr>
          <w:rFonts w:ascii="Arial Narrow" w:eastAsia="Times New Roman" w:hAnsi="Arial Narrow" w:cs="Times New Roman"/>
          <w:b/>
        </w:rPr>
      </w:pPr>
      <w:r w:rsidRPr="00535D8F">
        <w:rPr>
          <w:rFonts w:ascii="Arial Narrow" w:eastAsia="Times New Roman" w:hAnsi="Arial Narrow" w:cs="Times New Roman"/>
          <w:b/>
        </w:rPr>
        <w:t xml:space="preserve">Áno </w:t>
      </w:r>
      <w:r w:rsidRPr="00535D8F">
        <w:rPr>
          <w:rFonts w:ascii="Arial Narrow" w:eastAsia="Times New Roman" w:hAnsi="Arial Narrow" w:cs="Times New Roman"/>
        </w:rPr>
        <w:t>(v takom prípade vyplňte a pripojte vyhlásenie o predchádzajúcom účtovnom období</w:t>
      </w:r>
      <w:r w:rsidR="00DD3DD8">
        <w:rPr>
          <w:rStyle w:val="Odkaznapoznmkupodiarou"/>
          <w:rFonts w:ascii="Arial Narrow" w:eastAsia="Times New Roman" w:hAnsi="Arial Narrow" w:cs="Times New Roman"/>
        </w:rPr>
        <w:footnoteReference w:id="10"/>
      </w:r>
      <w:r w:rsidRPr="00535D8F">
        <w:rPr>
          <w:rFonts w:ascii="Arial Narrow" w:eastAsia="Times New Roman" w:hAnsi="Arial Narrow" w:cs="Times New Roman"/>
        </w:rPr>
        <w:t>)</w:t>
      </w: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370B23" w:rsidP="00535D8F">
      <w:pPr>
        <w:spacing w:after="5" w:line="249" w:lineRule="auto"/>
        <w:ind w:left="567" w:firstLine="141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Nie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Pri identifikovaní prepojených podnikov boli zohľadnené tiež vzťahy prostredníctvom fyzickej osoby alebo skupiny fyzických osôb konajúcich spoločne, v prípade, že dotknuté podniky vykonávajú svoju činnosť alebo časť svojej činnosti na rovnakom alebo relevantnom trhu, a to na základe údajov o majetkových podieloch, resp. hlasovacích právach fyzickej osoby alebo skupiny fyzických osôb konajúcich spoločne. 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BA1E15" w:rsidRPr="00535D8F" w:rsidRDefault="00370B23">
      <w:pPr>
        <w:spacing w:after="5" w:line="249" w:lineRule="auto"/>
        <w:ind w:left="-5" w:hanging="10"/>
        <w:jc w:val="both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Žiadateľ vyhlasuje, že uviedol všetky údaje potrebné na posúdenie prepojenosti podnikov a žiadne z týchto údajov nezamlčal a je si vedomý možných právnych následkov, v prípade, ak sa preukáže, že toto vyhlásenie je nepravdivé. </w:t>
      </w:r>
    </w:p>
    <w:p w:rsidR="00BA1E15" w:rsidRDefault="00370B23">
      <w:pPr>
        <w:spacing w:after="0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</w:p>
    <w:p w:rsidR="001E435C" w:rsidRPr="00535D8F" w:rsidRDefault="001E435C">
      <w:pPr>
        <w:spacing w:after="0"/>
        <w:rPr>
          <w:rFonts w:ascii="Arial Narrow" w:hAnsi="Arial Narrow"/>
        </w:rPr>
      </w:pPr>
    </w:p>
    <w:p w:rsidR="00BA1E15" w:rsidRPr="00535D8F" w:rsidRDefault="00535D8F">
      <w:pPr>
        <w:spacing w:after="0"/>
        <w:ind w:left="17" w:hanging="10"/>
        <w:rPr>
          <w:rFonts w:ascii="Arial Narrow" w:hAnsi="Arial Narrow"/>
        </w:rPr>
      </w:pPr>
      <w:r>
        <w:rPr>
          <w:rFonts w:ascii="Arial Narrow" w:eastAsia="Times New Roman" w:hAnsi="Arial Narrow" w:cs="Times New Roman"/>
          <w:b/>
        </w:rPr>
        <w:t xml:space="preserve">Dátum a miesto: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370B23">
      <w:pPr>
        <w:spacing w:after="0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42093D">
      <w:pPr>
        <w:pStyle w:val="Nadpis1"/>
        <w:ind w:left="17"/>
        <w:rPr>
          <w:rFonts w:ascii="Arial Narrow" w:hAnsi="Arial Narrow"/>
        </w:rPr>
      </w:pPr>
      <w:r>
        <w:rPr>
          <w:rFonts w:ascii="Arial Narrow" w:hAnsi="Arial Narrow"/>
        </w:rPr>
        <w:t xml:space="preserve">Podpis štatutárneho </w:t>
      </w:r>
      <w:r w:rsidR="00370B23" w:rsidRPr="00535D8F">
        <w:rPr>
          <w:rFonts w:ascii="Arial Narrow" w:hAnsi="Arial Narrow"/>
        </w:rPr>
        <w:t xml:space="preserve">orgánu žiadateľa </w:t>
      </w:r>
    </w:p>
    <w:p w:rsidR="00BA1E15" w:rsidRPr="00535D8F" w:rsidRDefault="00370B23">
      <w:pPr>
        <w:spacing w:after="3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  <w:b/>
        </w:rPr>
        <w:t xml:space="preserve"> </w:t>
      </w:r>
    </w:p>
    <w:p w:rsidR="00BA1E15" w:rsidRPr="00535D8F" w:rsidRDefault="00370B23">
      <w:pPr>
        <w:tabs>
          <w:tab w:val="center" w:pos="7512"/>
        </w:tabs>
        <w:spacing w:after="5" w:line="249" w:lineRule="auto"/>
        <w:ind w:left="-15"/>
        <w:rPr>
          <w:rFonts w:ascii="Arial Narrow" w:hAnsi="Arial Narrow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  <w:t xml:space="preserve">................................................ </w:t>
      </w:r>
    </w:p>
    <w:p w:rsidR="00535D8F" w:rsidRDefault="00370B23">
      <w:pPr>
        <w:spacing w:after="1" w:line="260" w:lineRule="auto"/>
        <w:ind w:left="10" w:right="47" w:hanging="10"/>
        <w:jc w:val="center"/>
        <w:rPr>
          <w:rFonts w:ascii="Arial Narrow" w:eastAsia="Times New Roman" w:hAnsi="Arial Narrow" w:cs="Times New Roman"/>
        </w:rPr>
      </w:pPr>
      <w:r w:rsidRPr="00535D8F">
        <w:rPr>
          <w:rFonts w:ascii="Arial Narrow" w:eastAsia="Times New Roman" w:hAnsi="Arial Narrow" w:cs="Times New Roman"/>
        </w:rPr>
        <w:t xml:space="preserve"> </w:t>
      </w:r>
      <w:r w:rsidRP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535D8F">
        <w:rPr>
          <w:rFonts w:ascii="Arial Narrow" w:eastAsia="Times New Roman" w:hAnsi="Arial Narrow" w:cs="Times New Roman"/>
        </w:rPr>
        <w:tab/>
      </w:r>
      <w:r w:rsidR="0042093D">
        <w:rPr>
          <w:rFonts w:ascii="Arial Narrow" w:eastAsia="Times New Roman" w:hAnsi="Arial Narrow" w:cs="Times New Roman"/>
        </w:rPr>
        <w:t>Meno a priezvisko</w:t>
      </w:r>
      <w:r w:rsidRPr="00535D8F">
        <w:rPr>
          <w:rFonts w:ascii="Arial Narrow" w:eastAsia="Times New Roman" w:hAnsi="Arial Narrow" w:cs="Times New Roman"/>
        </w:rPr>
        <w:tab/>
      </w:r>
    </w:p>
    <w:p w:rsidR="00BA1E15" w:rsidRDefault="00DD3DD8" w:rsidP="00535D8F">
      <w:pPr>
        <w:spacing w:after="1" w:line="260" w:lineRule="auto"/>
        <w:ind w:left="4966" w:right="47" w:firstLine="698"/>
        <w:jc w:val="center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 xml:space="preserve">   </w:t>
      </w:r>
      <w:r w:rsidR="00370B23" w:rsidRPr="00535D8F">
        <w:rPr>
          <w:rFonts w:ascii="Arial Narrow" w:eastAsia="Times New Roman" w:hAnsi="Arial Narrow" w:cs="Times New Roman"/>
        </w:rPr>
        <w:t>funkcia</w:t>
      </w:r>
      <w:r>
        <w:rPr>
          <w:rStyle w:val="Odkaznapoznmkupodiarou"/>
          <w:rFonts w:ascii="Arial Narrow" w:eastAsia="Times New Roman" w:hAnsi="Arial Narrow" w:cs="Times New Roman"/>
        </w:rPr>
        <w:footnoteReference w:id="11"/>
      </w:r>
    </w:p>
    <w:p w:rsidR="00535D8F" w:rsidRDefault="00535D8F" w:rsidP="00535D8F">
      <w:pPr>
        <w:spacing w:after="1" w:line="260" w:lineRule="auto"/>
        <w:ind w:right="47"/>
        <w:rPr>
          <w:rFonts w:ascii="Arial Narrow" w:eastAsia="Times New Roman" w:hAnsi="Arial Narrow" w:cs="Times New Roman"/>
        </w:rPr>
        <w:sectPr w:rsidR="00535D8F" w:rsidSect="00535D8F">
          <w:headerReference w:type="default" r:id="rId17"/>
          <w:type w:val="continuous"/>
          <w:pgSz w:w="11900" w:h="16840"/>
          <w:pgMar w:top="1464" w:right="1407" w:bottom="1425" w:left="1416" w:header="708" w:footer="708" w:gutter="0"/>
          <w:cols w:space="708"/>
        </w:sectPr>
      </w:pPr>
    </w:p>
    <w:p w:rsidR="00DD3DD8" w:rsidRPr="00DD3DD8" w:rsidRDefault="00370B23" w:rsidP="00DD3DD8">
      <w:pPr>
        <w:spacing w:after="0"/>
        <w:jc w:val="center"/>
        <w:rPr>
          <w:rFonts w:ascii="Arial Narrow" w:hAnsi="Arial Narrow"/>
        </w:rPr>
      </w:pPr>
      <w:r w:rsidRPr="00DD3DD8">
        <w:rPr>
          <w:rFonts w:ascii="Arial Narrow" w:eastAsia="Times New Roman" w:hAnsi="Arial Narrow" w:cs="Times New Roman"/>
        </w:rPr>
        <w:lastRenderedPageBreak/>
        <w:t xml:space="preserve"> </w:t>
      </w:r>
      <w:r w:rsidR="00DD3DD8" w:rsidRPr="00DD3DD8">
        <w:rPr>
          <w:rFonts w:ascii="Arial Narrow" w:hAnsi="Arial Narrow"/>
        </w:rPr>
        <w:t xml:space="preserve">HLAVNÁ PRÍLOHA K VYHLÁSENIU </w:t>
      </w:r>
    </w:p>
    <w:p w:rsidR="00DD3DD8" w:rsidRPr="00DD3DD8" w:rsidRDefault="00DD3DD8" w:rsidP="00DD3DD8">
      <w:pPr>
        <w:spacing w:after="0"/>
        <w:ind w:right="6"/>
        <w:jc w:val="center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VÝPOČET PRE PARTNERSKÝ ALEBO PREPOJENÝ DRUH PODNIKU </w:t>
      </w:r>
    </w:p>
    <w:p w:rsidR="00DD3DD8" w:rsidRPr="00DD3DD8" w:rsidRDefault="00DD3DD8" w:rsidP="00DD3DD8">
      <w:pPr>
        <w:spacing w:after="0"/>
        <w:ind w:left="53"/>
        <w:jc w:val="center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DD3DD8">
      <w:pPr>
        <w:spacing w:after="0"/>
        <w:ind w:left="-5"/>
        <w:rPr>
          <w:rFonts w:ascii="Arial Narrow" w:hAnsi="Arial Narrow"/>
        </w:rPr>
      </w:pPr>
      <w:r w:rsidRPr="00DD3DD8">
        <w:rPr>
          <w:rFonts w:ascii="Arial Narrow" w:hAnsi="Arial Narrow"/>
          <w:b/>
        </w:rPr>
        <w:t xml:space="preserve">Prílohy, ktoré sa v prípade potreby pripájajú </w:t>
      </w:r>
    </w:p>
    <w:p w:rsidR="00DD3DD8" w:rsidRPr="00DD3DD8" w:rsidRDefault="00DD3DD8" w:rsidP="00DD3DD8">
      <w:pPr>
        <w:spacing w:after="0"/>
        <w:rPr>
          <w:rFonts w:ascii="Arial Narrow" w:hAnsi="Arial Narrow"/>
        </w:rPr>
      </w:pPr>
      <w:r w:rsidRPr="00DD3DD8">
        <w:rPr>
          <w:rFonts w:ascii="Arial Narrow" w:hAnsi="Arial Narrow"/>
          <w:b/>
        </w:rPr>
        <w:t xml:space="preserve"> </w:t>
      </w:r>
    </w:p>
    <w:p w:rsidR="00AB152D" w:rsidRDefault="00DD3DD8" w:rsidP="00AB152D">
      <w:pPr>
        <w:ind w:left="-6" w:right="1452"/>
        <w:contextualSpacing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– Príloha A, ak žiadajúci podnik má aspoň jeden partnerský podnik (a ďalšie tlačivá) </w:t>
      </w:r>
    </w:p>
    <w:p w:rsidR="00DD3DD8" w:rsidRPr="00DD3DD8" w:rsidRDefault="00DD3DD8" w:rsidP="00AB152D">
      <w:pPr>
        <w:ind w:left="-6" w:right="1452"/>
        <w:contextualSpacing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– Príloha B, ak žiadajúci podnik má aspoň jeden prepojený podnik (a ďalšie tlačivá) </w:t>
      </w:r>
    </w:p>
    <w:p w:rsidR="00DD3DD8" w:rsidRPr="00DD3DD8" w:rsidRDefault="00DD3DD8" w:rsidP="00DD3DD8">
      <w:pPr>
        <w:spacing w:after="0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DD3DD8">
      <w:pPr>
        <w:spacing w:after="0"/>
        <w:ind w:left="-5"/>
        <w:rPr>
          <w:rFonts w:ascii="Arial Narrow" w:hAnsi="Arial Narrow"/>
        </w:rPr>
      </w:pPr>
      <w:r w:rsidRPr="00DD3DD8">
        <w:rPr>
          <w:rFonts w:ascii="Arial Narrow" w:hAnsi="Arial Narrow"/>
          <w:b/>
        </w:rPr>
        <w:t xml:space="preserve">Výpočet pre partnerský alebo prepojený druh podniku </w:t>
      </w:r>
    </w:p>
    <w:p w:rsidR="00DD3DD8" w:rsidRPr="00DD3DD8" w:rsidRDefault="00DD3DD8" w:rsidP="00DD3DD8">
      <w:pPr>
        <w:spacing w:after="0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tbl>
      <w:tblPr>
        <w:tblStyle w:val="TableGrid"/>
        <w:tblW w:w="9072" w:type="dxa"/>
        <w:tblInd w:w="72" w:type="dxa"/>
        <w:tblCellMar>
          <w:top w:w="49" w:type="dxa"/>
          <w:left w:w="72" w:type="dxa"/>
          <w:right w:w="41" w:type="dxa"/>
        </w:tblCellMar>
        <w:tblLook w:val="04A0" w:firstRow="1" w:lastRow="0" w:firstColumn="1" w:lastColumn="0" w:noHBand="0" w:noVBand="1"/>
      </w:tblPr>
      <w:tblGrid>
        <w:gridCol w:w="2880"/>
        <w:gridCol w:w="1940"/>
        <w:gridCol w:w="2126"/>
        <w:gridCol w:w="2126"/>
      </w:tblGrid>
      <w:tr w:rsidR="00DD3DD8" w:rsidRPr="00DD3DD8" w:rsidTr="00B516CA">
        <w:trPr>
          <w:trHeight w:val="516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jc w:val="center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>Počet pracovníkov (RPJ)</w:t>
            </w:r>
            <w:r w:rsidRPr="00DD3DD8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Default="00DD3DD8" w:rsidP="00D165E7">
            <w:pPr>
              <w:spacing w:line="259" w:lineRule="auto"/>
              <w:ind w:left="424" w:right="397"/>
              <w:jc w:val="center"/>
              <w:rPr>
                <w:rFonts w:ascii="Arial Narrow" w:hAnsi="Arial Narrow"/>
                <w:b/>
              </w:rPr>
            </w:pPr>
            <w:r w:rsidRPr="00DD3DD8">
              <w:rPr>
                <w:rFonts w:ascii="Arial Narrow" w:hAnsi="Arial Narrow"/>
                <w:b/>
              </w:rPr>
              <w:t xml:space="preserve">Ročný obrat </w:t>
            </w:r>
          </w:p>
          <w:p w:rsidR="00DD3DD8" w:rsidRPr="00DD3DD8" w:rsidRDefault="00DD3DD8" w:rsidP="00C106CF">
            <w:pPr>
              <w:spacing w:line="259" w:lineRule="auto"/>
              <w:ind w:left="424" w:right="397"/>
              <w:jc w:val="center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8</w:t>
            </w:r>
            <w:r w:rsidRPr="00DD3DD8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Default="00DD3DD8" w:rsidP="00D165E7">
            <w:pPr>
              <w:spacing w:line="259" w:lineRule="auto"/>
              <w:ind w:left="341" w:right="311"/>
              <w:jc w:val="center"/>
              <w:rPr>
                <w:rFonts w:ascii="Arial Narrow" w:hAnsi="Arial Narrow"/>
                <w:b/>
              </w:rPr>
            </w:pPr>
            <w:r w:rsidRPr="00DD3DD8">
              <w:rPr>
                <w:rFonts w:ascii="Arial Narrow" w:hAnsi="Arial Narrow"/>
                <w:b/>
              </w:rPr>
              <w:t>Bilančná suma</w:t>
            </w:r>
          </w:p>
          <w:p w:rsidR="00DD3DD8" w:rsidRPr="00DD3DD8" w:rsidRDefault="00DD3DD8" w:rsidP="00C106CF">
            <w:pPr>
              <w:spacing w:line="259" w:lineRule="auto"/>
              <w:ind w:left="341" w:right="311"/>
              <w:jc w:val="center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9</w:t>
            </w:r>
            <w:r w:rsidRPr="00DD3DD8">
              <w:rPr>
                <w:rFonts w:ascii="Arial Narrow" w:hAnsi="Arial Narrow"/>
              </w:rPr>
              <w:t xml:space="preserve"> </w:t>
            </w:r>
          </w:p>
        </w:tc>
      </w:tr>
      <w:tr w:rsidR="00DD3DD8" w:rsidRPr="00DD3DD8" w:rsidTr="00B516CA">
        <w:trPr>
          <w:trHeight w:val="701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Údaje žiadajúceho podniku alebo konsolidované účty (kópia údajov z tabuľky B(1) v prílohe B)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6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  <w:tr w:rsidR="00DD3DD8" w:rsidRPr="00DD3DD8" w:rsidTr="00B516CA">
        <w:trPr>
          <w:trHeight w:val="931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ind w:right="229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Pomerný súčet údajov všetkých partnerských podnikov (ak sú k dispozícii) (kópia údajov z tabuľky A v prílohe A)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  <w:tr w:rsidR="00DD3DD8" w:rsidRPr="00DD3DD8" w:rsidTr="00B516CA">
        <w:trPr>
          <w:trHeight w:val="139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</w:rPr>
              <w:t xml:space="preserve">Dodatočné údaje všetkých prepojených podnikov (ak sú k dispozícii) – ak nie sú na základe konsolidácie uvedené v riadku 1 (kópia údajov z tabuľky B(2) v prílohe B)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6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  <w:tr w:rsidR="00DD3DD8" w:rsidRPr="00DD3DD8" w:rsidTr="00B516CA">
        <w:trPr>
          <w:trHeight w:val="310"/>
        </w:trPr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rPr>
                <w:rFonts w:ascii="Arial Narrow" w:hAnsi="Arial Narrow"/>
              </w:rPr>
            </w:pPr>
            <w:r w:rsidRPr="00DD3DD8">
              <w:rPr>
                <w:rFonts w:ascii="Arial Narrow" w:hAnsi="Arial Narrow"/>
                <w:b/>
              </w:rPr>
              <w:t xml:space="preserve">Celkove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D8" w:rsidRPr="00DD3DD8" w:rsidRDefault="00DD3DD8" w:rsidP="00D165E7">
            <w:pPr>
              <w:spacing w:line="259" w:lineRule="auto"/>
              <w:ind w:right="23"/>
              <w:jc w:val="center"/>
              <w:rPr>
                <w:rFonts w:ascii="Arial Narrow" w:hAnsi="Arial Narrow"/>
              </w:rPr>
            </w:pPr>
          </w:p>
        </w:tc>
      </w:tr>
    </w:tbl>
    <w:p w:rsidR="00AB152D" w:rsidRDefault="00AB152D" w:rsidP="00DD3DD8">
      <w:pPr>
        <w:spacing w:after="0"/>
        <w:ind w:left="53"/>
        <w:jc w:val="center"/>
        <w:rPr>
          <w:rFonts w:ascii="Arial Narrow" w:hAnsi="Arial Narrow"/>
        </w:rPr>
      </w:pPr>
    </w:p>
    <w:p w:rsidR="00DD3DD8" w:rsidRPr="00DD3DD8" w:rsidRDefault="00DD3DD8" w:rsidP="00DD3DD8">
      <w:pPr>
        <w:spacing w:after="0"/>
        <w:ind w:left="53"/>
        <w:jc w:val="center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AB152D">
      <w:pPr>
        <w:ind w:left="-5" w:right="-13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Všetky údaje sa musia vzťahovať na posledné ukončené účtovné obdobie a musia sa vypočítavať na ročnej báze. </w:t>
      </w:r>
    </w:p>
    <w:p w:rsidR="00DD3DD8" w:rsidRPr="00DD3DD8" w:rsidRDefault="00DD3DD8" w:rsidP="00AB152D">
      <w:pPr>
        <w:spacing w:after="0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Údaje za podnik, vrátane počtu pracovníkov, sa určujú na základe účtovnej závierky a iných údajov za podnik, prípadne konsolidovaných účtov podniku, ak sú k dispozícii, alebo konsolidovaných účtov, v ktorých sa tento podnik vedie na základe konsolidácie. </w:t>
      </w:r>
    </w:p>
    <w:p w:rsidR="00DD3DD8" w:rsidRPr="00DD3DD8" w:rsidRDefault="00DD3DD8" w:rsidP="00AB152D">
      <w:pPr>
        <w:spacing w:after="0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 </w:t>
      </w:r>
    </w:p>
    <w:p w:rsidR="00DD3DD8" w:rsidRPr="00DD3DD8" w:rsidRDefault="00DD3DD8" w:rsidP="00AB152D">
      <w:pPr>
        <w:ind w:left="-5" w:right="-13"/>
        <w:jc w:val="both"/>
        <w:rPr>
          <w:rFonts w:ascii="Arial Narrow" w:hAnsi="Arial Narrow"/>
        </w:rPr>
      </w:pPr>
      <w:r w:rsidRPr="00DD3DD8">
        <w:rPr>
          <w:rFonts w:ascii="Arial Narrow" w:hAnsi="Arial Narrow"/>
        </w:rPr>
        <w:t xml:space="preserve">Údaje uvedené v položke „Celkove“ tejto tabuľky sa zapisujú aj do tabuľky „Údaje na určenie kategórie podniku“ vo vyhlásení. </w:t>
      </w:r>
    </w:p>
    <w:p w:rsidR="00BA1E15" w:rsidRDefault="00BA1E15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B516CA" w:rsidRDefault="00B516CA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802251">
      <w:pPr>
        <w:spacing w:after="0"/>
        <w:jc w:val="center"/>
        <w:rPr>
          <w:rFonts w:ascii="Arial Narrow" w:hAnsi="Arial Narrow"/>
        </w:rPr>
      </w:pPr>
      <w:r w:rsidRPr="007871A4">
        <w:rPr>
          <w:rFonts w:ascii="Arial Narrow" w:hAnsi="Arial Narrow"/>
        </w:rPr>
        <w:lastRenderedPageBreak/>
        <w:t xml:space="preserve">PRÍLOHA A </w:t>
      </w:r>
    </w:p>
    <w:p w:rsidR="00802251" w:rsidRPr="007871A4" w:rsidRDefault="00802251" w:rsidP="00802251">
      <w:pPr>
        <w:spacing w:after="0"/>
        <w:jc w:val="center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Partnerské podniky </w:t>
      </w:r>
    </w:p>
    <w:p w:rsidR="00802251" w:rsidRPr="007871A4" w:rsidRDefault="00802251" w:rsidP="00802251">
      <w:pPr>
        <w:spacing w:after="0"/>
        <w:ind w:left="53"/>
        <w:jc w:val="center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 </w:t>
      </w:r>
    </w:p>
    <w:p w:rsidR="00802251" w:rsidRPr="007871A4" w:rsidRDefault="00C106CF" w:rsidP="00802251">
      <w:pPr>
        <w:ind w:left="-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Za každý podnik, za </w:t>
      </w:r>
      <w:r w:rsidR="00802251" w:rsidRPr="007871A4">
        <w:rPr>
          <w:rFonts w:ascii="Arial Narrow" w:hAnsi="Arial Narrow"/>
        </w:rPr>
        <w:t xml:space="preserve">ktorý sa vypĺňa „tlačivo o partnerstve“ (jedno tlačivo za každý partnerský podnik žiadajúceho podniku a za každý partnerský podnik prepojených podnikov, ktorých údaje ešte neboli zahrnuté do konsolidovanej účtovej závierky príslušných prepojených podnikov), sa údaje z príslušnej „tabuľky o partnerstve“ zapisujú aj do tejto súhrnnej tabuľky: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  </w:t>
      </w:r>
    </w:p>
    <w:p w:rsidR="00802251" w:rsidRPr="007871A4" w:rsidRDefault="00802251" w:rsidP="00802251">
      <w:pPr>
        <w:spacing w:after="0"/>
        <w:ind w:right="1"/>
        <w:jc w:val="center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Tabuľka A </w:t>
      </w:r>
    </w:p>
    <w:p w:rsidR="00802251" w:rsidRPr="007871A4" w:rsidRDefault="00802251" w:rsidP="00802251">
      <w:pPr>
        <w:spacing w:after="0"/>
        <w:ind w:left="53"/>
        <w:jc w:val="center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 </w:t>
      </w:r>
    </w:p>
    <w:tbl>
      <w:tblPr>
        <w:tblStyle w:val="TableGrid"/>
        <w:tblW w:w="9072" w:type="dxa"/>
        <w:tblInd w:w="72" w:type="dxa"/>
        <w:tblCellMar>
          <w:top w:w="53" w:type="dxa"/>
          <w:left w:w="72" w:type="dxa"/>
          <w:bottom w:w="5" w:type="dxa"/>
          <w:right w:w="115" w:type="dxa"/>
        </w:tblCellMar>
        <w:tblLook w:val="04A0" w:firstRow="1" w:lastRow="0" w:firstColumn="1" w:lastColumn="0" w:noHBand="0" w:noVBand="1"/>
      </w:tblPr>
      <w:tblGrid>
        <w:gridCol w:w="2869"/>
        <w:gridCol w:w="2153"/>
        <w:gridCol w:w="2150"/>
        <w:gridCol w:w="1900"/>
      </w:tblGrid>
      <w:tr w:rsidR="00802251" w:rsidRPr="007871A4" w:rsidTr="007871A4">
        <w:trPr>
          <w:trHeight w:val="516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right="188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 xml:space="preserve">Partnerský podnik </w:t>
            </w:r>
            <w:r w:rsidRPr="007871A4">
              <w:rPr>
                <w:rFonts w:ascii="Arial Narrow" w:hAnsi="Arial Narrow"/>
              </w:rPr>
              <w:t xml:space="preserve">(názov)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Počet pracovníkov (RPJ)</w:t>
            </w:r>
            <w:r w:rsidRPr="007871A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E11" w:rsidRDefault="00802251" w:rsidP="00D165E7">
            <w:pPr>
              <w:spacing w:line="259" w:lineRule="auto"/>
              <w:ind w:left="328" w:right="227"/>
              <w:jc w:val="center"/>
              <w:rPr>
                <w:rFonts w:ascii="Arial Narrow" w:hAnsi="Arial Narrow"/>
                <w:b/>
              </w:rPr>
            </w:pPr>
            <w:r w:rsidRPr="007871A4">
              <w:rPr>
                <w:rFonts w:ascii="Arial Narrow" w:hAnsi="Arial Narrow"/>
                <w:b/>
              </w:rPr>
              <w:t xml:space="preserve">Ročný obrat </w:t>
            </w:r>
          </w:p>
          <w:p w:rsidR="00802251" w:rsidRPr="007871A4" w:rsidRDefault="00802251" w:rsidP="00C106CF">
            <w:pPr>
              <w:spacing w:line="259" w:lineRule="auto"/>
              <w:ind w:left="328" w:right="227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8</w:t>
            </w:r>
            <w:r w:rsidRPr="007871A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E11" w:rsidRDefault="00802251" w:rsidP="00D165E7">
            <w:pPr>
              <w:spacing w:line="259" w:lineRule="auto"/>
              <w:ind w:left="128" w:right="28"/>
              <w:jc w:val="center"/>
              <w:rPr>
                <w:rFonts w:ascii="Arial Narrow" w:hAnsi="Arial Narrow"/>
                <w:b/>
              </w:rPr>
            </w:pPr>
            <w:r w:rsidRPr="007871A4">
              <w:rPr>
                <w:rFonts w:ascii="Arial Narrow" w:hAnsi="Arial Narrow"/>
                <w:b/>
              </w:rPr>
              <w:t xml:space="preserve">Bilančná suma </w:t>
            </w:r>
          </w:p>
          <w:p w:rsidR="00802251" w:rsidRPr="007871A4" w:rsidRDefault="00802251" w:rsidP="00C106CF">
            <w:pPr>
              <w:spacing w:line="259" w:lineRule="auto"/>
              <w:ind w:left="128" w:right="28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(v EUR)</w:t>
            </w:r>
            <w:r w:rsidR="00C106CF">
              <w:rPr>
                <w:rFonts w:ascii="Arial Narrow" w:hAnsi="Arial Narrow"/>
                <w:b/>
                <w:vertAlign w:val="superscript"/>
              </w:rPr>
              <w:t>9</w:t>
            </w: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2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7871A4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 w:rsidP="00D165E7">
            <w:pPr>
              <w:spacing w:line="259" w:lineRule="auto"/>
              <w:rPr>
                <w:rFonts w:ascii="Arial Narrow" w:hAnsi="Arial Narrow"/>
              </w:rPr>
            </w:pPr>
            <w:r w:rsidRPr="007871A4">
              <w:rPr>
                <w:rFonts w:ascii="Arial Narrow" w:hAnsi="Arial Narrow"/>
                <w:b/>
              </w:rPr>
              <w:t>Celkove</w:t>
            </w:r>
            <w:r w:rsidRPr="007871A4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 w:rsidP="00D165E7">
            <w:pPr>
              <w:spacing w:line="259" w:lineRule="auto"/>
              <w:ind w:left="43"/>
              <w:jc w:val="center"/>
              <w:rPr>
                <w:rFonts w:ascii="Arial Narrow" w:hAnsi="Arial Narrow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 w:rsidP="00D165E7">
            <w:pPr>
              <w:spacing w:line="259" w:lineRule="auto"/>
              <w:ind w:left="48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 w:rsidP="00D165E7">
            <w:pPr>
              <w:spacing w:line="259" w:lineRule="auto"/>
              <w:ind w:left="50"/>
              <w:jc w:val="center"/>
              <w:rPr>
                <w:rFonts w:ascii="Arial Narrow" w:hAnsi="Arial Narrow"/>
              </w:rPr>
            </w:pPr>
          </w:p>
        </w:tc>
      </w:tr>
    </w:tbl>
    <w:p w:rsidR="00802251" w:rsidRPr="007871A4" w:rsidRDefault="00802251" w:rsidP="00802251">
      <w:pPr>
        <w:ind w:left="-5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V prípade potreby rozšírte uvedenú tabuľku.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  <w:b/>
        </w:rPr>
        <w:t xml:space="preserve">Upozornenie: </w:t>
      </w:r>
    </w:p>
    <w:p w:rsidR="00802251" w:rsidRPr="007871A4" w:rsidRDefault="00802251" w:rsidP="00802251">
      <w:pPr>
        <w:ind w:left="-5"/>
        <w:jc w:val="both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Tieto údaje sú výsledkom pomerného výpočtu uvedeného na „tlačive o partnerstve“ za každý priamy alebo nepriamy partnerský podnik. </w:t>
      </w:r>
    </w:p>
    <w:p w:rsidR="00802251" w:rsidRPr="007871A4" w:rsidRDefault="00802251" w:rsidP="00802251">
      <w:pPr>
        <w:spacing w:after="0"/>
        <w:jc w:val="both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 </w:t>
      </w:r>
    </w:p>
    <w:p w:rsidR="00802251" w:rsidRPr="007871A4" w:rsidRDefault="00802251" w:rsidP="00802251">
      <w:pPr>
        <w:ind w:left="-5"/>
        <w:jc w:val="both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Údaje v položke „Celkove“ tejto tabuľky sa zapisujú aj do riadku 2 (pokiaľ ide o partnerský podnik) tabuľky v hlavnej prílohe k vyhláseniu. </w:t>
      </w: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7871A4" w:rsidRPr="007871A4" w:rsidRDefault="007871A4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802251">
      <w:pPr>
        <w:spacing w:after="0"/>
        <w:ind w:left="10" w:right="9" w:hanging="10"/>
        <w:jc w:val="center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lastRenderedPageBreak/>
        <w:t xml:space="preserve">PRÍLOHA B </w:t>
      </w:r>
    </w:p>
    <w:p w:rsidR="00802251" w:rsidRPr="007871A4" w:rsidRDefault="00802251" w:rsidP="00802251">
      <w:pPr>
        <w:spacing w:after="0"/>
        <w:ind w:left="10" w:right="5" w:hanging="10"/>
        <w:jc w:val="center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Prepojené podniky </w:t>
      </w:r>
    </w:p>
    <w:p w:rsidR="00802251" w:rsidRPr="007871A4" w:rsidRDefault="00802251" w:rsidP="00802251">
      <w:pPr>
        <w:spacing w:after="0"/>
        <w:ind w:left="50"/>
        <w:jc w:val="center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A) VYZNAČTE PRÍPAD VZŤAHUJÚCI SA NA ŽIADAJÚCI PODNIK: </w:t>
      </w:r>
    </w:p>
    <w:p w:rsidR="00802251" w:rsidRPr="007871A4" w:rsidRDefault="0042093D" w:rsidP="00802251">
      <w:pPr>
        <w:spacing w:after="0"/>
        <w:rPr>
          <w:rFonts w:ascii="Arial Narrow" w:hAnsi="Arial Narrow"/>
        </w:rPr>
      </w:pPr>
      <w:r w:rsidRPr="007871A4">
        <w:rPr>
          <w:rFonts w:ascii="Arial Narrow" w:hAnsi="Arial Narrow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69E7477" wp14:editId="47E6D0AC">
                <wp:simplePos x="0" y="0"/>
                <wp:positionH relativeFrom="column">
                  <wp:posOffset>16510</wp:posOffset>
                </wp:positionH>
                <wp:positionV relativeFrom="paragraph">
                  <wp:posOffset>151130</wp:posOffset>
                </wp:positionV>
                <wp:extent cx="130810" cy="614045"/>
                <wp:effectExtent l="0" t="0" r="21590" b="14605"/>
                <wp:wrapSquare wrapText="bothSides"/>
                <wp:docPr id="4283" name="Skupina 4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810" cy="614045"/>
                          <a:chOff x="1524" y="0"/>
                          <a:chExt cx="131064" cy="614172"/>
                        </a:xfrm>
                      </wpg:grpSpPr>
                      <wps:wsp>
                        <wps:cNvPr id="25" name="Shape 15"/>
                        <wps:cNvSpPr/>
                        <wps:spPr>
                          <a:xfrm>
                            <a:off x="1524" y="0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524" y="483108"/>
                            <a:ext cx="131064" cy="13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064" h="131064">
                                <a:moveTo>
                                  <a:pt x="0" y="131064"/>
                                </a:moveTo>
                                <a:lnTo>
                                  <a:pt x="131064" y="131064"/>
                                </a:lnTo>
                                <a:lnTo>
                                  <a:pt x="13106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195F6F17" id="Skupina 4283" o:spid="_x0000_s1026" style="position:absolute;margin-left:1.3pt;margin-top:11.9pt;width:10.3pt;height:48.35pt;z-index:251660288" coordorigin="15" coordsize="1310,6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">
                <v:shape id="Shape 15" o:spid="_x0000_s1027" style="position:absolute;left:15;width:1310;height:1310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4tBcQA&#10;AADbAAAADwAAAGRycy9kb3ducmV2LnhtbESPQWsCMRSE7wX/Q3gFbzVbQduuRlkEQZCCWik9PjbP&#10;7LablyWJ69Zfb4RCj8PMfMPMl71tREc+1I4VPI8yEMSl0zUbBceP9dMriBCRNTaOScEvBVguBg9z&#10;zLW78J66QzQiQTjkqKCKsc2lDGVFFsPItcTJOzlvMSbpjdQeLwluGznOsqm0WHNaqLClVUXlz+Fs&#10;FXhTTl62hb02xXH39Y2f72bbvSk1fOyLGYhIffwP/7U3WsF4Avcv6Q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eLQXEAAAA2wAAAA8AAAAAAAAAAAAAAAAAmAIAAGRycy9k&#10;b3ducmV2LnhtbFBLBQYAAAAABAAEAPUAAACJAw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v:shape id="Shape 26" o:spid="_x0000_s1028" style="position:absolute;left:15;top:4831;width:1310;height:1310;visibility:visible;mso-wrap-style:square;v-text-anchor:top" coordsize="131064,1310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yzcsQA&#10;AADbAAAADwAAAGRycy9kb3ducmV2LnhtbESPQWsCMRSE7wX/Q3iCt5pV0LarURZBEKTQWik9PjbP&#10;7OrmZUniuvbXN4VCj8PMfMMs171tREc+1I4VTMYZCOLS6ZqNguPH9vEZRIjIGhvHpOBOAdarwcMS&#10;c+1u/E7dIRqRIBxyVFDF2OZShrIii2HsWuLknZy3GJP0RmqPtwS3jZxm2VxarDktVNjSpqLycrha&#10;Bd6Us6d9Yb+b4vj2dcbPV7PvXpQaDftiASJSH//Df+2dVjCdw++X9AP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Ms3LEAAAA2wAAAA8AAAAAAAAAAAAAAAAAmAIAAGRycy9k&#10;b3ducmV2LnhtbFBLBQYAAAAABAAEAPUAAACJAwAAAAA=&#10;" path="m,131064r131064,l131064,,,,,131064xe" filled="f" strokeweight=".72pt">
                  <v:stroke miterlimit="83231f" joinstyle="miter" endcap="round"/>
                  <v:path arrowok="t" textboxrect="0,0,131064,131064"/>
                </v:shape>
                <w10:wrap type="square"/>
              </v:group>
            </w:pict>
          </mc:Fallback>
        </mc:AlternateContent>
      </w:r>
      <w:r w:rsidR="00802251"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Default="00802251" w:rsidP="00802251">
      <w:pPr>
        <w:spacing w:after="5" w:line="247" w:lineRule="auto"/>
        <w:ind w:left="1560" w:hanging="1575"/>
        <w:jc w:val="both"/>
        <w:rPr>
          <w:rFonts w:ascii="Arial Narrow" w:eastAsia="Times New Roman" w:hAnsi="Arial Narrow" w:cs="Times New Roman"/>
        </w:rPr>
      </w:pPr>
      <w:r w:rsidRPr="007871A4">
        <w:rPr>
          <w:rFonts w:ascii="Arial Narrow" w:eastAsia="Times New Roman" w:hAnsi="Arial Narrow" w:cs="Times New Roman"/>
          <w:b/>
        </w:rPr>
        <w:t xml:space="preserve">Prípad 1: </w:t>
      </w:r>
      <w:r w:rsidRPr="007871A4">
        <w:rPr>
          <w:rFonts w:ascii="Arial Narrow" w:eastAsia="Times New Roman" w:hAnsi="Arial Narrow" w:cs="Times New Roman"/>
        </w:rPr>
        <w:t xml:space="preserve">Žiadajúci podnik zostavuje konsolidovanú účtovnú závierku, alebo je na základe konsolidácie zahrnutý do konsolidovanej </w:t>
      </w:r>
      <w:r w:rsidR="009E4DE6">
        <w:rPr>
          <w:rFonts w:ascii="Arial Narrow" w:eastAsia="Times New Roman" w:hAnsi="Arial Narrow" w:cs="Times New Roman"/>
        </w:rPr>
        <w:t>účtovnej závierky iného podniku</w:t>
      </w:r>
      <w:r w:rsidRPr="007871A4">
        <w:rPr>
          <w:rFonts w:ascii="Arial Narrow" w:eastAsia="Times New Roman" w:hAnsi="Arial Narrow" w:cs="Times New Roman"/>
        </w:rPr>
        <w:t xml:space="preserve"> (Tabuľka B(1))</w:t>
      </w:r>
      <w:r w:rsidR="009E4DE6">
        <w:rPr>
          <w:rFonts w:ascii="Arial Narrow" w:eastAsia="Times New Roman" w:hAnsi="Arial Narrow" w:cs="Times New Roman"/>
        </w:rPr>
        <w:t>.</w:t>
      </w:r>
      <w:r w:rsidRPr="007871A4">
        <w:rPr>
          <w:rFonts w:ascii="Arial Narrow" w:eastAsia="Times New Roman" w:hAnsi="Arial Narrow" w:cs="Times New Roman"/>
        </w:rPr>
        <w:t xml:space="preserve"> </w:t>
      </w:r>
    </w:p>
    <w:p w:rsidR="009E4DE6" w:rsidRPr="007871A4" w:rsidRDefault="009E4DE6" w:rsidP="00802251">
      <w:pPr>
        <w:spacing w:after="5" w:line="247" w:lineRule="auto"/>
        <w:ind w:left="1560" w:hanging="1575"/>
        <w:jc w:val="both"/>
        <w:rPr>
          <w:rFonts w:ascii="Arial Narrow" w:hAnsi="Arial Narrow"/>
        </w:rPr>
      </w:pPr>
    </w:p>
    <w:p w:rsidR="00802251" w:rsidRPr="007871A4" w:rsidRDefault="00802251" w:rsidP="00802251">
      <w:pPr>
        <w:spacing w:after="1" w:line="237" w:lineRule="auto"/>
        <w:ind w:left="1560" w:hanging="1575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Prípad 2: </w:t>
      </w:r>
      <w:r w:rsidRPr="007871A4">
        <w:rPr>
          <w:rFonts w:ascii="Arial Narrow" w:eastAsia="Times New Roman" w:hAnsi="Arial Narrow" w:cs="Times New Roman"/>
        </w:rPr>
        <w:t>Žiadajúci podnik alebo jeden alebo viac prepojených podnikov nezostavuje konsolidovanú účtovnú závierku, ani nie je do konsolidov</w:t>
      </w:r>
      <w:r w:rsidR="009E4DE6">
        <w:rPr>
          <w:rFonts w:ascii="Arial Narrow" w:eastAsia="Times New Roman" w:hAnsi="Arial Narrow" w:cs="Times New Roman"/>
        </w:rPr>
        <w:t>anej účtovnej závierky zahrnutý</w:t>
      </w:r>
      <w:r w:rsidRPr="007871A4">
        <w:rPr>
          <w:rFonts w:ascii="Arial Narrow" w:eastAsia="Times New Roman" w:hAnsi="Arial Narrow" w:cs="Times New Roman"/>
        </w:rPr>
        <w:t xml:space="preserve"> (Tabuľka B(2))</w:t>
      </w:r>
      <w:r w:rsidR="009E4DE6">
        <w:rPr>
          <w:rFonts w:ascii="Arial Narrow" w:eastAsia="Times New Roman" w:hAnsi="Arial Narrow" w:cs="Times New Roman"/>
        </w:rPr>
        <w:t>.</w:t>
      </w: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Pozor: </w:t>
      </w:r>
      <w:r w:rsidRPr="007871A4">
        <w:rPr>
          <w:rFonts w:ascii="Arial Narrow" w:eastAsia="Times New Roman" w:hAnsi="Arial Narrow" w:cs="Times New Roman"/>
        </w:rPr>
        <w:t xml:space="preserve">Údaje za podniky, ktoré sú so žiadajúcim podnikom prepojené, sa odvodzujú z ich účtovnej závierky a iných ich údajov, konsolidovaných, ak sú k dispozícii. 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B. METÓDY VÝPOČTU PRE OBA PRÍPADY: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V prípade 1: </w:t>
      </w:r>
      <w:r w:rsidRPr="007871A4">
        <w:rPr>
          <w:rFonts w:ascii="Arial Narrow" w:eastAsia="Times New Roman" w:hAnsi="Arial Narrow" w:cs="Times New Roman"/>
        </w:rPr>
        <w:t xml:space="preserve">Ako základ pre výpočet slúžia konsolidované účty. Vyplňte uvedenú tabuľku B(1).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pStyle w:val="Nadpis1"/>
        <w:ind w:right="3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Tabuľka B(1) </w:t>
      </w:r>
    </w:p>
    <w:tbl>
      <w:tblPr>
        <w:tblStyle w:val="TableGrid"/>
        <w:tblW w:w="9072" w:type="dxa"/>
        <w:tblInd w:w="70" w:type="dxa"/>
        <w:tblCellMar>
          <w:top w:w="53" w:type="dxa"/>
          <w:left w:w="70" w:type="dxa"/>
          <w:right w:w="114" w:type="dxa"/>
        </w:tblCellMar>
        <w:tblLook w:val="04A0" w:firstRow="1" w:lastRow="0" w:firstColumn="1" w:lastColumn="0" w:noHBand="0" w:noVBand="1"/>
      </w:tblPr>
      <w:tblGrid>
        <w:gridCol w:w="2864"/>
        <w:gridCol w:w="2155"/>
        <w:gridCol w:w="2150"/>
        <w:gridCol w:w="1903"/>
      </w:tblGrid>
      <w:tr w:rsidR="00802251" w:rsidRPr="007871A4" w:rsidTr="00F20E11">
        <w:trPr>
          <w:trHeight w:val="555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102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Počet pracovníkov</w:t>
            </w:r>
            <w:r w:rsidRPr="007871A4">
              <w:rPr>
                <w:rFonts w:ascii="Arial Narrow" w:eastAsia="Times New Roman" w:hAnsi="Arial Narrow" w:cs="Times New Roman"/>
                <w:b/>
                <w:vertAlign w:val="superscript"/>
              </w:rPr>
              <w:footnoteReference w:id="12"/>
            </w:r>
            <w:r w:rsidRPr="007871A4">
              <w:rPr>
                <w:rFonts w:ascii="Arial Narrow" w:eastAsia="Times New Roman" w:hAnsi="Arial Narrow" w:cs="Times New Roman"/>
                <w:b/>
              </w:rPr>
              <w:t xml:space="preserve"> (RPJ)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11" w:rsidRDefault="00802251" w:rsidP="00F20E11">
            <w:pPr>
              <w:ind w:left="328" w:right="230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Ročný obrat</w:t>
            </w:r>
          </w:p>
          <w:p w:rsidR="00802251" w:rsidRPr="007871A4" w:rsidRDefault="00802251" w:rsidP="00F20E11">
            <w:pPr>
              <w:ind w:left="328" w:right="230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C106CF">
              <w:rPr>
                <w:rFonts w:ascii="Arial Narrow" w:eastAsia="Times New Roman" w:hAnsi="Arial Narrow" w:cs="Times New Roman"/>
                <w:b/>
                <w:vertAlign w:val="superscript"/>
              </w:rPr>
              <w:t>8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ind w:left="47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Bilančná suma</w:t>
            </w:r>
          </w:p>
          <w:p w:rsidR="00802251" w:rsidRPr="007871A4" w:rsidRDefault="00802251" w:rsidP="00F20E11">
            <w:pPr>
              <w:ind w:left="82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C106CF">
              <w:rPr>
                <w:rFonts w:ascii="Arial Narrow" w:eastAsia="Times New Roman" w:hAnsi="Arial Narrow" w:cs="Times New Roman"/>
                <w:b/>
                <w:vertAlign w:val="superscript"/>
              </w:rPr>
              <w:t>9</w:t>
            </w:r>
          </w:p>
        </w:tc>
      </w:tr>
      <w:tr w:rsidR="00802251" w:rsidRPr="007871A4" w:rsidTr="007871A4">
        <w:trPr>
          <w:trHeight w:val="312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Celkove</w:t>
            </w:r>
            <w:r w:rsidRPr="007871A4">
              <w:rPr>
                <w:rFonts w:ascii="Arial Narrow" w:eastAsia="Times New Roman" w:hAnsi="Arial Narrow" w:cs="Times New Roman"/>
                <w:sz w:val="20"/>
              </w:rPr>
              <w:t xml:space="preserve"> 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</w:tbl>
    <w:p w:rsidR="00802251" w:rsidRPr="007871A4" w:rsidRDefault="00802251" w:rsidP="00145865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Údaje v položke „Celkove“ tejto tabuľky sa zapisujú aj do riadku 1 tabuľky v hlavnej prílohe k vyhláseniu.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pStyle w:val="Nadpis1"/>
        <w:ind w:right="5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Identifikácia podnikov zahrnutých na základe konsolidácie </w:t>
      </w:r>
    </w:p>
    <w:tbl>
      <w:tblPr>
        <w:tblStyle w:val="TableGrid"/>
        <w:tblW w:w="9072" w:type="dxa"/>
        <w:tblInd w:w="70" w:type="dxa"/>
        <w:tblCellMar>
          <w:top w:w="53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2869"/>
        <w:gridCol w:w="2153"/>
        <w:gridCol w:w="2150"/>
        <w:gridCol w:w="1900"/>
      </w:tblGrid>
      <w:tr w:rsidR="00802251" w:rsidRPr="007871A4" w:rsidTr="00F20E11">
        <w:trPr>
          <w:trHeight w:val="516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ind w:left="190" w:right="87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Prepojený </w:t>
            </w:r>
            <w:r w:rsidRPr="00C106CF">
              <w:rPr>
                <w:rFonts w:ascii="Arial Narrow" w:eastAsia="Times New Roman" w:hAnsi="Arial Narrow" w:cs="Times New Roman"/>
                <w:b/>
              </w:rPr>
              <w:t>podnik (názov)</w:t>
            </w:r>
            <w:r w:rsidRPr="007871A4">
              <w:rPr>
                <w:rFonts w:ascii="Arial Narrow" w:eastAsia="Times New Roman" w:hAnsi="Arial Narrow" w:cs="Times New Roman"/>
                <w:sz w:val="20"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11" w:rsidRDefault="00802251">
            <w:pPr>
              <w:ind w:left="295" w:right="246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Adresa </w:t>
            </w:r>
          </w:p>
          <w:p w:rsidR="00802251" w:rsidRPr="007871A4" w:rsidRDefault="00802251">
            <w:pPr>
              <w:ind w:left="295" w:right="246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(sídlo podniku)</w:t>
            </w: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49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IČO</w:t>
            </w: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106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Štatutárny orgán</w:t>
            </w: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0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  <w:tr w:rsidR="00802251" w:rsidRPr="007871A4" w:rsidTr="0042093D">
        <w:trPr>
          <w:trHeight w:val="312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ind w:left="2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</w:rPr>
              <w:t xml:space="preserve"> </w:t>
            </w:r>
          </w:p>
        </w:tc>
      </w:tr>
    </w:tbl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spacing w:after="5" w:line="247" w:lineRule="auto"/>
        <w:ind w:left="-5" w:hanging="1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Partnerské podniky takéhoto prepojeného podniku, ktoré ešte nie sú zahrnuté na základe konsolidácie, sa považujú za priamych partnerov žiadajúceho podniku. V takom prípade sa ich údaje a „tlačivo o partnerstve“ uvádzajú v prílohe A.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Default="00802251" w:rsidP="00802251">
      <w:pPr>
        <w:spacing w:after="0"/>
        <w:rPr>
          <w:rFonts w:ascii="Arial Narrow" w:eastAsia="Times New Roman" w:hAnsi="Arial Narrow" w:cs="Times New Roman"/>
          <w:b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9E4DE6" w:rsidRDefault="009E4DE6" w:rsidP="00802251">
      <w:pPr>
        <w:spacing w:after="0"/>
        <w:rPr>
          <w:rFonts w:ascii="Arial Narrow" w:eastAsia="Times New Roman" w:hAnsi="Arial Narrow" w:cs="Times New Roman"/>
          <w:b/>
        </w:rPr>
      </w:pPr>
    </w:p>
    <w:p w:rsidR="009E4DE6" w:rsidRDefault="009E4DE6" w:rsidP="00802251">
      <w:pPr>
        <w:spacing w:after="0"/>
        <w:rPr>
          <w:rFonts w:ascii="Arial Narrow" w:eastAsia="Times New Roman" w:hAnsi="Arial Narrow" w:cs="Times New Roman"/>
          <w:b/>
        </w:rPr>
      </w:pPr>
    </w:p>
    <w:p w:rsidR="009E4DE6" w:rsidRDefault="009E4DE6" w:rsidP="00802251">
      <w:pPr>
        <w:spacing w:after="0"/>
        <w:rPr>
          <w:rFonts w:ascii="Arial Narrow" w:hAnsi="Arial Narrow"/>
        </w:rPr>
      </w:pPr>
    </w:p>
    <w:p w:rsidR="00145865" w:rsidRPr="007871A4" w:rsidRDefault="00145865" w:rsidP="00802251">
      <w:pPr>
        <w:spacing w:after="0"/>
        <w:rPr>
          <w:rFonts w:ascii="Arial Narrow" w:hAnsi="Arial Narrow"/>
        </w:rPr>
      </w:pP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9E4DE6">
      <w:pPr>
        <w:spacing w:after="0"/>
        <w:jc w:val="both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lastRenderedPageBreak/>
        <w:t xml:space="preserve">V prípade 2: </w:t>
      </w:r>
      <w:r w:rsidRPr="007871A4">
        <w:rPr>
          <w:rFonts w:ascii="Arial Narrow" w:eastAsia="Times New Roman" w:hAnsi="Arial Narrow" w:cs="Times New Roman"/>
        </w:rPr>
        <w:t>Za každý prepojený podnik (vrátane prepojení prostredníctvom</w:t>
      </w:r>
      <w:r w:rsidR="009E4DE6">
        <w:rPr>
          <w:rFonts w:ascii="Arial Narrow" w:eastAsia="Times New Roman" w:hAnsi="Arial Narrow" w:cs="Times New Roman"/>
        </w:rPr>
        <w:t xml:space="preserve"> iných prepojených podnikov) sa </w:t>
      </w:r>
      <w:r w:rsidRPr="007871A4">
        <w:rPr>
          <w:rFonts w:ascii="Arial Narrow" w:eastAsia="Times New Roman" w:hAnsi="Arial Narrow" w:cs="Times New Roman"/>
        </w:rPr>
        <w:t xml:space="preserve">vypĺňa „tlačivo o prepojení - žiadateľ“ a účty všetkých prepojených podnikov so žiadajúcim podnikom sa jednoducho spájajú v tabuľke B(2). </w:t>
      </w:r>
    </w:p>
    <w:p w:rsidR="00802251" w:rsidRPr="007871A4" w:rsidRDefault="00802251" w:rsidP="00802251">
      <w:pPr>
        <w:spacing w:after="0"/>
        <w:ind w:left="50"/>
        <w:jc w:val="center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spacing w:after="0"/>
        <w:ind w:left="50"/>
        <w:jc w:val="center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b/>
        </w:rPr>
        <w:t xml:space="preserve"> </w:t>
      </w:r>
    </w:p>
    <w:p w:rsidR="00802251" w:rsidRPr="007871A4" w:rsidRDefault="00802251" w:rsidP="00802251">
      <w:pPr>
        <w:pStyle w:val="Nadpis1"/>
        <w:ind w:right="3"/>
        <w:rPr>
          <w:rFonts w:ascii="Arial Narrow" w:hAnsi="Arial Narrow"/>
        </w:rPr>
      </w:pPr>
      <w:r w:rsidRPr="007871A4">
        <w:rPr>
          <w:rFonts w:ascii="Arial Narrow" w:hAnsi="Arial Narrow"/>
        </w:rPr>
        <w:t xml:space="preserve">Tabuľka B(2) </w:t>
      </w:r>
    </w:p>
    <w:tbl>
      <w:tblPr>
        <w:tblStyle w:val="TableGrid"/>
        <w:tblW w:w="9072" w:type="dxa"/>
        <w:tblInd w:w="72" w:type="dxa"/>
        <w:tblCellMar>
          <w:top w:w="53" w:type="dxa"/>
          <w:left w:w="72" w:type="dxa"/>
          <w:bottom w:w="5" w:type="dxa"/>
          <w:right w:w="114" w:type="dxa"/>
        </w:tblCellMar>
        <w:tblLook w:val="04A0" w:firstRow="1" w:lastRow="0" w:firstColumn="1" w:lastColumn="0" w:noHBand="0" w:noVBand="1"/>
      </w:tblPr>
      <w:tblGrid>
        <w:gridCol w:w="2864"/>
        <w:gridCol w:w="2153"/>
        <w:gridCol w:w="2155"/>
        <w:gridCol w:w="1900"/>
      </w:tblGrid>
      <w:tr w:rsidR="00802251" w:rsidRPr="007871A4" w:rsidTr="00F20E11">
        <w:trPr>
          <w:trHeight w:val="573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ind w:left="46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Podnik</w:t>
            </w:r>
            <w:r w:rsidRPr="007871A4">
              <w:rPr>
                <w:rFonts w:ascii="Arial Narrow" w:eastAsia="Times New Roman" w:hAnsi="Arial Narrow" w:cs="Times New Roman"/>
                <w:b/>
                <w:vertAlign w:val="superscript"/>
              </w:rPr>
              <w:footnoteReference w:id="13"/>
            </w:r>
            <w:r w:rsidRPr="007871A4">
              <w:rPr>
                <w:rFonts w:ascii="Arial Narrow" w:eastAsia="Times New Roman" w:hAnsi="Arial Narrow" w:cs="Times New Roman"/>
                <w:b/>
              </w:rPr>
              <w:t xml:space="preserve"> č.: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Počet pracovníkov (RPJ)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0E11" w:rsidRDefault="00802251" w:rsidP="00F20E11">
            <w:pPr>
              <w:ind w:left="330" w:right="230"/>
              <w:jc w:val="center"/>
              <w:rPr>
                <w:rFonts w:ascii="Arial Narrow" w:eastAsia="Times New Roman" w:hAnsi="Arial Narrow" w:cs="Times New Roman"/>
                <w:b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Ročný obrat </w:t>
            </w:r>
          </w:p>
          <w:p w:rsidR="00802251" w:rsidRPr="007871A4" w:rsidRDefault="00802251" w:rsidP="00F20E11">
            <w:pPr>
              <w:ind w:left="330" w:right="230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B463A9">
              <w:rPr>
                <w:rFonts w:ascii="Arial Narrow" w:eastAsia="Times New Roman" w:hAnsi="Arial Narrow" w:cs="Times New Roman"/>
                <w:b/>
                <w:vertAlign w:val="superscript"/>
              </w:rPr>
              <w:t>8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 w:rsidP="00F20E11">
            <w:pPr>
              <w:ind w:left="42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Bilančná suma</w:t>
            </w:r>
          </w:p>
          <w:p w:rsidR="00802251" w:rsidRPr="007871A4" w:rsidRDefault="00802251" w:rsidP="00F20E11">
            <w:pPr>
              <w:ind w:left="77"/>
              <w:jc w:val="center"/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>(v EUR)</w:t>
            </w:r>
            <w:r w:rsidR="00B463A9">
              <w:rPr>
                <w:rFonts w:ascii="Arial Narrow" w:eastAsia="Times New Roman" w:hAnsi="Arial Narrow" w:cs="Times New Roman"/>
                <w:b/>
                <w:vertAlign w:val="superscript"/>
              </w:rPr>
              <w:t>9</w:t>
            </w: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2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  <w:tr w:rsidR="00802251" w:rsidRPr="007871A4" w:rsidTr="0042093D">
        <w:trPr>
          <w:trHeight w:val="310"/>
        </w:trPr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2251" w:rsidRPr="007871A4" w:rsidRDefault="00802251">
            <w:pPr>
              <w:rPr>
                <w:rFonts w:ascii="Arial Narrow" w:hAnsi="Arial Narrow"/>
              </w:rPr>
            </w:pPr>
            <w:r w:rsidRPr="007871A4">
              <w:rPr>
                <w:rFonts w:ascii="Arial Narrow" w:eastAsia="Times New Roman" w:hAnsi="Arial Narrow" w:cs="Times New Roman"/>
                <w:b/>
              </w:rPr>
              <w:t xml:space="preserve">Celkove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>
            <w:pPr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02251" w:rsidRPr="007871A4" w:rsidRDefault="00802251">
            <w:pPr>
              <w:ind w:left="44"/>
              <w:jc w:val="center"/>
              <w:rPr>
                <w:rFonts w:ascii="Arial Narrow" w:hAnsi="Arial Narrow"/>
              </w:rPr>
            </w:pPr>
          </w:p>
        </w:tc>
      </w:tr>
    </w:tbl>
    <w:p w:rsidR="00802251" w:rsidRPr="007871A4" w:rsidRDefault="00802251" w:rsidP="00B463A9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</w:rPr>
        <w:t xml:space="preserve">Údaje v položke „Celkove“ tejto tabuľky sa zapisujú aj do riadku 3 (pokiaľ ide o prepojené podniky) tabuľky v hlavnej prílohe k vyhláseniu. </w:t>
      </w:r>
    </w:p>
    <w:p w:rsidR="00802251" w:rsidRPr="007871A4" w:rsidRDefault="00802251" w:rsidP="00802251">
      <w:pPr>
        <w:spacing w:after="0"/>
        <w:rPr>
          <w:rFonts w:ascii="Arial Narrow" w:hAnsi="Arial Narrow"/>
        </w:rPr>
      </w:pPr>
      <w:r w:rsidRPr="007871A4">
        <w:rPr>
          <w:rFonts w:ascii="Arial Narrow" w:eastAsia="Times New Roman" w:hAnsi="Arial Narrow" w:cs="Times New Roman"/>
          <w:sz w:val="24"/>
        </w:rPr>
        <w:t xml:space="preserve"> </w:t>
      </w: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Pr="007871A4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F20E11" w:rsidRPr="007871A4" w:rsidRDefault="00F20E11" w:rsidP="00DD3DD8">
      <w:pPr>
        <w:spacing w:after="1" w:line="260" w:lineRule="auto"/>
        <w:ind w:right="47"/>
        <w:rPr>
          <w:rFonts w:ascii="Arial Narrow" w:hAnsi="Arial Narrow"/>
        </w:rPr>
      </w:pPr>
    </w:p>
    <w:p w:rsidR="00802251" w:rsidRDefault="00802251" w:rsidP="00DD3DD8">
      <w:pPr>
        <w:spacing w:after="1" w:line="260" w:lineRule="auto"/>
        <w:ind w:right="47"/>
        <w:rPr>
          <w:rFonts w:ascii="Arial Narrow" w:hAnsi="Arial Narrow"/>
        </w:rPr>
      </w:pPr>
    </w:p>
    <w:p w:rsidR="007871A4" w:rsidRDefault="007871A4" w:rsidP="00DD3DD8">
      <w:pPr>
        <w:spacing w:after="1" w:line="260" w:lineRule="auto"/>
        <w:ind w:right="47"/>
        <w:rPr>
          <w:rFonts w:ascii="Arial Narrow" w:hAnsi="Arial Narrow"/>
        </w:rPr>
      </w:pPr>
    </w:p>
    <w:p w:rsidR="00F20E11" w:rsidRDefault="00F20E11" w:rsidP="00DD3DD8">
      <w:pPr>
        <w:spacing w:after="1" w:line="260" w:lineRule="auto"/>
        <w:ind w:right="47"/>
        <w:rPr>
          <w:rFonts w:ascii="Arial Narrow" w:hAnsi="Arial Narrow"/>
        </w:rPr>
      </w:pPr>
    </w:p>
    <w:p w:rsidR="00B463A9" w:rsidRDefault="00B463A9" w:rsidP="00DD3DD8">
      <w:pPr>
        <w:spacing w:after="1" w:line="260" w:lineRule="auto"/>
        <w:ind w:right="47"/>
        <w:rPr>
          <w:rFonts w:ascii="Arial Narrow" w:hAnsi="Arial Narrow"/>
        </w:rPr>
      </w:pPr>
    </w:p>
    <w:p w:rsidR="007871A4" w:rsidRDefault="007871A4" w:rsidP="00DD3DD8">
      <w:pPr>
        <w:spacing w:after="1" w:line="260" w:lineRule="auto"/>
        <w:ind w:right="47"/>
        <w:rPr>
          <w:rFonts w:ascii="Arial Narrow" w:hAnsi="Arial Narrow"/>
        </w:rPr>
      </w:pPr>
    </w:p>
    <w:p w:rsidR="00CE7CC7" w:rsidRPr="009E4DE6" w:rsidRDefault="00CE7CC7" w:rsidP="00CE7CC7">
      <w:pPr>
        <w:ind w:right="5"/>
        <w:jc w:val="center"/>
        <w:rPr>
          <w:rFonts w:ascii="Arial Narrow" w:hAnsi="Arial Narrow"/>
        </w:rPr>
      </w:pPr>
      <w:r w:rsidRPr="009E4DE6">
        <w:rPr>
          <w:rFonts w:ascii="Arial Narrow" w:hAnsi="Arial Narrow"/>
        </w:rPr>
        <w:lastRenderedPageBreak/>
        <w:t xml:space="preserve">TLAČIVO O PREPOJENÍ - ŽIADATEĽ </w:t>
      </w:r>
    </w:p>
    <w:p w:rsidR="00CE7CC7" w:rsidRDefault="00CE7CC7" w:rsidP="00CE7CC7">
      <w:pPr>
        <w:spacing w:after="4" w:line="236" w:lineRule="auto"/>
        <w:ind w:left="228" w:right="124"/>
        <w:jc w:val="center"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(platí len pre prepojené podniky, ktoré nie sú zahrnuté na základe konsolidácie v tabuľke </w:t>
      </w:r>
    </w:p>
    <w:p w:rsidR="00CE7CC7" w:rsidRPr="009E4DE6" w:rsidRDefault="00CE7CC7" w:rsidP="00CE7CC7">
      <w:pPr>
        <w:spacing w:after="4" w:line="236" w:lineRule="auto"/>
        <w:ind w:left="228" w:right="124"/>
        <w:jc w:val="center"/>
        <w:rPr>
          <w:rFonts w:ascii="Arial Narrow" w:hAnsi="Arial Narrow"/>
        </w:rPr>
      </w:pPr>
      <w:r w:rsidRPr="009E4DE6">
        <w:rPr>
          <w:rFonts w:ascii="Arial Narrow" w:hAnsi="Arial Narrow"/>
          <w:i/>
        </w:rPr>
        <w:t>Identifikácia podnikov zahrnutých na základe konsolidácie</w:t>
      </w:r>
      <w:r w:rsidRPr="009E4DE6">
        <w:rPr>
          <w:rFonts w:ascii="Arial Narrow" w:hAnsi="Arial Narrow"/>
        </w:rPr>
        <w:t xml:space="preserve">) </w:t>
      </w:r>
    </w:p>
    <w:p w:rsidR="00CE7CC7" w:rsidRPr="009E4DE6" w:rsidRDefault="00CE7CC7" w:rsidP="00CE7CC7">
      <w:pPr>
        <w:ind w:left="49"/>
        <w:jc w:val="center"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CE7CC7" w:rsidRPr="009E4DE6" w:rsidRDefault="00CE7CC7" w:rsidP="00CE7CC7">
      <w:pPr>
        <w:spacing w:after="1" w:line="260" w:lineRule="auto"/>
        <w:ind w:right="47"/>
        <w:rPr>
          <w:rFonts w:ascii="Arial Narrow" w:hAnsi="Arial Narrow"/>
          <w:b/>
        </w:rPr>
      </w:pPr>
      <w:r w:rsidRPr="009E4DE6">
        <w:rPr>
          <w:rFonts w:ascii="Arial Narrow" w:hAnsi="Arial Narrow"/>
          <w:b/>
        </w:rPr>
        <w:t>1. Presná identifikácia prepojeného podniku</w:t>
      </w:r>
    </w:p>
    <w:p w:rsidR="00CE7CC7" w:rsidRPr="009E4DE6" w:rsidRDefault="00CE7CC7" w:rsidP="00CE7CC7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:rsidR="00CE7CC7" w:rsidRPr="009E4DE6" w:rsidRDefault="00CE7CC7" w:rsidP="00CE7CC7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Adresa (sídla): </w:t>
      </w:r>
    </w:p>
    <w:p w:rsidR="00CE7CC7" w:rsidRPr="009E4DE6" w:rsidRDefault="00CE7CC7" w:rsidP="00CE7CC7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IČO: </w:t>
      </w:r>
    </w:p>
    <w:p w:rsidR="00CE7CC7" w:rsidRDefault="00CE7CC7" w:rsidP="00CE7CC7">
      <w:pPr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B463A9" w:rsidRPr="009E4DE6" w:rsidRDefault="00B463A9" w:rsidP="00CE7CC7">
      <w:pPr>
        <w:contextualSpacing/>
        <w:rPr>
          <w:rFonts w:ascii="Arial Narrow" w:hAnsi="Arial Narrow"/>
        </w:rPr>
      </w:pPr>
    </w:p>
    <w:p w:rsidR="00CE7CC7" w:rsidRPr="009E4DE6" w:rsidRDefault="00CE7CC7" w:rsidP="00B463A9">
      <w:pPr>
        <w:spacing w:after="0"/>
        <w:ind w:left="-5"/>
        <w:rPr>
          <w:rFonts w:ascii="Arial Narrow" w:hAnsi="Arial Narrow"/>
        </w:rPr>
      </w:pPr>
      <w:r w:rsidRPr="009E4DE6">
        <w:rPr>
          <w:rFonts w:ascii="Arial Narrow" w:hAnsi="Arial Narrow"/>
        </w:rPr>
        <w:t>Štatutárny orgán</w:t>
      </w:r>
      <w:r w:rsidRPr="009E4DE6">
        <w:rPr>
          <w:rFonts w:ascii="Arial Narrow" w:hAnsi="Arial Narrow"/>
          <w:vertAlign w:val="superscript"/>
        </w:rPr>
        <w:t>1</w:t>
      </w:r>
      <w:r w:rsidRPr="009E4DE6">
        <w:rPr>
          <w:rFonts w:ascii="Arial Narrow" w:hAnsi="Arial Narrow"/>
        </w:rPr>
        <w:t xml:space="preserve">: </w:t>
      </w:r>
    </w:p>
    <w:tbl>
      <w:tblPr>
        <w:tblStyle w:val="TableGrid"/>
        <w:tblW w:w="3464" w:type="dxa"/>
        <w:tblInd w:w="115" w:type="dxa"/>
        <w:tblCellMar>
          <w:top w:w="48" w:type="dxa"/>
          <w:left w:w="115" w:type="dxa"/>
          <w:right w:w="66" w:type="dxa"/>
        </w:tblCellMar>
        <w:tblLook w:val="04A0" w:firstRow="1" w:lastRow="0" w:firstColumn="1" w:lastColumn="0" w:noHBand="0" w:noVBand="1"/>
      </w:tblPr>
      <w:tblGrid>
        <w:gridCol w:w="2775"/>
        <w:gridCol w:w="689"/>
      </w:tblGrid>
      <w:tr w:rsidR="00CE7CC7" w:rsidRPr="009E4DE6" w:rsidTr="00D165E7">
        <w:trPr>
          <w:trHeight w:val="317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8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Titul </w:t>
            </w:r>
          </w:p>
        </w:tc>
      </w:tr>
      <w:tr w:rsidR="00CE7CC7" w:rsidRPr="009E4DE6" w:rsidTr="00D165E7">
        <w:trPr>
          <w:trHeight w:val="302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E16A3D">
            <w:pPr>
              <w:spacing w:line="259" w:lineRule="auto"/>
              <w:ind w:right="104"/>
              <w:jc w:val="center"/>
              <w:rPr>
                <w:rFonts w:ascii="Arial Narrow" w:hAnsi="Arial Narrow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left="5"/>
              <w:jc w:val="center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 xml:space="preserve">  </w:t>
            </w:r>
          </w:p>
        </w:tc>
      </w:tr>
    </w:tbl>
    <w:p w:rsidR="00CE7CC7" w:rsidRPr="009E4DE6" w:rsidRDefault="00CE7CC7" w:rsidP="00CE7CC7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CE7CC7" w:rsidRPr="009E4DE6" w:rsidRDefault="00CE7CC7" w:rsidP="00B463A9">
      <w:pPr>
        <w:spacing w:after="0"/>
        <w:ind w:left="-5"/>
        <w:rPr>
          <w:rFonts w:ascii="Arial Narrow" w:hAnsi="Arial Narrow"/>
        </w:rPr>
      </w:pPr>
      <w:r w:rsidRPr="009E4DE6">
        <w:rPr>
          <w:rFonts w:ascii="Arial Narrow" w:hAnsi="Arial Narrow"/>
        </w:rPr>
        <w:t>Spoločníci/akcionári</w:t>
      </w:r>
      <w:r w:rsidRPr="009E4DE6">
        <w:rPr>
          <w:rFonts w:ascii="Arial Narrow" w:hAnsi="Arial Narrow"/>
          <w:vertAlign w:val="superscript"/>
        </w:rPr>
        <w:t>2</w:t>
      </w:r>
      <w:r w:rsidRPr="009E4DE6">
        <w:rPr>
          <w:rFonts w:ascii="Arial Narrow" w:hAnsi="Arial Narrow"/>
        </w:rPr>
        <w:t xml:space="preserve"> </w:t>
      </w:r>
    </w:p>
    <w:tbl>
      <w:tblPr>
        <w:tblStyle w:val="TableGrid"/>
        <w:tblW w:w="8384" w:type="dxa"/>
        <w:tblInd w:w="158" w:type="dxa"/>
        <w:tblCellMar>
          <w:top w:w="50" w:type="dxa"/>
          <w:left w:w="158" w:type="dxa"/>
          <w:right w:w="108" w:type="dxa"/>
        </w:tblCellMar>
        <w:tblLook w:val="04A0" w:firstRow="1" w:lastRow="0" w:firstColumn="1" w:lastColumn="0" w:noHBand="0" w:noVBand="1"/>
      </w:tblPr>
      <w:tblGrid>
        <w:gridCol w:w="4107"/>
        <w:gridCol w:w="1931"/>
        <w:gridCol w:w="2346"/>
      </w:tblGrid>
      <w:tr w:rsidR="00CE7CC7" w:rsidRPr="009E4DE6" w:rsidTr="00D165E7">
        <w:trPr>
          <w:trHeight w:val="503"/>
        </w:trPr>
        <w:tc>
          <w:tcPr>
            <w:tcW w:w="410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145865" w:rsidRDefault="00CE7CC7" w:rsidP="00D165E7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/ </w:t>
            </w:r>
          </w:p>
          <w:p w:rsidR="00CE7CC7" w:rsidRPr="009E4DE6" w:rsidRDefault="00CE7CC7" w:rsidP="00D165E7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názov spoločnosti </w:t>
            </w:r>
          </w:p>
        </w:tc>
        <w:tc>
          <w:tcPr>
            <w:tcW w:w="1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145865" w:rsidRDefault="00CE7CC7" w:rsidP="00145865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Dátum narodenia / </w:t>
            </w:r>
            <w:r w:rsidR="00145865">
              <w:rPr>
                <w:rFonts w:ascii="Arial Narrow" w:hAnsi="Arial Narrow"/>
                <w:b/>
              </w:rPr>
              <w:t xml:space="preserve"> </w:t>
            </w:r>
          </w:p>
          <w:p w:rsidR="00CE7CC7" w:rsidRPr="00145865" w:rsidRDefault="00145865" w:rsidP="00145865">
            <w:pPr>
              <w:spacing w:line="259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</w:t>
            </w:r>
            <w:r w:rsidR="00CE7CC7" w:rsidRPr="009E4DE6">
              <w:rPr>
                <w:rFonts w:ascii="Arial Narrow" w:hAnsi="Arial Narrow"/>
                <w:b/>
              </w:rPr>
              <w:t>IČO</w:t>
            </w:r>
            <w:r w:rsidR="00CE7CC7" w:rsidRPr="009E4DE6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3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majetkový podiel</w:t>
            </w:r>
            <w:r w:rsidR="00145865">
              <w:rPr>
                <w:rFonts w:ascii="Arial Narrow" w:hAnsi="Arial Narrow"/>
                <w:b/>
              </w:rPr>
              <w:t xml:space="preserve"> </w:t>
            </w:r>
            <w:r w:rsidRPr="009E4DE6">
              <w:rPr>
                <w:rFonts w:ascii="Arial Narrow" w:hAnsi="Arial Narrow"/>
                <w:b/>
              </w:rPr>
              <w:t xml:space="preserve">/ hlasovacie práva v % </w:t>
            </w:r>
          </w:p>
        </w:tc>
      </w:tr>
      <w:tr w:rsidR="00CE7CC7" w:rsidRPr="009E4DE6" w:rsidTr="00D165E7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105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  <w:tr w:rsidR="00CE7CC7" w:rsidRPr="009E4DE6" w:rsidTr="00D165E7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</w:tbl>
    <w:p w:rsidR="00CE7CC7" w:rsidRPr="009E4DE6" w:rsidRDefault="00CE7CC7" w:rsidP="00CE7CC7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CE7CC7" w:rsidRPr="00CE7CC7" w:rsidRDefault="00CE7CC7" w:rsidP="00B463A9">
      <w:pPr>
        <w:spacing w:after="0"/>
        <w:ind w:left="-5"/>
        <w:rPr>
          <w:rFonts w:ascii="Arial Narrow" w:hAnsi="Arial Narrow"/>
          <w:b/>
        </w:rPr>
      </w:pPr>
      <w:r w:rsidRPr="00CE7CC7">
        <w:rPr>
          <w:rFonts w:ascii="Arial Narrow" w:hAnsi="Arial Narrow"/>
          <w:b/>
        </w:rPr>
        <w:t xml:space="preserve">2. Údaje o podniku </w:t>
      </w:r>
    </w:p>
    <w:tbl>
      <w:tblPr>
        <w:tblStyle w:val="TableGrid"/>
        <w:tblW w:w="9118" w:type="dxa"/>
        <w:tblInd w:w="70" w:type="dxa"/>
        <w:tblCellMar>
          <w:top w:w="4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042"/>
        <w:gridCol w:w="3038"/>
        <w:gridCol w:w="3038"/>
      </w:tblGrid>
      <w:tr w:rsidR="00CE7CC7" w:rsidRPr="009E4DE6" w:rsidTr="00B463A9">
        <w:trPr>
          <w:trHeight w:val="386"/>
        </w:trPr>
        <w:tc>
          <w:tcPr>
            <w:tcW w:w="608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E7CC7" w:rsidRPr="009E4DE6" w:rsidRDefault="00CE7CC7" w:rsidP="00B463A9">
            <w:pPr>
              <w:spacing w:line="259" w:lineRule="auto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>Referenčné obdobie</w:t>
            </w:r>
            <w:r w:rsidR="00B463A9" w:rsidRPr="00B463A9">
              <w:rPr>
                <w:rFonts w:ascii="Arial Narrow" w:hAnsi="Arial Narrow"/>
                <w:vertAlign w:val="superscript"/>
              </w:rPr>
              <w:t>7</w:t>
            </w:r>
            <w:r w:rsidR="00145865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303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after="160" w:line="259" w:lineRule="auto"/>
              <w:rPr>
                <w:rFonts w:ascii="Arial Narrow" w:hAnsi="Arial Narrow"/>
              </w:rPr>
            </w:pPr>
          </w:p>
        </w:tc>
      </w:tr>
      <w:tr w:rsidR="00CE7CC7" w:rsidRPr="009E4DE6" w:rsidTr="00D165E7">
        <w:trPr>
          <w:trHeight w:val="342"/>
        </w:trPr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Počet pracovníkov (RPJ)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left="46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Ročný obrat (v EUR)</w:t>
            </w:r>
            <w:r w:rsidR="00B463A9">
              <w:rPr>
                <w:rFonts w:ascii="Arial Narrow" w:hAnsi="Arial Narrow"/>
                <w:b/>
                <w:vertAlign w:val="superscript"/>
              </w:rPr>
              <w:t>8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left="44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Bilančná suma (v EUR)</w:t>
            </w:r>
            <w:r w:rsidR="00B463A9">
              <w:rPr>
                <w:rFonts w:ascii="Arial Narrow" w:hAnsi="Arial Narrow"/>
                <w:b/>
                <w:vertAlign w:val="superscript"/>
              </w:rPr>
              <w:t>9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CE7CC7" w:rsidRPr="009E4DE6" w:rsidTr="00D165E7">
        <w:trPr>
          <w:trHeight w:val="356"/>
        </w:trPr>
        <w:tc>
          <w:tcPr>
            <w:tcW w:w="304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D165E7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E16A3D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7CC7" w:rsidRPr="009E4DE6" w:rsidRDefault="00CE7CC7" w:rsidP="00E16A3D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</w:tr>
    </w:tbl>
    <w:p w:rsidR="00CE7CC7" w:rsidRPr="00B463A9" w:rsidRDefault="00CE7CC7" w:rsidP="00B463A9">
      <w:pPr>
        <w:spacing w:after="0"/>
        <w:rPr>
          <w:rFonts w:ascii="Arial Narrow" w:hAnsi="Arial Narrow"/>
        </w:rPr>
      </w:pPr>
      <w:r w:rsidRPr="00B463A9">
        <w:rPr>
          <w:rFonts w:ascii="Arial Narrow" w:hAnsi="Arial Narrow"/>
        </w:rPr>
        <w:t xml:space="preserve">Tieto údaje sa zapisujú aj do tabuľky B(2) v prílohe B. </w:t>
      </w:r>
    </w:p>
    <w:p w:rsidR="00B463A9" w:rsidRDefault="00B463A9" w:rsidP="00B463A9">
      <w:pPr>
        <w:pStyle w:val="Zkladntext"/>
      </w:pPr>
    </w:p>
    <w:p w:rsidR="00CE7CC7" w:rsidRPr="00F20E11" w:rsidRDefault="00CE7CC7" w:rsidP="00B463A9">
      <w:pPr>
        <w:pStyle w:val="Zkladntext"/>
      </w:pPr>
      <w:r w:rsidRPr="00F20E11">
        <w:t xml:space="preserve">Údaje o podnikoch, ktoré sú prepojené so žiadajúcim podnikom, sa odvodzujú z účtovnej závierky a iných konsolidovaných údajov, ak sú k dispozícii. </w:t>
      </w:r>
    </w:p>
    <w:p w:rsidR="00B463A9" w:rsidRDefault="00B463A9" w:rsidP="00B463A9">
      <w:pPr>
        <w:pStyle w:val="Zkladntext"/>
      </w:pPr>
    </w:p>
    <w:p w:rsidR="00CE7CC7" w:rsidRPr="00F20E11" w:rsidRDefault="00CE7CC7" w:rsidP="00B463A9">
      <w:pPr>
        <w:pStyle w:val="Zkladntext"/>
      </w:pPr>
      <w:r w:rsidRPr="00F20E11">
        <w:t xml:space="preserve">Partnerské podniky tohto prepojeného podniku, pokiaľ už neboli pridané na základe konsolidácie, sa považujú za priame partnerské podniky žiadajúceho podniku. Preto sa ich údaje a „tlačivo o partnerstve“ uvádzajú v prílohe A. </w:t>
      </w:r>
    </w:p>
    <w:p w:rsidR="00CE7CC7" w:rsidRPr="009E4DE6" w:rsidRDefault="00CE7CC7" w:rsidP="00CE7CC7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CE7CC7" w:rsidRDefault="00CE7CC7" w:rsidP="00CE7CC7">
      <w:pPr>
        <w:spacing w:after="1" w:line="260" w:lineRule="auto"/>
        <w:ind w:right="47"/>
        <w:rPr>
          <w:rFonts w:ascii="Arial Narrow" w:hAnsi="Arial Narrow"/>
        </w:rPr>
      </w:pPr>
    </w:p>
    <w:p w:rsidR="00CE7CC7" w:rsidRDefault="00CE7CC7" w:rsidP="00CE7CC7">
      <w:pPr>
        <w:spacing w:after="1" w:line="260" w:lineRule="auto"/>
        <w:ind w:right="47"/>
        <w:rPr>
          <w:rFonts w:ascii="Arial Narrow" w:hAnsi="Arial Narrow"/>
        </w:rPr>
      </w:pPr>
    </w:p>
    <w:p w:rsidR="00CE7CC7" w:rsidRDefault="00CE7CC7" w:rsidP="00CE7CC7">
      <w:pPr>
        <w:spacing w:after="1" w:line="260" w:lineRule="auto"/>
        <w:ind w:right="47"/>
        <w:rPr>
          <w:rFonts w:ascii="Arial Narrow" w:hAnsi="Arial Narrow"/>
        </w:rPr>
      </w:pPr>
    </w:p>
    <w:p w:rsidR="00CE7CC7" w:rsidRDefault="00CE7CC7" w:rsidP="00CE7CC7">
      <w:pPr>
        <w:spacing w:after="1" w:line="260" w:lineRule="auto"/>
        <w:ind w:right="47"/>
        <w:rPr>
          <w:rFonts w:ascii="Arial Narrow" w:hAnsi="Arial Narrow"/>
        </w:rPr>
      </w:pPr>
    </w:p>
    <w:p w:rsidR="00CE7CC7" w:rsidRDefault="00CE7CC7" w:rsidP="00CE7CC7">
      <w:pPr>
        <w:spacing w:after="1" w:line="260" w:lineRule="auto"/>
        <w:ind w:right="47"/>
        <w:rPr>
          <w:rFonts w:ascii="Arial Narrow" w:hAnsi="Arial Narrow"/>
        </w:rPr>
      </w:pPr>
    </w:p>
    <w:p w:rsidR="00CE7CC7" w:rsidRDefault="00CE7CC7" w:rsidP="00CE7CC7">
      <w:pPr>
        <w:spacing w:after="1" w:line="260" w:lineRule="auto"/>
        <w:ind w:right="47"/>
        <w:rPr>
          <w:rFonts w:ascii="Arial Narrow" w:hAnsi="Arial Narrow"/>
        </w:rPr>
      </w:pPr>
    </w:p>
    <w:p w:rsidR="00CE7CC7" w:rsidRDefault="00CE7CC7" w:rsidP="00CE7CC7">
      <w:pPr>
        <w:spacing w:after="1" w:line="260" w:lineRule="auto"/>
        <w:ind w:right="47"/>
        <w:rPr>
          <w:rFonts w:ascii="Arial Narrow" w:hAnsi="Arial Narrow"/>
        </w:rPr>
      </w:pPr>
    </w:p>
    <w:p w:rsidR="00B463A9" w:rsidRDefault="00B463A9" w:rsidP="00CE7CC7">
      <w:pPr>
        <w:spacing w:after="1" w:line="260" w:lineRule="auto"/>
        <w:ind w:right="47"/>
        <w:rPr>
          <w:rFonts w:ascii="Arial Narrow" w:hAnsi="Arial Narrow"/>
        </w:rPr>
      </w:pPr>
    </w:p>
    <w:p w:rsidR="00B463A9" w:rsidRDefault="00B463A9" w:rsidP="00CE7CC7">
      <w:pPr>
        <w:spacing w:after="1" w:line="260" w:lineRule="auto"/>
        <w:ind w:right="47"/>
        <w:rPr>
          <w:rFonts w:ascii="Arial Narrow" w:hAnsi="Arial Narrow"/>
        </w:rPr>
      </w:pPr>
    </w:p>
    <w:p w:rsidR="00B463A9" w:rsidRDefault="00B463A9" w:rsidP="00CE7CC7">
      <w:pPr>
        <w:spacing w:after="1" w:line="260" w:lineRule="auto"/>
        <w:ind w:right="47"/>
        <w:rPr>
          <w:rFonts w:ascii="Arial Narrow" w:hAnsi="Arial Narrow"/>
        </w:rPr>
      </w:pPr>
    </w:p>
    <w:p w:rsidR="00CE7CC7" w:rsidRDefault="00CE7CC7" w:rsidP="00CE7CC7">
      <w:pPr>
        <w:spacing w:after="1" w:line="260" w:lineRule="auto"/>
        <w:ind w:right="47"/>
        <w:rPr>
          <w:rFonts w:ascii="Arial Narrow" w:hAnsi="Arial Narrow"/>
        </w:rPr>
      </w:pPr>
    </w:p>
    <w:p w:rsidR="004A7CC2" w:rsidRPr="004F7065" w:rsidRDefault="004A7CC2" w:rsidP="004A7CC2">
      <w:pPr>
        <w:ind w:left="-5"/>
        <w:jc w:val="center"/>
        <w:rPr>
          <w:rFonts w:ascii="Arial Narrow" w:hAnsi="Arial Narrow"/>
        </w:rPr>
      </w:pPr>
      <w:r w:rsidRPr="004F7065">
        <w:rPr>
          <w:rFonts w:ascii="Arial Narrow" w:hAnsi="Arial Narrow"/>
        </w:rPr>
        <w:lastRenderedPageBreak/>
        <w:t>TLAČIVO O PARTNERSTVE</w:t>
      </w:r>
    </w:p>
    <w:p w:rsidR="004A7CC2" w:rsidRPr="004F7065" w:rsidRDefault="004A7CC2" w:rsidP="004A7CC2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Tlačivo o partnerstve sa vypĺňa za každý partnerský podnik, ktorý má priamy partnerský vzťah so žiadajúcim podnikom, alebo má partnerský vzťah k žiadajúcemu podniku zriadený cez prepojený podnik so žiadajúcim podnikom. Tlačivo sa vypĺňa v prípadoch, ak údaje</w:t>
      </w:r>
      <w:r>
        <w:rPr>
          <w:rFonts w:ascii="Arial Narrow" w:hAnsi="Arial Narrow"/>
        </w:rPr>
        <w:t xml:space="preserve"> partnerského </w:t>
      </w:r>
      <w:r w:rsidRPr="004F7065">
        <w:rPr>
          <w:rFonts w:ascii="Arial Narrow" w:hAnsi="Arial Narrow"/>
        </w:rPr>
        <w:t xml:space="preserve">podniku neboli zahrnuté do konsolidovanej účtovej závierky príslušných prepojených podnikov. </w:t>
      </w:r>
    </w:p>
    <w:p w:rsidR="004A7CC2" w:rsidRDefault="004A7CC2" w:rsidP="004A7CC2">
      <w:pPr>
        <w:ind w:left="-5"/>
        <w:jc w:val="both"/>
        <w:rPr>
          <w:rFonts w:ascii="Arial Narrow" w:hAnsi="Arial Narrow"/>
        </w:rPr>
      </w:pPr>
    </w:p>
    <w:p w:rsidR="004A7CC2" w:rsidRPr="004F7065" w:rsidRDefault="004A7CC2" w:rsidP="00767785">
      <w:pPr>
        <w:spacing w:after="0"/>
        <w:ind w:left="-5"/>
        <w:jc w:val="both"/>
        <w:rPr>
          <w:rFonts w:ascii="Arial Narrow" w:hAnsi="Arial Narrow"/>
          <w:b/>
        </w:rPr>
      </w:pPr>
      <w:r w:rsidRPr="004F7065">
        <w:rPr>
          <w:rFonts w:ascii="Arial Narrow" w:hAnsi="Arial Narrow"/>
          <w:b/>
        </w:rPr>
        <w:t xml:space="preserve">1. Presná identifikácia partnerského podniku </w:t>
      </w:r>
    </w:p>
    <w:p w:rsidR="004A7CC2" w:rsidRPr="004F7065" w:rsidRDefault="004A7CC2" w:rsidP="00767785">
      <w:pPr>
        <w:spacing w:after="0"/>
        <w:ind w:left="-6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:rsidR="004A7CC2" w:rsidRPr="004F7065" w:rsidRDefault="004A7CC2" w:rsidP="004A7CC2">
      <w:pPr>
        <w:ind w:left="-6"/>
        <w:contextualSpacing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Adresa (sídla): </w:t>
      </w:r>
    </w:p>
    <w:p w:rsidR="004A7CC2" w:rsidRPr="004F7065" w:rsidRDefault="004A7CC2" w:rsidP="004A7CC2">
      <w:pPr>
        <w:ind w:left="-6"/>
        <w:contextualSpacing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IČO: </w:t>
      </w:r>
    </w:p>
    <w:p w:rsidR="004A7CC2" w:rsidRDefault="004A7CC2" w:rsidP="004A7CC2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4A7CC2" w:rsidRPr="004F7065" w:rsidRDefault="004A7CC2" w:rsidP="00767785">
      <w:pPr>
        <w:spacing w:after="0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Štatutárny orgán</w:t>
      </w:r>
      <w:r w:rsidRPr="004F7065">
        <w:rPr>
          <w:rFonts w:ascii="Arial Narrow" w:hAnsi="Arial Narrow"/>
          <w:vertAlign w:val="superscript"/>
        </w:rPr>
        <w:t>1</w:t>
      </w:r>
      <w:r w:rsidRPr="004F7065">
        <w:rPr>
          <w:rFonts w:ascii="Arial Narrow" w:hAnsi="Arial Narrow"/>
        </w:rPr>
        <w:t xml:space="preserve">: </w:t>
      </w:r>
    </w:p>
    <w:tbl>
      <w:tblPr>
        <w:tblStyle w:val="TableGrid"/>
        <w:tblW w:w="3559" w:type="dxa"/>
        <w:tblInd w:w="120" w:type="dxa"/>
        <w:tblCellMar>
          <w:top w:w="53" w:type="dxa"/>
          <w:left w:w="120" w:type="dxa"/>
          <w:right w:w="67" w:type="dxa"/>
        </w:tblCellMar>
        <w:tblLook w:val="04A0" w:firstRow="1" w:lastRow="0" w:firstColumn="1" w:lastColumn="0" w:noHBand="0" w:noVBand="1"/>
      </w:tblPr>
      <w:tblGrid>
        <w:gridCol w:w="2851"/>
        <w:gridCol w:w="708"/>
      </w:tblGrid>
      <w:tr w:rsidR="004A7CC2" w:rsidRPr="004F7065" w:rsidTr="004A7CC2">
        <w:trPr>
          <w:trHeight w:val="326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4F7065" w:rsidRDefault="004A7CC2" w:rsidP="004A7CC2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 w:rsidRPr="004F7065">
              <w:rPr>
                <w:rFonts w:ascii="Arial Narrow" w:hAnsi="Arial Narrow"/>
                <w:b/>
              </w:rPr>
              <w:t xml:space="preserve">Meno a priezvisko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4F7065" w:rsidRDefault="004A7CC2" w:rsidP="004A7CC2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 w:rsidRPr="004F7065">
              <w:rPr>
                <w:rFonts w:ascii="Arial Narrow" w:hAnsi="Arial Narrow"/>
                <w:b/>
              </w:rPr>
              <w:t xml:space="preserve">Titul </w:t>
            </w:r>
          </w:p>
        </w:tc>
      </w:tr>
      <w:tr w:rsidR="004A7CC2" w:rsidRPr="004F7065" w:rsidTr="004A7CC2">
        <w:trPr>
          <w:trHeight w:val="310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4F7065" w:rsidRDefault="004A7CC2" w:rsidP="004A7CC2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4F7065" w:rsidRDefault="004A7CC2" w:rsidP="004A7CC2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  <w:r w:rsidRPr="004F7065">
              <w:rPr>
                <w:rFonts w:ascii="Arial Narrow" w:hAnsi="Arial Narrow"/>
              </w:rPr>
              <w:t xml:space="preserve">  </w:t>
            </w:r>
          </w:p>
        </w:tc>
      </w:tr>
    </w:tbl>
    <w:p w:rsidR="004A7CC2" w:rsidRPr="004F7065" w:rsidRDefault="004A7CC2" w:rsidP="004A7CC2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4A7CC2" w:rsidRPr="004F7065" w:rsidRDefault="004A7CC2" w:rsidP="00767785">
      <w:pPr>
        <w:spacing w:after="0"/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Spoločníci/akcionári</w:t>
      </w:r>
      <w:r w:rsidRPr="004F7065">
        <w:rPr>
          <w:rFonts w:ascii="Arial Narrow" w:hAnsi="Arial Narrow"/>
          <w:vertAlign w:val="superscript"/>
        </w:rPr>
        <w:t>2</w:t>
      </w:r>
      <w:r w:rsidRPr="004F7065">
        <w:rPr>
          <w:rFonts w:ascii="Arial Narrow" w:hAnsi="Arial Narrow"/>
        </w:rPr>
        <w:t xml:space="preserve"> </w:t>
      </w:r>
    </w:p>
    <w:tbl>
      <w:tblPr>
        <w:tblStyle w:val="TableGrid"/>
        <w:tblW w:w="8246" w:type="dxa"/>
        <w:tblInd w:w="158" w:type="dxa"/>
        <w:tblCellMar>
          <w:top w:w="50" w:type="dxa"/>
          <w:left w:w="158" w:type="dxa"/>
          <w:right w:w="108" w:type="dxa"/>
        </w:tblCellMar>
        <w:tblLook w:val="04A0" w:firstRow="1" w:lastRow="0" w:firstColumn="1" w:lastColumn="0" w:noHBand="0" w:noVBand="1"/>
      </w:tblPr>
      <w:tblGrid>
        <w:gridCol w:w="3969"/>
        <w:gridCol w:w="1931"/>
        <w:gridCol w:w="2346"/>
      </w:tblGrid>
      <w:tr w:rsidR="004A7CC2" w:rsidRPr="009E4DE6" w:rsidTr="004A7CC2">
        <w:trPr>
          <w:trHeight w:val="503"/>
        </w:trPr>
        <w:tc>
          <w:tcPr>
            <w:tcW w:w="396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4A7CC2" w:rsidRDefault="004A7CC2" w:rsidP="004A7CC2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/ </w:t>
            </w:r>
          </w:p>
          <w:p w:rsidR="004A7CC2" w:rsidRPr="009E4DE6" w:rsidRDefault="004A7CC2" w:rsidP="004A7CC2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názov spoločnosti </w:t>
            </w:r>
          </w:p>
        </w:tc>
        <w:tc>
          <w:tcPr>
            <w:tcW w:w="1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4A7CC2" w:rsidRPr="009E4DE6" w:rsidRDefault="004A7CC2" w:rsidP="004A7CC2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Dátum narodenia </w:t>
            </w:r>
            <w:r>
              <w:rPr>
                <w:rFonts w:ascii="Arial Narrow" w:hAnsi="Arial Narrow"/>
                <w:b/>
              </w:rPr>
              <w:t>/</w:t>
            </w:r>
          </w:p>
          <w:p w:rsidR="004A7CC2" w:rsidRPr="009E4DE6" w:rsidRDefault="004A7CC2" w:rsidP="004A7CC2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  <w:b/>
              </w:rPr>
              <w:t>IČO</w:t>
            </w:r>
            <w:r w:rsidRPr="009E4DE6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3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9E4DE6" w:rsidRDefault="004A7CC2" w:rsidP="004A7CC2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majetkový podiel</w:t>
            </w:r>
            <w:r>
              <w:rPr>
                <w:rFonts w:ascii="Arial Narrow" w:hAnsi="Arial Narrow"/>
                <w:b/>
              </w:rPr>
              <w:t xml:space="preserve"> </w:t>
            </w:r>
            <w:r w:rsidRPr="009E4DE6">
              <w:rPr>
                <w:rFonts w:ascii="Arial Narrow" w:hAnsi="Arial Narrow"/>
                <w:b/>
              </w:rPr>
              <w:t xml:space="preserve">/ hlasovacie práva v % </w:t>
            </w:r>
          </w:p>
        </w:tc>
      </w:tr>
      <w:tr w:rsidR="004A7CC2" w:rsidRPr="009E4DE6" w:rsidTr="004A7CC2">
        <w:trPr>
          <w:trHeight w:val="302"/>
        </w:trPr>
        <w:tc>
          <w:tcPr>
            <w:tcW w:w="396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9E4DE6" w:rsidRDefault="004A7CC2" w:rsidP="004A7CC2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4A7CC2" w:rsidRPr="009E4DE6" w:rsidRDefault="004A7CC2" w:rsidP="004A7CC2">
            <w:pPr>
              <w:spacing w:line="259" w:lineRule="auto"/>
              <w:ind w:right="105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9E4DE6" w:rsidRDefault="004A7CC2" w:rsidP="004A7CC2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  <w:tr w:rsidR="004A7CC2" w:rsidRPr="009E4DE6" w:rsidTr="004A7CC2">
        <w:trPr>
          <w:trHeight w:val="302"/>
        </w:trPr>
        <w:tc>
          <w:tcPr>
            <w:tcW w:w="396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9E4DE6" w:rsidRDefault="004A7CC2" w:rsidP="004A7CC2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4A7CC2" w:rsidRPr="009E4DE6" w:rsidRDefault="004A7CC2" w:rsidP="004A7CC2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9E4DE6" w:rsidRDefault="004A7CC2" w:rsidP="004A7CC2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</w:tbl>
    <w:p w:rsidR="004A7CC2" w:rsidRPr="004F7065" w:rsidRDefault="004A7CC2" w:rsidP="004A7CC2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4A7CC2" w:rsidRPr="004D7901" w:rsidRDefault="004A7CC2" w:rsidP="00767785">
      <w:pPr>
        <w:spacing w:after="0"/>
        <w:ind w:left="-5"/>
        <w:jc w:val="both"/>
        <w:rPr>
          <w:rFonts w:ascii="Arial Narrow" w:hAnsi="Arial Narrow"/>
          <w:b/>
        </w:rPr>
      </w:pPr>
      <w:r w:rsidRPr="004D7901">
        <w:rPr>
          <w:rFonts w:ascii="Arial Narrow" w:hAnsi="Arial Narrow"/>
          <w:b/>
        </w:rPr>
        <w:t xml:space="preserve">2. Hrubé údaje o partnerskom podniku </w:t>
      </w:r>
    </w:p>
    <w:tbl>
      <w:tblPr>
        <w:tblStyle w:val="TableGrid"/>
        <w:tblW w:w="9118" w:type="dxa"/>
        <w:tblInd w:w="70" w:type="dxa"/>
        <w:tblCellMar>
          <w:top w:w="4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042"/>
        <w:gridCol w:w="3038"/>
        <w:gridCol w:w="3038"/>
      </w:tblGrid>
      <w:tr w:rsidR="004A7CC2" w:rsidRPr="009E4DE6" w:rsidTr="004A7CC2">
        <w:trPr>
          <w:trHeight w:val="324"/>
        </w:trPr>
        <w:tc>
          <w:tcPr>
            <w:tcW w:w="608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7CC2" w:rsidRPr="009E4DE6" w:rsidRDefault="004A7CC2" w:rsidP="00767785">
            <w:pPr>
              <w:spacing w:line="259" w:lineRule="auto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>Referenčné obdobie</w:t>
            </w:r>
            <w:r w:rsidR="00767785" w:rsidRPr="00767785">
              <w:rPr>
                <w:rFonts w:ascii="Arial Narrow" w:hAnsi="Arial Narrow"/>
                <w:vertAlign w:val="superscript"/>
              </w:rPr>
              <w:t>7</w:t>
            </w:r>
            <w:r w:rsidRPr="009E4DE6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303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A7CC2" w:rsidRPr="009E4DE6" w:rsidRDefault="004A7CC2" w:rsidP="004A7CC2">
            <w:pPr>
              <w:spacing w:after="160" w:line="259" w:lineRule="auto"/>
              <w:rPr>
                <w:rFonts w:ascii="Arial Narrow" w:hAnsi="Arial Narrow"/>
              </w:rPr>
            </w:pPr>
          </w:p>
        </w:tc>
      </w:tr>
      <w:tr w:rsidR="004A7CC2" w:rsidRPr="009E4DE6" w:rsidTr="004A7CC2">
        <w:trPr>
          <w:trHeight w:val="342"/>
        </w:trPr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4A7CC2" w:rsidRPr="009E4DE6" w:rsidRDefault="004A7CC2" w:rsidP="004A7CC2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Počet pracovníkov (RPJ)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4A7CC2" w:rsidRPr="009E4DE6" w:rsidRDefault="004A7CC2" w:rsidP="004A7CC2">
            <w:pPr>
              <w:spacing w:line="259" w:lineRule="auto"/>
              <w:ind w:left="46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Ročný obrat (v EUR)</w:t>
            </w:r>
            <w:r w:rsidR="00767785">
              <w:rPr>
                <w:rFonts w:ascii="Arial Narrow" w:hAnsi="Arial Narrow"/>
                <w:b/>
                <w:vertAlign w:val="superscript"/>
              </w:rPr>
              <w:t>8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4A7CC2" w:rsidRPr="009E4DE6" w:rsidRDefault="004A7CC2" w:rsidP="004A7CC2">
            <w:pPr>
              <w:spacing w:line="259" w:lineRule="auto"/>
              <w:ind w:left="44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Bilančná suma (v EUR)</w:t>
            </w:r>
            <w:r w:rsidR="00767785">
              <w:rPr>
                <w:rFonts w:ascii="Arial Narrow" w:hAnsi="Arial Narrow"/>
                <w:b/>
                <w:vertAlign w:val="superscript"/>
              </w:rPr>
              <w:t>9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4A7CC2" w:rsidRPr="009E4DE6" w:rsidTr="004A7CC2">
        <w:trPr>
          <w:trHeight w:val="356"/>
        </w:trPr>
        <w:tc>
          <w:tcPr>
            <w:tcW w:w="304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9E4DE6" w:rsidRDefault="004A7CC2" w:rsidP="004A7CC2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9E4DE6" w:rsidRDefault="004A7CC2" w:rsidP="004A7CC2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9E4DE6" w:rsidRDefault="004A7CC2" w:rsidP="004A7CC2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</w:tr>
    </w:tbl>
    <w:p w:rsidR="004A7CC2" w:rsidRPr="004F7065" w:rsidRDefault="004A7CC2" w:rsidP="004A7CC2">
      <w:pPr>
        <w:ind w:left="-5"/>
        <w:jc w:val="both"/>
        <w:rPr>
          <w:rFonts w:ascii="Arial Narrow" w:hAnsi="Arial Narrow"/>
        </w:rPr>
      </w:pPr>
      <w:r w:rsidRPr="00B7689A">
        <w:rPr>
          <w:rFonts w:ascii="Arial Narrow" w:hAnsi="Arial Narrow"/>
          <w:b/>
        </w:rPr>
        <w:t>Upozornenie:</w:t>
      </w:r>
      <w:r w:rsidRPr="004F7065">
        <w:rPr>
          <w:rFonts w:ascii="Arial Narrow" w:hAnsi="Arial Narrow"/>
        </w:rPr>
        <w:t xml:space="preserve"> Hrubé údaje o partnerskom podniku sa odvodzujú z účtovníctva a iných údajov partnerského podniku, v konsolidovanej podobe, ak sú k dispozícii. </w:t>
      </w:r>
    </w:p>
    <w:p w:rsidR="004A7CC2" w:rsidRPr="004F7065" w:rsidRDefault="004A7CC2" w:rsidP="004A7CC2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4A7CC2" w:rsidRPr="00B7689A" w:rsidRDefault="004A7CC2" w:rsidP="00767785">
      <w:pPr>
        <w:spacing w:after="0"/>
        <w:ind w:left="-5"/>
        <w:jc w:val="both"/>
        <w:rPr>
          <w:rFonts w:ascii="Arial Narrow" w:hAnsi="Arial Narrow"/>
          <w:b/>
        </w:rPr>
      </w:pPr>
      <w:r w:rsidRPr="00B7689A">
        <w:rPr>
          <w:rFonts w:ascii="Arial Narrow" w:hAnsi="Arial Narrow"/>
          <w:b/>
        </w:rPr>
        <w:t xml:space="preserve">3. Hrubé údaje o prepojených podnikoch partnerského podniku uvedeného v tab. 2 </w:t>
      </w:r>
    </w:p>
    <w:tbl>
      <w:tblPr>
        <w:tblStyle w:val="TableGrid"/>
        <w:tblW w:w="9071" w:type="dxa"/>
        <w:tblInd w:w="70" w:type="dxa"/>
        <w:tblCellMar>
          <w:top w:w="53" w:type="dxa"/>
          <w:left w:w="70" w:type="dxa"/>
          <w:right w:w="43" w:type="dxa"/>
        </w:tblCellMar>
        <w:tblLook w:val="04A0" w:firstRow="1" w:lastRow="0" w:firstColumn="1" w:lastColumn="0" w:noHBand="0" w:noVBand="1"/>
      </w:tblPr>
      <w:tblGrid>
        <w:gridCol w:w="2835"/>
        <w:gridCol w:w="1843"/>
        <w:gridCol w:w="2015"/>
        <w:gridCol w:w="2378"/>
      </w:tblGrid>
      <w:tr w:rsidR="004A7CC2" w:rsidRPr="00B7689A" w:rsidTr="004A7CC2">
        <w:trPr>
          <w:trHeight w:val="334"/>
        </w:trPr>
        <w:tc>
          <w:tcPr>
            <w:tcW w:w="6693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7CC2" w:rsidRPr="00B7689A" w:rsidRDefault="00767785" w:rsidP="00767785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Referenčné obdobie</w:t>
            </w:r>
            <w:r w:rsidRPr="00767785">
              <w:rPr>
                <w:rFonts w:ascii="Arial Narrow" w:hAnsi="Arial Narrow"/>
                <w:b/>
                <w:vertAlign w:val="superscript"/>
              </w:rPr>
              <w:t>7</w:t>
            </w:r>
            <w:r w:rsidR="004A7CC2" w:rsidRPr="00B7689A">
              <w:rPr>
                <w:rFonts w:ascii="Arial Narrow" w:hAnsi="Arial Narrow"/>
                <w:b/>
              </w:rPr>
              <w:t xml:space="preserve">: </w:t>
            </w:r>
          </w:p>
        </w:tc>
        <w:tc>
          <w:tcPr>
            <w:tcW w:w="237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A7CC2" w:rsidRPr="00B7689A" w:rsidRDefault="004A7CC2" w:rsidP="004A7CC2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</w:p>
        </w:tc>
      </w:tr>
      <w:tr w:rsidR="004A7CC2" w:rsidRPr="00B7689A" w:rsidTr="004A7CC2">
        <w:trPr>
          <w:trHeight w:val="77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B7689A" w:rsidRDefault="004A7CC2" w:rsidP="004A7CC2">
            <w:pPr>
              <w:spacing w:after="160" w:line="259" w:lineRule="auto"/>
              <w:ind w:left="-5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 xml:space="preserve">Prepojený podnik partnerského podniku (názov)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B7689A" w:rsidRDefault="004A7CC2" w:rsidP="004A7CC2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Počet pracovníkov</w:t>
            </w:r>
          </w:p>
          <w:p w:rsidR="004A7CC2" w:rsidRPr="00B7689A" w:rsidRDefault="004A7CC2" w:rsidP="004A7CC2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(RPJ)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B7689A" w:rsidRDefault="004A7CC2" w:rsidP="004A7CC2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Ročný obrat</w:t>
            </w:r>
          </w:p>
          <w:p w:rsidR="004A7CC2" w:rsidRPr="00B7689A" w:rsidRDefault="004A7CC2" w:rsidP="004A7CC2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(v EUR)</w:t>
            </w:r>
            <w:r w:rsidR="00767785">
              <w:rPr>
                <w:rFonts w:ascii="Arial Narrow" w:hAnsi="Arial Narrow"/>
                <w:b/>
                <w:vertAlign w:val="superscript"/>
              </w:rPr>
              <w:t>8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B7689A" w:rsidRDefault="004A7CC2" w:rsidP="004A7CC2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Bilančná suma</w:t>
            </w:r>
          </w:p>
          <w:p w:rsidR="004A7CC2" w:rsidRPr="00B7689A" w:rsidRDefault="004A7CC2" w:rsidP="004A7CC2">
            <w:pPr>
              <w:spacing w:after="160"/>
              <w:ind w:left="-6"/>
              <w:contextualSpacing/>
              <w:jc w:val="center"/>
              <w:rPr>
                <w:rFonts w:ascii="Arial Narrow" w:hAnsi="Arial Narrow"/>
                <w:b/>
              </w:rPr>
            </w:pPr>
            <w:r w:rsidRPr="00B7689A">
              <w:rPr>
                <w:rFonts w:ascii="Arial Narrow" w:hAnsi="Arial Narrow"/>
                <w:b/>
              </w:rPr>
              <w:t>(v EUR)</w:t>
            </w:r>
            <w:r w:rsidR="00767785">
              <w:rPr>
                <w:rFonts w:ascii="Arial Narrow" w:hAnsi="Arial Narrow"/>
                <w:b/>
                <w:vertAlign w:val="superscript"/>
              </w:rPr>
              <w:t>9</w:t>
            </w:r>
          </w:p>
        </w:tc>
      </w:tr>
      <w:tr w:rsidR="004A7CC2" w:rsidRPr="00B7689A" w:rsidTr="004A7CC2">
        <w:trPr>
          <w:trHeight w:val="36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4F7065" w:rsidRDefault="004A7CC2" w:rsidP="004A7CC2">
            <w:pPr>
              <w:spacing w:after="160" w:line="259" w:lineRule="auto"/>
              <w:ind w:left="-5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B7689A" w:rsidRDefault="004A7CC2" w:rsidP="004A7CC2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B7689A" w:rsidRDefault="004A7CC2" w:rsidP="004A7CC2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B7689A" w:rsidRDefault="004A7CC2" w:rsidP="004A7CC2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</w:tr>
      <w:tr w:rsidR="004A7CC2" w:rsidRPr="00B7689A" w:rsidTr="004A7CC2">
        <w:trPr>
          <w:trHeight w:val="36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4F7065" w:rsidRDefault="004A7CC2" w:rsidP="004A7CC2">
            <w:pPr>
              <w:ind w:left="-5"/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B7689A" w:rsidRDefault="004A7CC2" w:rsidP="004A7CC2">
            <w:pPr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B7689A" w:rsidRDefault="004A7CC2" w:rsidP="004A7CC2">
            <w:pPr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B7689A" w:rsidRDefault="004A7CC2" w:rsidP="004A7CC2">
            <w:pPr>
              <w:ind w:left="-5"/>
              <w:jc w:val="center"/>
              <w:rPr>
                <w:rFonts w:ascii="Arial Narrow" w:hAnsi="Arial Narrow"/>
              </w:rPr>
            </w:pPr>
          </w:p>
        </w:tc>
      </w:tr>
    </w:tbl>
    <w:p w:rsidR="004A7CC2" w:rsidRDefault="004A7CC2" w:rsidP="004A7CC2">
      <w:pPr>
        <w:ind w:left="-5"/>
        <w:jc w:val="both"/>
        <w:rPr>
          <w:rFonts w:ascii="Arial Narrow" w:hAnsi="Arial Narrow"/>
        </w:rPr>
      </w:pPr>
      <w:r w:rsidRPr="00B7689A">
        <w:rPr>
          <w:rFonts w:ascii="Arial Narrow" w:hAnsi="Arial Narrow"/>
          <w:b/>
        </w:rPr>
        <w:t>Upozornenie:</w:t>
      </w:r>
      <w:r w:rsidRPr="004F7065">
        <w:rPr>
          <w:rFonts w:ascii="Arial Narrow" w:hAnsi="Arial Narrow"/>
        </w:rPr>
        <w:t xml:space="preserve"> Hrubé údaje o prepojených podnikoch partnerského podniku predstavujú 100 % údajov podnikov, ktoré sú s daným partnerským podnikom prepojené, pokiaľ údaje za tieto prepojené podniky už nie sú zahrnuté v účtovníctve partnerského podniku na základe konsolidácie. Pripojte „tlačivá o prepojení - partner“ za tie podniky, ktoré ešte neboli zahrnuté na základe konsolidácie, t.</w:t>
      </w:r>
      <w:r w:rsidR="00767785">
        <w:rPr>
          <w:rFonts w:ascii="Arial Narrow" w:hAnsi="Arial Narrow"/>
        </w:rPr>
        <w:t xml:space="preserve"> </w:t>
      </w:r>
      <w:r w:rsidRPr="004F7065">
        <w:rPr>
          <w:rFonts w:ascii="Arial Narrow" w:hAnsi="Arial Narrow"/>
        </w:rPr>
        <w:t xml:space="preserve">j. tie ktoré ste uviedli vo vyššie uvedenej tabuľke. </w:t>
      </w:r>
    </w:p>
    <w:p w:rsidR="004A7CC2" w:rsidRPr="00B7689A" w:rsidRDefault="004A7CC2" w:rsidP="004A7CC2">
      <w:pPr>
        <w:ind w:left="-5"/>
        <w:jc w:val="both"/>
        <w:rPr>
          <w:rFonts w:ascii="Arial Narrow" w:hAnsi="Arial Narrow"/>
          <w:b/>
        </w:rPr>
      </w:pPr>
      <w:r w:rsidRPr="00B7689A">
        <w:rPr>
          <w:rFonts w:ascii="Arial Narrow" w:hAnsi="Arial Narrow"/>
          <w:b/>
        </w:rPr>
        <w:lastRenderedPageBreak/>
        <w:t xml:space="preserve">4. Pomerný výpočet </w:t>
      </w:r>
    </w:p>
    <w:p w:rsidR="004A7CC2" w:rsidRDefault="004A7CC2" w:rsidP="004A7CC2">
      <w:pPr>
        <w:ind w:left="284" w:hanging="289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a) Uveďte presne výšku </w:t>
      </w:r>
      <w:r>
        <w:rPr>
          <w:rFonts w:ascii="Arial Narrow" w:hAnsi="Arial Narrow"/>
        </w:rPr>
        <w:t>podielu</w:t>
      </w:r>
      <w:r>
        <w:rPr>
          <w:rStyle w:val="Odkaznapoznmkupodiarou"/>
          <w:rFonts w:ascii="Arial Narrow" w:hAnsi="Arial Narrow"/>
        </w:rPr>
        <w:footnoteReference w:id="14"/>
      </w:r>
      <w:r>
        <w:rPr>
          <w:rFonts w:ascii="Arial Narrow" w:hAnsi="Arial Narrow"/>
        </w:rPr>
        <w:t xml:space="preserve"> </w:t>
      </w:r>
      <w:r w:rsidRPr="004F7065">
        <w:rPr>
          <w:rFonts w:ascii="Arial Narrow" w:hAnsi="Arial Narrow"/>
        </w:rPr>
        <w:t xml:space="preserve">žiadajúceho podniku, (alebo prepojeného podniku, </w:t>
      </w:r>
      <w:r>
        <w:rPr>
          <w:rFonts w:ascii="Arial Narrow" w:hAnsi="Arial Narrow"/>
        </w:rPr>
        <w:t>prostredníctvom ktorého sa zriaď</w:t>
      </w:r>
      <w:r w:rsidRPr="004F7065">
        <w:rPr>
          <w:rFonts w:ascii="Arial Narrow" w:hAnsi="Arial Narrow"/>
        </w:rPr>
        <w:t>uje vzťah žiadajúceho podniku s partnerským podnikom), v partnerskom podniku, na ktorý sa vzťahuje toto tlač</w:t>
      </w:r>
      <w:r w:rsidR="00145865">
        <w:rPr>
          <w:rFonts w:ascii="Arial Narrow" w:hAnsi="Arial Narrow"/>
        </w:rPr>
        <w:t xml:space="preserve">ivo: </w:t>
      </w:r>
    </w:p>
    <w:p w:rsidR="0090112D" w:rsidRPr="004F7065" w:rsidRDefault="0090112D" w:rsidP="004A7CC2">
      <w:pPr>
        <w:ind w:left="284" w:hanging="289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  <w:t>...............................................................................................................................................................................</w:t>
      </w:r>
    </w:p>
    <w:p w:rsidR="004A7CC2" w:rsidRDefault="004A7CC2" w:rsidP="004A7CC2">
      <w:pPr>
        <w:ind w:left="284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>Uveďte tiež výšku podielu</w:t>
      </w:r>
      <w:r w:rsidR="006636DB">
        <w:rPr>
          <w:rFonts w:ascii="Arial Narrow" w:hAnsi="Arial Narrow"/>
          <w:vertAlign w:val="superscript"/>
        </w:rPr>
        <w:t>19</w:t>
      </w:r>
      <w:r w:rsidRPr="004F7065">
        <w:rPr>
          <w:rFonts w:ascii="Arial Narrow" w:hAnsi="Arial Narrow"/>
        </w:rPr>
        <w:t xml:space="preserve"> partnerského podniku, na ktorý sa vzťahuje toto tlačivo, v žiadajúcom podniku (alebo v prepojenom podniku prostredníctvom ktorého sa zriaďuje vzťah žiadajúceho pod</w:t>
      </w:r>
      <w:r>
        <w:rPr>
          <w:rFonts w:ascii="Arial Narrow" w:hAnsi="Arial Narrow"/>
        </w:rPr>
        <w:t xml:space="preserve">niku s partnerským podnikom): </w:t>
      </w:r>
      <w:r w:rsidRPr="004F7065">
        <w:rPr>
          <w:rFonts w:ascii="Arial Narrow" w:hAnsi="Arial Narrow"/>
        </w:rPr>
        <w:t xml:space="preserve"> </w:t>
      </w:r>
    </w:p>
    <w:p w:rsidR="0090112D" w:rsidRPr="004F7065" w:rsidRDefault="0090112D" w:rsidP="004A7CC2">
      <w:pPr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...............................................................................................................................................................................</w:t>
      </w:r>
    </w:p>
    <w:p w:rsidR="004A7CC2" w:rsidRPr="004F7065" w:rsidRDefault="004A7CC2" w:rsidP="00270D51">
      <w:pPr>
        <w:ind w:left="284" w:hanging="289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b) </w:t>
      </w:r>
      <w:r w:rsidR="00270D51" w:rsidRPr="00270D51">
        <w:rPr>
          <w:rFonts w:ascii="Arial Narrow" w:hAnsi="Arial Narrow"/>
        </w:rPr>
        <w:t>Výsledky pomerného výpočtu sa určia ako súčin najvyšš</w:t>
      </w:r>
      <w:r w:rsidR="00270D51">
        <w:rPr>
          <w:rFonts w:ascii="Arial Narrow" w:hAnsi="Arial Narrow"/>
        </w:rPr>
        <w:t xml:space="preserve">ie uvedeného percenta podielov </w:t>
      </w:r>
      <w:r w:rsidR="00270D51" w:rsidRPr="00270D51">
        <w:rPr>
          <w:rFonts w:ascii="Arial Narrow" w:hAnsi="Arial Narrow"/>
        </w:rPr>
        <w:t>uvedených v časti 4 a) a súčtu hrubých údajov z tabuliek</w:t>
      </w:r>
      <w:r w:rsidR="00270D51">
        <w:rPr>
          <w:rFonts w:ascii="Arial Narrow" w:hAnsi="Arial Narrow"/>
        </w:rPr>
        <w:t xml:space="preserve"> 2 a 3. Výsledok sa zapisuje do </w:t>
      </w:r>
      <w:r w:rsidR="00270D51" w:rsidRPr="00270D51">
        <w:rPr>
          <w:rFonts w:ascii="Arial Narrow" w:hAnsi="Arial Narrow"/>
        </w:rPr>
        <w:t>nasledovnej tabuľky:</w:t>
      </w:r>
    </w:p>
    <w:p w:rsidR="004A7CC2" w:rsidRPr="004F7065" w:rsidRDefault="004A7CC2" w:rsidP="004A7CC2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 </w:t>
      </w:r>
    </w:p>
    <w:p w:rsidR="004A7CC2" w:rsidRPr="001248A7" w:rsidRDefault="004A7CC2" w:rsidP="004A7CC2">
      <w:pPr>
        <w:ind w:left="-5"/>
        <w:jc w:val="center"/>
        <w:rPr>
          <w:rFonts w:ascii="Arial Narrow" w:hAnsi="Arial Narrow"/>
          <w:b/>
        </w:rPr>
      </w:pPr>
      <w:r w:rsidRPr="001248A7">
        <w:rPr>
          <w:rFonts w:ascii="Arial Narrow" w:hAnsi="Arial Narrow"/>
          <w:b/>
        </w:rPr>
        <w:t>„Tabuľka o partnerstve“</w:t>
      </w:r>
    </w:p>
    <w:tbl>
      <w:tblPr>
        <w:tblStyle w:val="TableGrid"/>
        <w:tblW w:w="9070" w:type="dxa"/>
        <w:tblInd w:w="72" w:type="dxa"/>
        <w:tblCellMar>
          <w:top w:w="53" w:type="dxa"/>
          <w:left w:w="72" w:type="dxa"/>
          <w:right w:w="115" w:type="dxa"/>
        </w:tblCellMar>
        <w:tblLook w:val="04A0" w:firstRow="1" w:lastRow="0" w:firstColumn="1" w:lastColumn="0" w:noHBand="0" w:noVBand="1"/>
      </w:tblPr>
      <w:tblGrid>
        <w:gridCol w:w="2794"/>
        <w:gridCol w:w="2153"/>
        <w:gridCol w:w="2153"/>
        <w:gridCol w:w="1970"/>
      </w:tblGrid>
      <w:tr w:rsidR="004A7CC2" w:rsidRPr="004F7065" w:rsidTr="004A7CC2">
        <w:trPr>
          <w:trHeight w:val="516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1248A7" w:rsidRDefault="00145865" w:rsidP="004A7CC2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Percento: </w:t>
            </w:r>
            <w:r w:rsidR="004A7CC2" w:rsidRPr="001248A7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1248A7" w:rsidRDefault="004A7CC2" w:rsidP="004A7CC2">
            <w:pPr>
              <w:spacing w:after="160" w:line="259" w:lineRule="auto"/>
              <w:ind w:left="-5"/>
              <w:jc w:val="center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>Počet pracovníkov (RPJ)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1248A7" w:rsidRDefault="004A7CC2" w:rsidP="004A7CC2">
            <w:pPr>
              <w:spacing w:after="160" w:line="259" w:lineRule="auto"/>
              <w:ind w:left="-5"/>
              <w:jc w:val="center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 xml:space="preserve">Ročný obrat </w:t>
            </w:r>
            <w:r>
              <w:rPr>
                <w:rFonts w:ascii="Arial Narrow" w:hAnsi="Arial Narrow"/>
                <w:b/>
              </w:rPr>
              <w:t xml:space="preserve">               </w:t>
            </w:r>
            <w:r w:rsidRPr="001248A7">
              <w:rPr>
                <w:rFonts w:ascii="Arial Narrow" w:hAnsi="Arial Narrow"/>
                <w:b/>
              </w:rPr>
              <w:t>(v EUR)</w:t>
            </w:r>
            <w:r w:rsidR="00767785">
              <w:rPr>
                <w:rFonts w:ascii="Arial Narrow" w:hAnsi="Arial Narrow"/>
                <w:b/>
                <w:vertAlign w:val="superscript"/>
              </w:rPr>
              <w:t>8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1248A7" w:rsidRDefault="004A7CC2" w:rsidP="004A7CC2">
            <w:pPr>
              <w:spacing w:after="160" w:line="259" w:lineRule="auto"/>
              <w:ind w:left="-5"/>
              <w:jc w:val="center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 xml:space="preserve">Bilančná suma </w:t>
            </w:r>
            <w:r>
              <w:rPr>
                <w:rFonts w:ascii="Arial Narrow" w:hAnsi="Arial Narrow"/>
                <w:b/>
              </w:rPr>
              <w:t xml:space="preserve">        </w:t>
            </w:r>
            <w:r w:rsidRPr="001248A7">
              <w:rPr>
                <w:rFonts w:ascii="Arial Narrow" w:hAnsi="Arial Narrow"/>
                <w:b/>
              </w:rPr>
              <w:t>(v EUR)</w:t>
            </w:r>
            <w:r w:rsidR="00767785">
              <w:rPr>
                <w:rFonts w:ascii="Arial Narrow" w:hAnsi="Arial Narrow"/>
                <w:b/>
                <w:vertAlign w:val="superscript"/>
              </w:rPr>
              <w:t>9</w:t>
            </w:r>
          </w:p>
        </w:tc>
      </w:tr>
      <w:tr w:rsidR="004A7CC2" w:rsidRPr="004F7065" w:rsidTr="004A7CC2">
        <w:trPr>
          <w:trHeight w:val="310"/>
        </w:trPr>
        <w:tc>
          <w:tcPr>
            <w:tcW w:w="2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1248A7" w:rsidRDefault="004A7CC2" w:rsidP="004A7CC2">
            <w:pPr>
              <w:spacing w:after="160" w:line="259" w:lineRule="auto"/>
              <w:ind w:left="-5"/>
              <w:jc w:val="both"/>
              <w:rPr>
                <w:rFonts w:ascii="Arial Narrow" w:hAnsi="Arial Narrow"/>
                <w:b/>
              </w:rPr>
            </w:pPr>
            <w:r w:rsidRPr="001248A7">
              <w:rPr>
                <w:rFonts w:ascii="Arial Narrow" w:hAnsi="Arial Narrow"/>
                <w:b/>
              </w:rPr>
              <w:t xml:space="preserve">Pomerné výsledky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4F7065" w:rsidRDefault="004A7CC2" w:rsidP="004A7CC2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4F7065" w:rsidRDefault="004A7CC2" w:rsidP="004A7CC2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CC2" w:rsidRPr="004F7065" w:rsidRDefault="004A7CC2" w:rsidP="004A7CC2">
            <w:pPr>
              <w:spacing w:after="160" w:line="259" w:lineRule="auto"/>
              <w:ind w:left="-5"/>
              <w:jc w:val="center"/>
              <w:rPr>
                <w:rFonts w:ascii="Arial Narrow" w:hAnsi="Arial Narrow"/>
              </w:rPr>
            </w:pPr>
          </w:p>
        </w:tc>
      </w:tr>
    </w:tbl>
    <w:p w:rsidR="004A7CC2" w:rsidRPr="004F7065" w:rsidRDefault="004A7CC2" w:rsidP="004A7CC2">
      <w:pPr>
        <w:ind w:left="-5"/>
        <w:jc w:val="both"/>
        <w:rPr>
          <w:rFonts w:ascii="Arial Narrow" w:hAnsi="Arial Narrow"/>
        </w:rPr>
      </w:pPr>
      <w:r w:rsidRPr="004F7065">
        <w:rPr>
          <w:rFonts w:ascii="Arial Narrow" w:hAnsi="Arial Narrow"/>
        </w:rPr>
        <w:t xml:space="preserve">Tieto údaje sa zapisujú aj do tabuľky A v prílohe A. </w:t>
      </w:r>
    </w:p>
    <w:p w:rsidR="004A7CC2" w:rsidRDefault="004A7CC2" w:rsidP="004A7CC2">
      <w:pPr>
        <w:ind w:left="-5"/>
        <w:jc w:val="both"/>
        <w:rPr>
          <w:rFonts w:ascii="Arial Narrow" w:hAnsi="Arial Narrow"/>
        </w:rPr>
      </w:pPr>
    </w:p>
    <w:p w:rsidR="004A7CC2" w:rsidRDefault="004A7CC2" w:rsidP="00DE44E2">
      <w:pPr>
        <w:ind w:left="-5"/>
        <w:jc w:val="both"/>
        <w:rPr>
          <w:rFonts w:ascii="Arial Narrow" w:hAnsi="Arial Narrow"/>
        </w:rPr>
      </w:pPr>
    </w:p>
    <w:p w:rsidR="004A7CC2" w:rsidRDefault="004A7CC2" w:rsidP="00DE44E2">
      <w:pPr>
        <w:ind w:left="-5"/>
        <w:jc w:val="both"/>
        <w:rPr>
          <w:rFonts w:ascii="Arial Narrow" w:hAnsi="Arial Narrow"/>
        </w:rPr>
      </w:pPr>
    </w:p>
    <w:p w:rsidR="004A7CC2" w:rsidRDefault="004A7CC2" w:rsidP="00DE44E2">
      <w:pPr>
        <w:ind w:left="-5"/>
        <w:jc w:val="both"/>
        <w:rPr>
          <w:rFonts w:ascii="Arial Narrow" w:hAnsi="Arial Narrow"/>
        </w:rPr>
      </w:pPr>
    </w:p>
    <w:p w:rsidR="004A7CC2" w:rsidRDefault="004A7CC2" w:rsidP="00DE44E2">
      <w:pPr>
        <w:ind w:left="-5"/>
        <w:jc w:val="both"/>
        <w:rPr>
          <w:rFonts w:ascii="Arial Narrow" w:hAnsi="Arial Narrow"/>
        </w:rPr>
      </w:pPr>
    </w:p>
    <w:p w:rsidR="004A7CC2" w:rsidRDefault="004A7CC2" w:rsidP="00DE44E2">
      <w:pPr>
        <w:ind w:left="-5"/>
        <w:jc w:val="both"/>
        <w:rPr>
          <w:rFonts w:ascii="Arial Narrow" w:hAnsi="Arial Narrow"/>
        </w:rPr>
      </w:pPr>
    </w:p>
    <w:p w:rsidR="004A7CC2" w:rsidRDefault="004A7CC2" w:rsidP="00DE44E2">
      <w:pPr>
        <w:ind w:left="-5"/>
        <w:jc w:val="both"/>
        <w:rPr>
          <w:rFonts w:ascii="Arial Narrow" w:hAnsi="Arial Narrow"/>
        </w:rPr>
      </w:pPr>
    </w:p>
    <w:p w:rsidR="004A7CC2" w:rsidRDefault="004A7CC2" w:rsidP="00DE44E2">
      <w:pPr>
        <w:ind w:left="-5"/>
        <w:jc w:val="both"/>
        <w:rPr>
          <w:rFonts w:ascii="Arial Narrow" w:hAnsi="Arial Narrow"/>
        </w:rPr>
      </w:pPr>
    </w:p>
    <w:p w:rsidR="004A7CC2" w:rsidRDefault="004A7CC2" w:rsidP="00DE44E2">
      <w:pPr>
        <w:ind w:left="-5"/>
        <w:jc w:val="both"/>
        <w:rPr>
          <w:rFonts w:ascii="Arial Narrow" w:hAnsi="Arial Narrow"/>
        </w:rPr>
      </w:pPr>
    </w:p>
    <w:p w:rsidR="004A7CC2" w:rsidRDefault="004A7CC2" w:rsidP="00DE44E2">
      <w:pPr>
        <w:ind w:left="-5"/>
        <w:jc w:val="both"/>
        <w:rPr>
          <w:rFonts w:ascii="Arial Narrow" w:hAnsi="Arial Narrow"/>
        </w:rPr>
      </w:pPr>
    </w:p>
    <w:p w:rsidR="004A7CC2" w:rsidRDefault="004A7CC2" w:rsidP="00DE44E2">
      <w:pPr>
        <w:ind w:left="-5"/>
        <w:jc w:val="both"/>
        <w:rPr>
          <w:rFonts w:ascii="Arial Narrow" w:hAnsi="Arial Narrow"/>
        </w:rPr>
      </w:pPr>
    </w:p>
    <w:p w:rsidR="004A7CC2" w:rsidRDefault="004A7CC2" w:rsidP="00DE44E2">
      <w:pPr>
        <w:ind w:left="-5"/>
        <w:jc w:val="both"/>
        <w:rPr>
          <w:rFonts w:ascii="Arial Narrow" w:hAnsi="Arial Narrow"/>
        </w:rPr>
      </w:pPr>
    </w:p>
    <w:p w:rsidR="004A7CC2" w:rsidRDefault="004A7CC2" w:rsidP="00DE44E2">
      <w:pPr>
        <w:ind w:left="-5"/>
        <w:jc w:val="both"/>
        <w:rPr>
          <w:rFonts w:ascii="Arial Narrow" w:hAnsi="Arial Narrow"/>
        </w:rPr>
      </w:pPr>
    </w:p>
    <w:p w:rsidR="00767785" w:rsidRDefault="00767785" w:rsidP="00DE44E2">
      <w:pPr>
        <w:ind w:left="-5"/>
        <w:jc w:val="both"/>
        <w:rPr>
          <w:rFonts w:ascii="Arial Narrow" w:hAnsi="Arial Narrow"/>
        </w:rPr>
      </w:pPr>
    </w:p>
    <w:p w:rsidR="00767785" w:rsidRDefault="00767785" w:rsidP="00DE44E2">
      <w:pPr>
        <w:ind w:left="-5"/>
        <w:jc w:val="both"/>
        <w:rPr>
          <w:rFonts w:ascii="Arial Narrow" w:hAnsi="Arial Narrow"/>
        </w:rPr>
      </w:pPr>
    </w:p>
    <w:p w:rsidR="004A7CC2" w:rsidRPr="004A7CC2" w:rsidRDefault="004A7CC2" w:rsidP="004A7CC2">
      <w:pPr>
        <w:ind w:left="-5"/>
        <w:jc w:val="center"/>
        <w:rPr>
          <w:rFonts w:ascii="Arial Narrow" w:hAnsi="Arial Narrow"/>
        </w:rPr>
      </w:pPr>
      <w:r w:rsidRPr="004A7CC2">
        <w:rPr>
          <w:rFonts w:ascii="Arial Narrow" w:hAnsi="Arial Narrow"/>
        </w:rPr>
        <w:lastRenderedPageBreak/>
        <w:t>TLAČIVO O PREPOJENÍ - PARTNER</w:t>
      </w:r>
    </w:p>
    <w:p w:rsidR="004A7CC2" w:rsidRDefault="004A7CC2" w:rsidP="00B7161C">
      <w:pPr>
        <w:ind w:left="-5"/>
        <w:jc w:val="center"/>
        <w:rPr>
          <w:rFonts w:ascii="Arial Narrow" w:hAnsi="Arial Narrow"/>
        </w:rPr>
      </w:pPr>
      <w:r w:rsidRPr="004A7CC2">
        <w:rPr>
          <w:rFonts w:ascii="Arial Narrow" w:hAnsi="Arial Narrow"/>
        </w:rPr>
        <w:t>(platí len pre prepojené podniky na partnerské podniky žiadajúceho pod</w:t>
      </w:r>
      <w:r w:rsidR="00B7161C">
        <w:rPr>
          <w:rFonts w:ascii="Arial Narrow" w:hAnsi="Arial Narrow"/>
        </w:rPr>
        <w:t xml:space="preserve">niku, ktoré nie sú zahrnuté na </w:t>
      </w:r>
      <w:r w:rsidRPr="004A7CC2">
        <w:rPr>
          <w:rFonts w:ascii="Arial Narrow" w:hAnsi="Arial Narrow"/>
        </w:rPr>
        <w:t>základe konsolidácie)</w:t>
      </w:r>
    </w:p>
    <w:p w:rsidR="00B7161C" w:rsidRPr="004A7CC2" w:rsidRDefault="00B7161C" w:rsidP="00B7161C">
      <w:pPr>
        <w:ind w:left="-5"/>
        <w:rPr>
          <w:rFonts w:ascii="Arial Narrow" w:hAnsi="Arial Narrow"/>
        </w:rPr>
      </w:pPr>
    </w:p>
    <w:p w:rsidR="00B7161C" w:rsidRPr="009E4DE6" w:rsidRDefault="00B7161C" w:rsidP="00B7161C">
      <w:pPr>
        <w:spacing w:after="1" w:line="260" w:lineRule="auto"/>
        <w:ind w:right="47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1</w:t>
      </w:r>
      <w:r w:rsidRPr="009E4DE6">
        <w:rPr>
          <w:rFonts w:ascii="Arial Narrow" w:hAnsi="Arial Narrow"/>
          <w:b/>
        </w:rPr>
        <w:t xml:space="preserve">. </w:t>
      </w:r>
      <w:r>
        <w:rPr>
          <w:rFonts w:ascii="Arial Narrow" w:hAnsi="Arial Narrow"/>
          <w:b/>
        </w:rPr>
        <w:t>Identifikácia partnera</w:t>
      </w:r>
    </w:p>
    <w:p w:rsidR="00B7161C" w:rsidRPr="009E4DE6" w:rsidRDefault="00B7161C" w:rsidP="00B7161C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:rsidR="00B7161C" w:rsidRPr="009E4DE6" w:rsidRDefault="00B7161C" w:rsidP="00B7161C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Adresa (sídla): </w:t>
      </w:r>
    </w:p>
    <w:p w:rsidR="00B7161C" w:rsidRDefault="00B7161C" w:rsidP="00B7161C">
      <w:pPr>
        <w:spacing w:after="1" w:line="260" w:lineRule="auto"/>
        <w:ind w:right="47"/>
        <w:rPr>
          <w:rFonts w:ascii="Arial Narrow" w:hAnsi="Arial Narrow"/>
          <w:b/>
        </w:rPr>
      </w:pPr>
      <w:r w:rsidRPr="009E4DE6">
        <w:rPr>
          <w:rFonts w:ascii="Arial Narrow" w:hAnsi="Arial Narrow"/>
        </w:rPr>
        <w:t xml:space="preserve">IČO: </w:t>
      </w:r>
    </w:p>
    <w:p w:rsidR="00B7161C" w:rsidRDefault="00B7161C" w:rsidP="00B7161C">
      <w:pPr>
        <w:spacing w:after="1" w:line="260" w:lineRule="auto"/>
        <w:ind w:right="47"/>
        <w:rPr>
          <w:rFonts w:ascii="Arial Narrow" w:hAnsi="Arial Narrow"/>
          <w:b/>
        </w:rPr>
      </w:pPr>
    </w:p>
    <w:p w:rsidR="00B7161C" w:rsidRPr="009E4DE6" w:rsidRDefault="00B7161C" w:rsidP="00B7161C">
      <w:pPr>
        <w:spacing w:after="1" w:line="260" w:lineRule="auto"/>
        <w:ind w:right="47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2</w:t>
      </w:r>
      <w:r w:rsidRPr="009E4DE6">
        <w:rPr>
          <w:rFonts w:ascii="Arial Narrow" w:hAnsi="Arial Narrow"/>
          <w:b/>
        </w:rPr>
        <w:t>. Presná identifikácia prepojeného podniku</w:t>
      </w:r>
    </w:p>
    <w:p w:rsidR="00B7161C" w:rsidRPr="009E4DE6" w:rsidRDefault="00B7161C" w:rsidP="00B7161C">
      <w:pPr>
        <w:ind w:left="-5"/>
        <w:contextualSpacing/>
        <w:rPr>
          <w:rFonts w:ascii="Arial Narrow" w:hAnsi="Arial Narrow"/>
        </w:rPr>
      </w:pPr>
      <w:r>
        <w:rPr>
          <w:rFonts w:ascii="Arial Narrow" w:hAnsi="Arial Narrow"/>
        </w:rPr>
        <w:t xml:space="preserve">Názov: </w:t>
      </w:r>
    </w:p>
    <w:p w:rsidR="00B7161C" w:rsidRPr="009E4DE6" w:rsidRDefault="00B7161C" w:rsidP="00B7161C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Adresa (sídla): </w:t>
      </w:r>
    </w:p>
    <w:p w:rsidR="00B7161C" w:rsidRPr="009E4DE6" w:rsidRDefault="00B7161C" w:rsidP="00B7161C">
      <w:pPr>
        <w:ind w:left="-5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IČO: </w:t>
      </w:r>
    </w:p>
    <w:p w:rsidR="00B7161C" w:rsidRPr="009E4DE6" w:rsidRDefault="00B7161C" w:rsidP="00B7161C">
      <w:pPr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B7161C" w:rsidRPr="009E4DE6" w:rsidRDefault="00B7161C" w:rsidP="006636DB">
      <w:pPr>
        <w:ind w:left="-6"/>
        <w:contextualSpacing/>
        <w:rPr>
          <w:rFonts w:ascii="Arial Narrow" w:hAnsi="Arial Narrow"/>
        </w:rPr>
      </w:pPr>
      <w:r w:rsidRPr="009E4DE6">
        <w:rPr>
          <w:rFonts w:ascii="Arial Narrow" w:hAnsi="Arial Narrow"/>
        </w:rPr>
        <w:t>Štatutárny orgán</w:t>
      </w:r>
      <w:r w:rsidRPr="009E4DE6">
        <w:rPr>
          <w:rFonts w:ascii="Arial Narrow" w:hAnsi="Arial Narrow"/>
          <w:vertAlign w:val="superscript"/>
        </w:rPr>
        <w:t>1</w:t>
      </w:r>
      <w:r w:rsidRPr="009E4DE6">
        <w:rPr>
          <w:rFonts w:ascii="Arial Narrow" w:hAnsi="Arial Narrow"/>
        </w:rPr>
        <w:t xml:space="preserve">: </w:t>
      </w:r>
    </w:p>
    <w:tbl>
      <w:tblPr>
        <w:tblStyle w:val="TableGrid"/>
        <w:tblW w:w="3464" w:type="dxa"/>
        <w:tblInd w:w="115" w:type="dxa"/>
        <w:tblCellMar>
          <w:top w:w="48" w:type="dxa"/>
          <w:left w:w="115" w:type="dxa"/>
          <w:right w:w="66" w:type="dxa"/>
        </w:tblCellMar>
        <w:tblLook w:val="04A0" w:firstRow="1" w:lastRow="0" w:firstColumn="1" w:lastColumn="0" w:noHBand="0" w:noVBand="1"/>
      </w:tblPr>
      <w:tblGrid>
        <w:gridCol w:w="2775"/>
        <w:gridCol w:w="689"/>
      </w:tblGrid>
      <w:tr w:rsidR="00B7161C" w:rsidRPr="009E4DE6" w:rsidTr="00092C2D">
        <w:trPr>
          <w:trHeight w:val="317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7161C" w:rsidRPr="009E4DE6" w:rsidRDefault="00B7161C" w:rsidP="00092C2D">
            <w:pPr>
              <w:spacing w:line="259" w:lineRule="auto"/>
              <w:ind w:right="58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61C" w:rsidRPr="009E4DE6" w:rsidRDefault="00B7161C" w:rsidP="00092C2D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Titul </w:t>
            </w:r>
          </w:p>
        </w:tc>
      </w:tr>
      <w:tr w:rsidR="00B7161C" w:rsidRPr="009E4DE6" w:rsidTr="00092C2D">
        <w:trPr>
          <w:trHeight w:val="302"/>
        </w:trPr>
        <w:tc>
          <w:tcPr>
            <w:tcW w:w="277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7161C" w:rsidRPr="009E4DE6" w:rsidRDefault="00B7161C" w:rsidP="00B7161C">
            <w:pPr>
              <w:spacing w:line="259" w:lineRule="auto"/>
              <w:ind w:right="104"/>
              <w:jc w:val="center"/>
              <w:rPr>
                <w:rFonts w:ascii="Arial Narrow" w:hAnsi="Arial Narrow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61C" w:rsidRPr="009E4DE6" w:rsidRDefault="00B7161C" w:rsidP="00092C2D">
            <w:pPr>
              <w:spacing w:line="259" w:lineRule="auto"/>
              <w:ind w:left="5"/>
              <w:jc w:val="center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 xml:space="preserve">  </w:t>
            </w:r>
          </w:p>
        </w:tc>
      </w:tr>
    </w:tbl>
    <w:p w:rsidR="00B7161C" w:rsidRPr="009E4DE6" w:rsidRDefault="00B7161C" w:rsidP="00B7161C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B7161C" w:rsidRPr="009E4DE6" w:rsidRDefault="00B7161C" w:rsidP="006636DB">
      <w:pPr>
        <w:spacing w:after="0"/>
        <w:ind w:left="-5"/>
        <w:rPr>
          <w:rFonts w:ascii="Arial Narrow" w:hAnsi="Arial Narrow"/>
        </w:rPr>
      </w:pPr>
      <w:r w:rsidRPr="009E4DE6">
        <w:rPr>
          <w:rFonts w:ascii="Arial Narrow" w:hAnsi="Arial Narrow"/>
        </w:rPr>
        <w:t>Spoločníci/akcionári</w:t>
      </w:r>
      <w:r w:rsidRPr="009E4DE6">
        <w:rPr>
          <w:rFonts w:ascii="Arial Narrow" w:hAnsi="Arial Narrow"/>
          <w:vertAlign w:val="superscript"/>
        </w:rPr>
        <w:t>2</w:t>
      </w:r>
      <w:r w:rsidRPr="009E4DE6">
        <w:rPr>
          <w:rFonts w:ascii="Arial Narrow" w:hAnsi="Arial Narrow"/>
        </w:rPr>
        <w:t xml:space="preserve"> </w:t>
      </w:r>
    </w:p>
    <w:tbl>
      <w:tblPr>
        <w:tblStyle w:val="TableGrid"/>
        <w:tblW w:w="8384" w:type="dxa"/>
        <w:tblInd w:w="158" w:type="dxa"/>
        <w:tblCellMar>
          <w:top w:w="50" w:type="dxa"/>
          <w:left w:w="158" w:type="dxa"/>
          <w:right w:w="108" w:type="dxa"/>
        </w:tblCellMar>
        <w:tblLook w:val="04A0" w:firstRow="1" w:lastRow="0" w:firstColumn="1" w:lastColumn="0" w:noHBand="0" w:noVBand="1"/>
      </w:tblPr>
      <w:tblGrid>
        <w:gridCol w:w="4107"/>
        <w:gridCol w:w="1931"/>
        <w:gridCol w:w="2346"/>
      </w:tblGrid>
      <w:tr w:rsidR="00B7161C" w:rsidRPr="009E4DE6" w:rsidTr="00092C2D">
        <w:trPr>
          <w:trHeight w:val="503"/>
        </w:trPr>
        <w:tc>
          <w:tcPr>
            <w:tcW w:w="410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7161C" w:rsidRPr="009E4DE6" w:rsidRDefault="00B7161C" w:rsidP="00092C2D">
            <w:pPr>
              <w:spacing w:line="259" w:lineRule="auto"/>
              <w:ind w:left="731" w:right="729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Meno a priezvisko / názov spoločnosti </w:t>
            </w:r>
          </w:p>
        </w:tc>
        <w:tc>
          <w:tcPr>
            <w:tcW w:w="1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270D51" w:rsidRDefault="00B7161C" w:rsidP="00270D51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Dátum narodenia / </w:t>
            </w:r>
          </w:p>
          <w:p w:rsidR="00B7161C" w:rsidRPr="00270D51" w:rsidRDefault="00270D51" w:rsidP="00270D51">
            <w:pPr>
              <w:spacing w:line="259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</w:t>
            </w:r>
            <w:r w:rsidR="00B7161C" w:rsidRPr="009E4DE6">
              <w:rPr>
                <w:rFonts w:ascii="Arial Narrow" w:hAnsi="Arial Narrow"/>
                <w:b/>
              </w:rPr>
              <w:t>IČO</w:t>
            </w:r>
            <w:r w:rsidR="00B7161C" w:rsidRPr="009E4DE6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3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7161C" w:rsidRPr="009E4DE6" w:rsidRDefault="00B7161C" w:rsidP="00092C2D">
            <w:pPr>
              <w:spacing w:line="259" w:lineRule="auto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majetkový podiel/ hlasovacie práva v % </w:t>
            </w:r>
          </w:p>
        </w:tc>
      </w:tr>
      <w:tr w:rsidR="00B7161C" w:rsidRPr="009E4DE6" w:rsidTr="00092C2D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7161C" w:rsidRPr="009E4DE6" w:rsidRDefault="00B7161C" w:rsidP="00092C2D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B7161C" w:rsidRPr="009E4DE6" w:rsidRDefault="00B7161C" w:rsidP="00092C2D">
            <w:pPr>
              <w:spacing w:line="259" w:lineRule="auto"/>
              <w:ind w:right="105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7161C" w:rsidRPr="009E4DE6" w:rsidRDefault="00B7161C" w:rsidP="00092C2D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  <w:tr w:rsidR="00B7161C" w:rsidRPr="009E4DE6" w:rsidTr="00092C2D">
        <w:trPr>
          <w:trHeight w:val="302"/>
        </w:trPr>
        <w:tc>
          <w:tcPr>
            <w:tcW w:w="410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7161C" w:rsidRPr="009E4DE6" w:rsidRDefault="00B7161C" w:rsidP="00092C2D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B7161C" w:rsidRPr="009E4DE6" w:rsidRDefault="00B7161C" w:rsidP="00092C2D">
            <w:pPr>
              <w:spacing w:line="259" w:lineRule="auto"/>
              <w:ind w:right="50"/>
              <w:jc w:val="center"/>
              <w:rPr>
                <w:rFonts w:ascii="Arial Narrow" w:hAnsi="Arial Narrow"/>
              </w:rPr>
            </w:pPr>
          </w:p>
        </w:tc>
        <w:tc>
          <w:tcPr>
            <w:tcW w:w="23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7161C" w:rsidRPr="009E4DE6" w:rsidRDefault="00B7161C" w:rsidP="00092C2D">
            <w:pPr>
              <w:spacing w:line="259" w:lineRule="auto"/>
              <w:ind w:right="52"/>
              <w:jc w:val="center"/>
              <w:rPr>
                <w:rFonts w:ascii="Arial Narrow" w:hAnsi="Arial Narrow"/>
              </w:rPr>
            </w:pPr>
          </w:p>
        </w:tc>
      </w:tr>
    </w:tbl>
    <w:p w:rsidR="00B7161C" w:rsidRPr="009E4DE6" w:rsidRDefault="00B7161C" w:rsidP="00B7161C">
      <w:pPr>
        <w:rPr>
          <w:rFonts w:ascii="Arial Narrow" w:hAnsi="Arial Narrow"/>
        </w:rPr>
      </w:pPr>
      <w:r w:rsidRPr="009E4DE6">
        <w:rPr>
          <w:rFonts w:ascii="Arial Narrow" w:hAnsi="Arial Narrow"/>
        </w:rPr>
        <w:t xml:space="preserve"> </w:t>
      </w:r>
    </w:p>
    <w:p w:rsidR="00B7161C" w:rsidRPr="00CE7CC7" w:rsidRDefault="00B7161C" w:rsidP="006636DB">
      <w:pPr>
        <w:spacing w:after="0"/>
        <w:ind w:left="-5"/>
        <w:rPr>
          <w:rFonts w:ascii="Arial Narrow" w:hAnsi="Arial Narrow"/>
          <w:b/>
        </w:rPr>
      </w:pPr>
      <w:r w:rsidRPr="00CE7CC7">
        <w:rPr>
          <w:rFonts w:ascii="Arial Narrow" w:hAnsi="Arial Narrow"/>
          <w:b/>
        </w:rPr>
        <w:t xml:space="preserve">2. Údaje o podniku </w:t>
      </w:r>
    </w:p>
    <w:tbl>
      <w:tblPr>
        <w:tblStyle w:val="TableGrid"/>
        <w:tblW w:w="9118" w:type="dxa"/>
        <w:tblInd w:w="70" w:type="dxa"/>
        <w:tblCellMar>
          <w:top w:w="49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3042"/>
        <w:gridCol w:w="3038"/>
        <w:gridCol w:w="3038"/>
      </w:tblGrid>
      <w:tr w:rsidR="00B7161C" w:rsidRPr="009E4DE6" w:rsidTr="00092C2D">
        <w:trPr>
          <w:trHeight w:val="324"/>
        </w:trPr>
        <w:tc>
          <w:tcPr>
            <w:tcW w:w="608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161C" w:rsidRPr="009E4DE6" w:rsidRDefault="00B7161C" w:rsidP="006636DB">
            <w:pPr>
              <w:spacing w:line="259" w:lineRule="auto"/>
              <w:rPr>
                <w:rFonts w:ascii="Arial Narrow" w:hAnsi="Arial Narrow"/>
              </w:rPr>
            </w:pPr>
            <w:r w:rsidRPr="009E4DE6">
              <w:rPr>
                <w:rFonts w:ascii="Arial Narrow" w:hAnsi="Arial Narrow"/>
              </w:rPr>
              <w:t>Referenčné obdobie</w:t>
            </w:r>
            <w:r w:rsidR="006636DB">
              <w:rPr>
                <w:rFonts w:ascii="Arial Narrow" w:hAnsi="Arial Narrow"/>
                <w:vertAlign w:val="superscript"/>
              </w:rPr>
              <w:t>7</w:t>
            </w:r>
            <w:r w:rsidRPr="009E4DE6">
              <w:rPr>
                <w:rFonts w:ascii="Arial Narrow" w:hAnsi="Arial Narrow"/>
              </w:rPr>
              <w:t xml:space="preserve">: </w:t>
            </w:r>
          </w:p>
        </w:tc>
        <w:tc>
          <w:tcPr>
            <w:tcW w:w="3038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7161C" w:rsidRPr="009E4DE6" w:rsidRDefault="00B7161C" w:rsidP="00092C2D">
            <w:pPr>
              <w:spacing w:after="160" w:line="259" w:lineRule="auto"/>
              <w:rPr>
                <w:rFonts w:ascii="Arial Narrow" w:hAnsi="Arial Narrow"/>
              </w:rPr>
            </w:pPr>
          </w:p>
        </w:tc>
      </w:tr>
      <w:tr w:rsidR="00B7161C" w:rsidRPr="009E4DE6" w:rsidTr="00092C2D">
        <w:trPr>
          <w:trHeight w:val="342"/>
        </w:trPr>
        <w:tc>
          <w:tcPr>
            <w:tcW w:w="304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B7161C" w:rsidRPr="009E4DE6" w:rsidRDefault="00B7161C" w:rsidP="00092C2D">
            <w:pPr>
              <w:spacing w:line="259" w:lineRule="auto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 xml:space="preserve">Počet pracovníkov (RPJ)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B7161C" w:rsidRPr="009E4DE6" w:rsidRDefault="00B7161C" w:rsidP="006636DB">
            <w:pPr>
              <w:spacing w:line="259" w:lineRule="auto"/>
              <w:ind w:left="46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Ročný obrat (v EUR)</w:t>
            </w:r>
            <w:r w:rsidR="006636DB">
              <w:rPr>
                <w:rFonts w:ascii="Arial Narrow" w:hAnsi="Arial Narrow"/>
                <w:b/>
                <w:vertAlign w:val="superscript"/>
              </w:rPr>
              <w:t>8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B7161C" w:rsidRPr="009E4DE6" w:rsidRDefault="00B7161C" w:rsidP="006636DB">
            <w:pPr>
              <w:spacing w:line="259" w:lineRule="auto"/>
              <w:ind w:left="44"/>
              <w:jc w:val="center"/>
              <w:rPr>
                <w:rFonts w:ascii="Arial Narrow" w:hAnsi="Arial Narrow"/>
                <w:b/>
              </w:rPr>
            </w:pPr>
            <w:r w:rsidRPr="009E4DE6">
              <w:rPr>
                <w:rFonts w:ascii="Arial Narrow" w:hAnsi="Arial Narrow"/>
                <w:b/>
              </w:rPr>
              <w:t>Bilančná suma (v EUR)</w:t>
            </w:r>
            <w:r w:rsidR="006636DB">
              <w:rPr>
                <w:rFonts w:ascii="Arial Narrow" w:hAnsi="Arial Narrow"/>
                <w:b/>
                <w:vertAlign w:val="superscript"/>
              </w:rPr>
              <w:t>9</w:t>
            </w:r>
            <w:r w:rsidRPr="009E4DE6">
              <w:rPr>
                <w:rFonts w:ascii="Arial Narrow" w:hAnsi="Arial Narrow"/>
                <w:b/>
              </w:rPr>
              <w:t xml:space="preserve"> </w:t>
            </w:r>
          </w:p>
        </w:tc>
      </w:tr>
      <w:tr w:rsidR="00B7161C" w:rsidRPr="009E4DE6" w:rsidTr="00092C2D">
        <w:trPr>
          <w:trHeight w:val="356"/>
        </w:trPr>
        <w:tc>
          <w:tcPr>
            <w:tcW w:w="304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61C" w:rsidRPr="009E4DE6" w:rsidRDefault="00B7161C" w:rsidP="00092C2D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61C" w:rsidRPr="009E4DE6" w:rsidRDefault="00B7161C" w:rsidP="00B7161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  <w:tc>
          <w:tcPr>
            <w:tcW w:w="30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61C" w:rsidRPr="009E4DE6" w:rsidRDefault="00B7161C" w:rsidP="00B7161C">
            <w:pPr>
              <w:spacing w:line="259" w:lineRule="auto"/>
              <w:ind w:left="47"/>
              <w:jc w:val="center"/>
              <w:rPr>
                <w:rFonts w:ascii="Arial Narrow" w:hAnsi="Arial Narrow"/>
              </w:rPr>
            </w:pPr>
          </w:p>
        </w:tc>
      </w:tr>
    </w:tbl>
    <w:p w:rsidR="00B7161C" w:rsidRDefault="00B7161C" w:rsidP="00B7161C">
      <w:pPr>
        <w:rPr>
          <w:rFonts w:ascii="Arial Narrow" w:hAnsi="Arial Narrow"/>
        </w:rPr>
      </w:pPr>
      <w:r w:rsidRPr="00B7161C">
        <w:rPr>
          <w:rFonts w:ascii="Arial Narrow" w:hAnsi="Arial Narrow"/>
        </w:rPr>
        <w:t>Tieto údaje sa zapisujú aj do tabuľky 3. Hrubé údaje o prepojených p</w:t>
      </w:r>
      <w:r>
        <w:rPr>
          <w:rFonts w:ascii="Arial Narrow" w:hAnsi="Arial Narrow"/>
        </w:rPr>
        <w:t xml:space="preserve">odnikoch partnerského podniku v </w:t>
      </w:r>
      <w:r w:rsidRPr="00B7161C">
        <w:rPr>
          <w:rFonts w:ascii="Arial Narrow" w:hAnsi="Arial Narrow"/>
        </w:rPr>
        <w:t>„tlačive o partnerstve“.</w:t>
      </w:r>
    </w:p>
    <w:p w:rsidR="00B7161C" w:rsidRPr="00B7161C" w:rsidRDefault="00B7161C" w:rsidP="00EE44EA">
      <w:pPr>
        <w:jc w:val="both"/>
        <w:rPr>
          <w:rFonts w:ascii="Arial Narrow" w:hAnsi="Arial Narrow"/>
          <w:b/>
        </w:rPr>
      </w:pPr>
      <w:r w:rsidRPr="00B7161C">
        <w:rPr>
          <w:rFonts w:ascii="Arial Narrow" w:hAnsi="Arial Narrow"/>
          <w:b/>
        </w:rPr>
        <w:t>Údaje o podnikoch, ktoré sú prepojené s partnerským podnikom, s</w:t>
      </w:r>
      <w:r w:rsidR="00EE44EA">
        <w:rPr>
          <w:rFonts w:ascii="Arial Narrow" w:hAnsi="Arial Narrow"/>
          <w:b/>
        </w:rPr>
        <w:t xml:space="preserve">a odvodzujú z účtovnej závierky a </w:t>
      </w:r>
      <w:r w:rsidRPr="00B7161C">
        <w:rPr>
          <w:rFonts w:ascii="Arial Narrow" w:hAnsi="Arial Narrow"/>
          <w:b/>
        </w:rPr>
        <w:t>iných konsolidovaných údajov, ak sú k dispozícii.</w:t>
      </w:r>
    </w:p>
    <w:p w:rsidR="00B7161C" w:rsidRPr="00B7161C" w:rsidRDefault="00B7161C" w:rsidP="00EE44EA">
      <w:pPr>
        <w:jc w:val="both"/>
        <w:rPr>
          <w:rFonts w:ascii="Arial Narrow" w:hAnsi="Arial Narrow"/>
          <w:b/>
        </w:rPr>
      </w:pPr>
      <w:r w:rsidRPr="00B7161C">
        <w:rPr>
          <w:rFonts w:ascii="Arial Narrow" w:hAnsi="Arial Narrow"/>
          <w:b/>
        </w:rPr>
        <w:t>Partnerské podniky prepojeného podniku uvedené na tomto tlačive, poki</w:t>
      </w:r>
      <w:r w:rsidR="00EE44EA">
        <w:rPr>
          <w:rFonts w:ascii="Arial Narrow" w:hAnsi="Arial Narrow"/>
          <w:b/>
        </w:rPr>
        <w:t xml:space="preserve">aľ už neboli pridané na </w:t>
      </w:r>
      <w:r w:rsidRPr="00B7161C">
        <w:rPr>
          <w:rFonts w:ascii="Arial Narrow" w:hAnsi="Arial Narrow"/>
          <w:b/>
        </w:rPr>
        <w:t>základe konsolidácie, sa už ďalej nepovažujú za partnerské podniky žiadajúceho podniku.</w:t>
      </w:r>
    </w:p>
    <w:p w:rsidR="00B7161C" w:rsidRPr="009E4DE6" w:rsidRDefault="00B7161C" w:rsidP="00B7161C">
      <w:pPr>
        <w:rPr>
          <w:rFonts w:ascii="Arial Narrow" w:hAnsi="Arial Narrow"/>
        </w:rPr>
      </w:pPr>
    </w:p>
    <w:p w:rsidR="00B7161C" w:rsidRDefault="00B7161C" w:rsidP="00B7161C">
      <w:pPr>
        <w:spacing w:after="1" w:line="260" w:lineRule="auto"/>
        <w:ind w:right="47"/>
        <w:rPr>
          <w:rFonts w:ascii="Arial Narrow" w:hAnsi="Arial Narrow"/>
        </w:rPr>
      </w:pPr>
    </w:p>
    <w:p w:rsidR="00B7161C" w:rsidRDefault="00B7161C" w:rsidP="00B7161C">
      <w:pPr>
        <w:spacing w:after="1" w:line="260" w:lineRule="auto"/>
        <w:ind w:right="47"/>
        <w:rPr>
          <w:rFonts w:ascii="Arial Narrow" w:hAnsi="Arial Narrow"/>
        </w:rPr>
      </w:pPr>
    </w:p>
    <w:p w:rsidR="004A7CC2" w:rsidRPr="00CE7CC7" w:rsidRDefault="004A7CC2" w:rsidP="00EE44EA">
      <w:pPr>
        <w:spacing w:after="1" w:line="260" w:lineRule="auto"/>
        <w:ind w:right="47"/>
        <w:rPr>
          <w:rFonts w:ascii="Arial Narrow" w:hAnsi="Arial Narrow"/>
        </w:rPr>
      </w:pPr>
    </w:p>
    <w:sectPr w:rsidR="004A7CC2" w:rsidRPr="00CE7CC7" w:rsidSect="00535D8F">
      <w:footnotePr>
        <w:numStart w:val="6"/>
      </w:footnotePr>
      <w:type w:val="continuous"/>
      <w:pgSz w:w="11900" w:h="16840"/>
      <w:pgMar w:top="1464" w:right="1407" w:bottom="1425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D72" w:rsidRDefault="00A62D72">
      <w:pPr>
        <w:spacing w:after="0" w:line="240" w:lineRule="auto"/>
      </w:pPr>
      <w:r>
        <w:separator/>
      </w:r>
    </w:p>
  </w:endnote>
  <w:endnote w:type="continuationSeparator" w:id="0">
    <w:p w:rsidR="00A62D72" w:rsidRDefault="00A62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D72" w:rsidRDefault="00A62D72">
      <w:pPr>
        <w:tabs>
          <w:tab w:val="center" w:pos="3744"/>
        </w:tabs>
        <w:spacing w:after="0"/>
      </w:pPr>
      <w:r>
        <w:separator/>
      </w:r>
    </w:p>
  </w:footnote>
  <w:footnote w:type="continuationSeparator" w:id="0">
    <w:p w:rsidR="00A62D72" w:rsidRDefault="00A62D72">
      <w:pPr>
        <w:tabs>
          <w:tab w:val="center" w:pos="3744"/>
        </w:tabs>
        <w:spacing w:after="0"/>
      </w:pPr>
      <w:r>
        <w:continuationSeparator/>
      </w:r>
    </w:p>
  </w:footnote>
  <w:footnote w:id="1">
    <w:p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E435C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V prípade viacerých štatutárnych zástupcov uveďte všetkých v štruktúre: meno, priezvisko, titul</w:t>
      </w:r>
    </w:p>
  </w:footnote>
  <w:footnote w:id="2">
    <w:p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  <w:vertAlign w:val="superscript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 xml:space="preserve">Uvádzajú sa spoločníci, resp. akcionári s majetkovým podielom na základnom imaní alebo hlasovacích právach rovným alebo vyšším ako 5%, podľa toho ktorý podiel je väčší. </w:t>
      </w:r>
    </w:p>
  </w:footnote>
  <w:footnote w:id="3">
    <w:p w:rsidR="001E435C" w:rsidRPr="001E435C" w:rsidRDefault="001E435C" w:rsidP="00B5398F">
      <w:pPr>
        <w:pStyle w:val="Textpoznmkypodiarou"/>
        <w:ind w:left="227" w:hanging="227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E435C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Výber označte krížikom.</w:t>
      </w:r>
    </w:p>
  </w:footnote>
  <w:footnote w:id="4">
    <w:p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Údaje vypĺňané do nižšie uvedenej tabuľky pochádzajú len z účtovnej závierky samotného žiadajúceho podniku. Vyplňte len vyhlásenie bez príloh.</w:t>
      </w:r>
    </w:p>
  </w:footnote>
  <w:footnote w:id="5">
    <w:p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  <w:vertAlign w:val="superscript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Vyplňte a pripojte prílohu A spolu s tlačivami o partnerstve, potom vyplňte hlavnú prílohu k vyhláseniu a výsledky výpočtov preneste do nižšie uvedenej tabuľky.</w:t>
      </w:r>
    </w:p>
  </w:footnote>
  <w:footnote w:id="6">
    <w:p w:rsidR="004A7CC2" w:rsidRPr="001E435C" w:rsidRDefault="004A7CC2" w:rsidP="00B5398F">
      <w:pPr>
        <w:pStyle w:val="Textpoznmkypodiarou"/>
        <w:ind w:left="227" w:hanging="227"/>
        <w:jc w:val="both"/>
        <w:rPr>
          <w:rFonts w:ascii="Arial Narrow" w:eastAsia="Times New Roman" w:hAnsi="Arial Narrow" w:cs="Times New Roman"/>
          <w:sz w:val="18"/>
          <w:szCs w:val="18"/>
        </w:rPr>
      </w:pP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footnoteRef/>
      </w:r>
      <w:r w:rsidRPr="001E435C">
        <w:rPr>
          <w:rFonts w:ascii="Arial Narrow" w:eastAsia="Times New Roman" w:hAnsi="Arial Narrow" w:cs="Times New Roman"/>
          <w:sz w:val="18"/>
          <w:szCs w:val="18"/>
          <w:vertAlign w:val="superscript"/>
        </w:rPr>
        <w:t xml:space="preserve"> </w:t>
      </w:r>
      <w:r w:rsidR="00B5398F">
        <w:rPr>
          <w:rFonts w:ascii="Arial Narrow" w:eastAsia="Times New Roman" w:hAnsi="Arial Narrow" w:cs="Times New Roman"/>
          <w:sz w:val="18"/>
          <w:szCs w:val="18"/>
          <w:vertAlign w:val="superscript"/>
        </w:rPr>
        <w:tab/>
      </w:r>
      <w:r w:rsidRPr="001E435C">
        <w:rPr>
          <w:rFonts w:ascii="Arial Narrow" w:eastAsia="Times New Roman" w:hAnsi="Arial Narrow" w:cs="Times New Roman"/>
          <w:sz w:val="18"/>
          <w:szCs w:val="18"/>
        </w:rPr>
        <w:t>Vyplňte a pripojte prílohu B spolu s tlačivami o prepojení, potom vyplňte hlavnú prílohu k vyhláseniu a výsledky výpočtov preneste do nižšie uvedenej tabuľky.</w:t>
      </w:r>
    </w:p>
  </w:footnote>
  <w:footnote w:id="7">
    <w:p w:rsidR="004A7CC2" w:rsidRPr="00DD3DD8" w:rsidRDefault="004A7CC2" w:rsidP="00B5398F">
      <w:pPr>
        <w:spacing w:after="0" w:line="240" w:lineRule="auto"/>
        <w:ind w:left="227" w:hanging="227"/>
        <w:jc w:val="both"/>
        <w:rPr>
          <w:rFonts w:ascii="Arial Narrow" w:hAnsi="Arial Narrow"/>
          <w:sz w:val="18"/>
          <w:szCs w:val="18"/>
        </w:rPr>
      </w:pPr>
      <w:r w:rsidRPr="00B5398F">
        <w:rPr>
          <w:rStyle w:val="Odkaznapoznmkupodiarou"/>
          <w:rFonts w:ascii="Arial Narrow" w:hAnsi="Arial Narrow"/>
          <w:sz w:val="18"/>
          <w:szCs w:val="18"/>
        </w:rPr>
        <w:footnoteRef/>
      </w:r>
      <w:r>
        <w:t xml:space="preserve"> </w:t>
      </w:r>
      <w:r w:rsidR="00B5398F"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Všetky údaje sa musia viazať na posledné ukončené účtovné obdobie a musia byť vypočítané na ročnej báze. Žiadateľ uvádza účtovné obdobie ku ktorému sa vzťahujú poskytované údaje.  </w:t>
      </w:r>
    </w:p>
  </w:footnote>
  <w:footnote w:id="8">
    <w:p w:rsidR="004A7CC2" w:rsidRPr="00DD3DD8" w:rsidRDefault="004A7CC2" w:rsidP="00B5398F">
      <w:pPr>
        <w:spacing w:after="0"/>
        <w:ind w:left="22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Údaje o ročnom obrate zodpovedajú: </w:t>
      </w:r>
    </w:p>
    <w:p w:rsidR="004A7CC2" w:rsidRPr="00DD3DD8" w:rsidRDefault="004A7CC2" w:rsidP="00B5398F">
      <w:pPr>
        <w:numPr>
          <w:ilvl w:val="1"/>
          <w:numId w:val="2"/>
        </w:numPr>
        <w:spacing w:after="0" w:line="250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hodnote uvedenej vo Výkaze ziskov a strát na riadku 01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„Čistý obrat (časť </w:t>
      </w:r>
      <w:proofErr w:type="spellStart"/>
      <w:r w:rsidRPr="00DD3DD8">
        <w:rPr>
          <w:rFonts w:ascii="Arial Narrow" w:eastAsia="Times New Roman" w:hAnsi="Arial Narrow" w:cs="Times New Roman"/>
          <w:i/>
          <w:sz w:val="18"/>
          <w:szCs w:val="18"/>
        </w:rPr>
        <w:t>účt</w:t>
      </w:r>
      <w:proofErr w:type="spellEnd"/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. </w:t>
      </w:r>
      <w:proofErr w:type="spellStart"/>
      <w:r w:rsidRPr="00DD3DD8">
        <w:rPr>
          <w:rFonts w:ascii="Arial Narrow" w:eastAsia="Times New Roman" w:hAnsi="Arial Narrow" w:cs="Times New Roman"/>
          <w:i/>
          <w:sz w:val="18"/>
          <w:szCs w:val="18"/>
        </w:rPr>
        <w:t>tr</w:t>
      </w:r>
      <w:proofErr w:type="spellEnd"/>
      <w:r w:rsidRPr="00DD3DD8">
        <w:rPr>
          <w:rFonts w:ascii="Arial Narrow" w:eastAsia="Times New Roman" w:hAnsi="Arial Narrow" w:cs="Times New Roman"/>
          <w:i/>
          <w:sz w:val="18"/>
          <w:szCs w:val="18"/>
        </w:rPr>
        <w:t>. 6 podľa zákona)“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, ak žiadateľ účtuje v systéme podvojného účtovníctva a nie je tzv. </w:t>
      </w:r>
      <w:proofErr w:type="spellStart"/>
      <w:r w:rsidRPr="00DD3DD8">
        <w:rPr>
          <w:rFonts w:ascii="Arial Narrow" w:eastAsia="Times New Roman" w:hAnsi="Arial Narrow" w:cs="Times New Roman"/>
          <w:sz w:val="18"/>
          <w:szCs w:val="18"/>
        </w:rPr>
        <w:t>mikroúčtovnou</w:t>
      </w:r>
      <w:proofErr w:type="spellEnd"/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jednotkou, </w:t>
      </w:r>
    </w:p>
    <w:p w:rsidR="004A7CC2" w:rsidRPr="00DD3DD8" w:rsidRDefault="004A7CC2" w:rsidP="00B5398F">
      <w:pPr>
        <w:numPr>
          <w:ilvl w:val="1"/>
          <w:numId w:val="2"/>
        </w:numPr>
        <w:spacing w:after="0" w:line="250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súčtu hodnôt uvedených vo Výkaze ziskov a strát na riadku 02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„Tržby z predaja tovaru (604, 607)“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a riadku 03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„Tržby z predaja vlastných výrobkov a služieb (601, 602, 606)“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, ak žiadateľ účtuje v systéme podvojného účtovníctva a je tzv. </w:t>
      </w:r>
      <w:proofErr w:type="spellStart"/>
      <w:r w:rsidRPr="00DD3DD8">
        <w:rPr>
          <w:rFonts w:ascii="Arial Narrow" w:eastAsia="Times New Roman" w:hAnsi="Arial Narrow" w:cs="Times New Roman"/>
          <w:sz w:val="18"/>
          <w:szCs w:val="18"/>
        </w:rPr>
        <w:t>mikroúčtovnou</w:t>
      </w:r>
      <w:proofErr w:type="spellEnd"/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jednotkou </w:t>
      </w:r>
    </w:p>
    <w:p w:rsidR="004A7CC2" w:rsidRPr="00DD3DD8" w:rsidRDefault="004A7CC2" w:rsidP="00B5398F">
      <w:pPr>
        <w:numPr>
          <w:ilvl w:val="1"/>
          <w:numId w:val="2"/>
        </w:numPr>
        <w:spacing w:after="0" w:line="250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eastAsia="Times New Roman" w:hAnsi="Arial Narrow" w:cs="Times New Roman"/>
          <w:sz w:val="18"/>
          <w:szCs w:val="18"/>
        </w:rPr>
        <w:t xml:space="preserve"> 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súčtu hodnôt uvedených vo výkaze o Príjmoch a výdavkov na riadku 01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„Predaj tovaru“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 a riadku 02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>„Predaj výrobkov a služieb“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, ak žiadateľ účtuje v systéme jednoduchého účtovníctva </w:t>
      </w:r>
    </w:p>
  </w:footnote>
  <w:footnote w:id="9">
    <w:p w:rsidR="004A7CC2" w:rsidRPr="00DD3DD8" w:rsidRDefault="004A7CC2" w:rsidP="00B5398F">
      <w:pPr>
        <w:spacing w:after="0" w:line="249" w:lineRule="auto"/>
        <w:ind w:left="22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Údaje o bilančnej sume zodpovedajú hodnote uvedenej: </w:t>
      </w:r>
    </w:p>
    <w:p w:rsidR="004A7CC2" w:rsidRPr="00DD3DD8" w:rsidRDefault="004A7CC2" w:rsidP="00B5398F">
      <w:pPr>
        <w:numPr>
          <w:ilvl w:val="1"/>
          <w:numId w:val="1"/>
        </w:numPr>
        <w:spacing w:after="0" w:line="249" w:lineRule="auto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v Súvahe na riadku 001 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„SPOLU MAJETOK“, </w:t>
      </w:r>
      <w:r w:rsidRPr="00DD3DD8">
        <w:rPr>
          <w:rFonts w:ascii="Arial Narrow" w:eastAsia="Times New Roman" w:hAnsi="Arial Narrow" w:cs="Times New Roman"/>
          <w:sz w:val="18"/>
          <w:szCs w:val="18"/>
        </w:rPr>
        <w:t>ak žiadateľ účtuje v systéme podvojného účtovníctva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 </w:t>
      </w:r>
    </w:p>
    <w:p w:rsidR="004A7CC2" w:rsidRPr="00DD3DD8" w:rsidRDefault="004A7CC2" w:rsidP="00B5398F">
      <w:pPr>
        <w:numPr>
          <w:ilvl w:val="1"/>
          <w:numId w:val="1"/>
        </w:numPr>
        <w:spacing w:after="0"/>
        <w:ind w:left="567" w:hanging="227"/>
        <w:contextualSpacing/>
        <w:jc w:val="both"/>
        <w:rPr>
          <w:rFonts w:ascii="Arial Narrow" w:hAnsi="Arial Narrow"/>
          <w:sz w:val="18"/>
          <w:szCs w:val="18"/>
        </w:rPr>
      </w:pP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vo Výkaze o Majetku a záväzkoch na riadku 15 </w:t>
      </w:r>
      <w:r w:rsidR="00B516CA">
        <w:rPr>
          <w:rFonts w:ascii="Arial Narrow" w:eastAsia="Times New Roman" w:hAnsi="Arial Narrow" w:cs="Times New Roman"/>
          <w:i/>
          <w:sz w:val="18"/>
          <w:szCs w:val="18"/>
        </w:rPr>
        <w:t>„Majetok celkom r. 01 +</w:t>
      </w:r>
      <w:r w:rsidRPr="00DD3DD8">
        <w:rPr>
          <w:rFonts w:ascii="Arial Narrow" w:eastAsia="Times New Roman" w:hAnsi="Arial Narrow" w:cs="Times New Roman"/>
          <w:i/>
          <w:sz w:val="18"/>
          <w:szCs w:val="18"/>
        </w:rPr>
        <w:t xml:space="preserve"> r. 02 + r. 03 + r. 04 + r. 08+ r. 09+/- r.13 + r.14“</w:t>
      </w:r>
      <w:r w:rsidRPr="00DD3DD8">
        <w:rPr>
          <w:rFonts w:ascii="Arial Narrow" w:eastAsia="Times New Roman" w:hAnsi="Arial Narrow" w:cs="Times New Roman"/>
          <w:sz w:val="18"/>
          <w:szCs w:val="18"/>
        </w:rPr>
        <w:t xml:space="preserve">, ak žiadateľ účtuje v systéme jednoduchého účtovníctva </w:t>
      </w:r>
    </w:p>
  </w:footnote>
  <w:footnote w:id="10">
    <w:p w:rsidR="004A7CC2" w:rsidRPr="00DD3DD8" w:rsidRDefault="004A7CC2" w:rsidP="00B5398F">
      <w:pPr>
        <w:pStyle w:val="Textpoznmkypodiarou"/>
        <w:ind w:left="227" w:hanging="227"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>Definícia, článok 4 ods. 2 prílohy I Nariadenia Komisie (EÚ) č. 651/2014 zo 17. júna 2014 o vyhláse</w:t>
      </w:r>
      <w:r>
        <w:rPr>
          <w:rFonts w:ascii="Arial Narrow" w:eastAsia="Times New Roman" w:hAnsi="Arial Narrow" w:cs="Times New Roman"/>
          <w:sz w:val="18"/>
          <w:szCs w:val="18"/>
        </w:rPr>
        <w:t xml:space="preserve">ní určitých kategórií pomoci za </w:t>
      </w:r>
      <w:r w:rsidRPr="00DD3DD8">
        <w:rPr>
          <w:rFonts w:ascii="Arial Narrow" w:eastAsia="Times New Roman" w:hAnsi="Arial Narrow" w:cs="Times New Roman"/>
          <w:sz w:val="18"/>
          <w:szCs w:val="18"/>
        </w:rPr>
        <w:t>zlučiteľné so spoločným trhom podľa článkov 107 a 108 Zmluvy (Všeobecné nariadenie o skupinových výnimkách).</w:t>
      </w:r>
    </w:p>
  </w:footnote>
  <w:footnote w:id="11">
    <w:p w:rsidR="004A7CC2" w:rsidRPr="00DD3DD8" w:rsidRDefault="004A7CC2" w:rsidP="00B5398F">
      <w:pPr>
        <w:pStyle w:val="Textpoznmkypodiarou"/>
        <w:ind w:left="227" w:hanging="227"/>
        <w:jc w:val="both"/>
        <w:rPr>
          <w:rFonts w:ascii="Arial Narrow" w:hAnsi="Arial Narrow"/>
          <w:sz w:val="18"/>
          <w:szCs w:val="18"/>
        </w:rPr>
      </w:pPr>
      <w:r w:rsidRPr="00DD3DD8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D3DD8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DD3DD8">
        <w:rPr>
          <w:rFonts w:ascii="Arial Narrow" w:eastAsia="Times New Roman" w:hAnsi="Arial Narrow" w:cs="Times New Roman"/>
          <w:sz w:val="18"/>
          <w:szCs w:val="18"/>
        </w:rPr>
        <w:t>V prípade, ak v zmysle výpisu z obchodného registra koná v mene podniku súčasne viac štatutárnych zástupcov, žiadateľ doplní podpisové pole pre všetkých relevantných štatutárnych zástupcov.</w:t>
      </w:r>
    </w:p>
  </w:footnote>
  <w:footnote w:id="12">
    <w:p w:rsidR="004A7CC2" w:rsidRPr="00DC5D0C" w:rsidRDefault="004A7CC2" w:rsidP="00B5398F">
      <w:pPr>
        <w:pStyle w:val="footnotedescription"/>
        <w:spacing w:after="0" w:line="240" w:lineRule="auto"/>
        <w:ind w:left="227" w:hanging="227"/>
        <w:rPr>
          <w:rFonts w:ascii="Arial Narrow" w:hAnsi="Arial Narrow"/>
          <w:szCs w:val="18"/>
        </w:rPr>
      </w:pPr>
      <w:r w:rsidRPr="00B5398F">
        <w:rPr>
          <w:rStyle w:val="footnotemark"/>
          <w:rFonts w:ascii="Arial Narrow" w:hAnsi="Arial Narrow"/>
        </w:rPr>
        <w:footnoteRef/>
      </w:r>
      <w:r>
        <w:t xml:space="preserve"> </w:t>
      </w:r>
      <w:r w:rsidR="00B5398F">
        <w:tab/>
      </w:r>
      <w:r w:rsidRPr="00DC5D0C">
        <w:rPr>
          <w:rFonts w:ascii="Arial Narrow" w:hAnsi="Arial Narrow"/>
          <w:szCs w:val="18"/>
        </w:rPr>
        <w:t>Ak sa v konsolidovaných účtoch neuvádzajú údaje o počte pracovníkov, tento údaj sa vypočítava pridaní</w:t>
      </w:r>
      <w:r>
        <w:rPr>
          <w:rFonts w:ascii="Arial Narrow" w:hAnsi="Arial Narrow"/>
          <w:szCs w:val="18"/>
        </w:rPr>
        <w:t xml:space="preserve">m údajov podnikov, s ktorými je </w:t>
      </w:r>
      <w:r w:rsidRPr="00DC5D0C">
        <w:rPr>
          <w:rFonts w:ascii="Arial Narrow" w:hAnsi="Arial Narrow"/>
          <w:szCs w:val="18"/>
        </w:rPr>
        <w:t xml:space="preserve">daný podnik prepojený. </w:t>
      </w:r>
    </w:p>
  </w:footnote>
  <w:footnote w:id="13">
    <w:p w:rsidR="004A7CC2" w:rsidRPr="00DC5D0C" w:rsidRDefault="004A7CC2" w:rsidP="00B5398F">
      <w:pPr>
        <w:pStyle w:val="footnotedescription"/>
        <w:spacing w:line="240" w:lineRule="auto"/>
        <w:ind w:left="227" w:hanging="227"/>
        <w:rPr>
          <w:rFonts w:ascii="Arial Narrow" w:hAnsi="Arial Narrow"/>
          <w:szCs w:val="18"/>
        </w:rPr>
      </w:pPr>
      <w:r w:rsidRPr="00DC5D0C">
        <w:rPr>
          <w:rStyle w:val="footnotemark"/>
          <w:rFonts w:ascii="Arial Narrow" w:hAnsi="Arial Narrow"/>
        </w:rPr>
        <w:footnoteRef/>
      </w:r>
      <w:r w:rsidRPr="00DC5D0C">
        <w:rPr>
          <w:rFonts w:ascii="Arial Narrow" w:hAnsi="Arial Narrow"/>
        </w:rPr>
        <w:t xml:space="preserve"> </w:t>
      </w:r>
      <w:r w:rsidR="00B5398F">
        <w:rPr>
          <w:rFonts w:ascii="Arial Narrow" w:hAnsi="Arial Narrow"/>
        </w:rPr>
        <w:tab/>
      </w:r>
      <w:r w:rsidRPr="00DC5D0C">
        <w:rPr>
          <w:rFonts w:ascii="Arial Narrow" w:hAnsi="Arial Narrow"/>
          <w:szCs w:val="18"/>
        </w:rPr>
        <w:t xml:space="preserve">Za každý podnik sa pridáva samostatné „tlačivo o prepojení - žiadateľ“. </w:t>
      </w:r>
    </w:p>
  </w:footnote>
  <w:footnote w:id="14">
    <w:p w:rsidR="004A7CC2" w:rsidRPr="001D15F6" w:rsidRDefault="004A7CC2" w:rsidP="00B5398F">
      <w:pPr>
        <w:autoSpaceDE w:val="0"/>
        <w:autoSpaceDN w:val="0"/>
        <w:adjustRightInd w:val="0"/>
        <w:spacing w:after="0" w:line="240" w:lineRule="auto"/>
        <w:ind w:left="227" w:hanging="227"/>
        <w:jc w:val="both"/>
        <w:rPr>
          <w:rFonts w:ascii="Arial Narrow" w:eastAsiaTheme="minorEastAsia" w:hAnsi="Arial Narrow" w:cs="Times New Roman"/>
          <w:color w:val="auto"/>
          <w:sz w:val="18"/>
          <w:szCs w:val="18"/>
        </w:rPr>
      </w:pPr>
      <w:r w:rsidRPr="001D15F6">
        <w:rPr>
          <w:rStyle w:val="Odkaznapoznmkupodiarou"/>
          <w:rFonts w:ascii="Arial Narrow" w:hAnsi="Arial Narrow"/>
          <w:sz w:val="18"/>
          <w:szCs w:val="18"/>
        </w:rPr>
        <w:footnoteRef/>
      </w:r>
      <w:r w:rsidRPr="001D15F6">
        <w:rPr>
          <w:rFonts w:ascii="Arial Narrow" w:hAnsi="Arial Narrow"/>
          <w:sz w:val="18"/>
          <w:szCs w:val="18"/>
        </w:rPr>
        <w:t xml:space="preserve"> </w:t>
      </w:r>
      <w:r w:rsidR="00B5398F">
        <w:rPr>
          <w:rFonts w:ascii="Arial Narrow" w:hAnsi="Arial Narrow"/>
          <w:sz w:val="18"/>
          <w:szCs w:val="18"/>
        </w:rPr>
        <w:tab/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Uplat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ň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uje sa podiel na základnom imaní alebo hlasovacích právach, pod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ľ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a toho, ktorý je vä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č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ší. K tomuto vlastníctvu by</w:t>
      </w:r>
      <w:r>
        <w:rPr>
          <w:rFonts w:ascii="Arial Narrow" w:eastAsiaTheme="minorEastAsia" w:hAnsi="Arial Narrow" w:cs="Times New Roman"/>
          <w:color w:val="auto"/>
          <w:sz w:val="18"/>
          <w:szCs w:val="18"/>
        </w:rPr>
        <w:t xml:space="preserve"> 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sa malo prida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 xml:space="preserve">ť </w:t>
      </w:r>
      <w:r>
        <w:rPr>
          <w:rFonts w:ascii="Arial Narrow" w:eastAsiaTheme="minorEastAsia" w:hAnsi="Arial Narrow" w:cs="TimesNewRoman"/>
          <w:color w:val="auto"/>
          <w:sz w:val="18"/>
          <w:szCs w:val="18"/>
        </w:rPr>
        <w:t xml:space="preserve">  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 xml:space="preserve">vlastníctvo každého prepojeného podniku v danom podniku (definícia, </w:t>
      </w:r>
      <w:r w:rsidRPr="001D15F6">
        <w:rPr>
          <w:rFonts w:ascii="Arial Narrow" w:eastAsiaTheme="minorEastAsia" w:hAnsi="Arial Narrow" w:cs="TimesNewRoman"/>
          <w:color w:val="auto"/>
          <w:sz w:val="18"/>
          <w:szCs w:val="18"/>
        </w:rPr>
        <w:t>č</w:t>
      </w:r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 xml:space="preserve">lánok 3 ods. 2 prvý </w:t>
      </w:r>
      <w:proofErr w:type="spellStart"/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pododsek</w:t>
      </w:r>
      <w:proofErr w:type="spellEnd"/>
      <w:r w:rsidRPr="001D15F6">
        <w:rPr>
          <w:rFonts w:ascii="Arial Narrow" w:eastAsiaTheme="minorEastAsia" w:hAnsi="Arial Narrow" w:cs="Times New Roman"/>
          <w:color w:val="auto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i/>
        <w:color w:val="auto"/>
        <w:sz w:val="18"/>
        <w:szCs w:val="18"/>
      </w:rPr>
      <w:alias w:val="Title"/>
      <w:tag w:val=""/>
      <w:id w:val="1116400235"/>
      <w:placeholder>
        <w:docPart w:val="F59420E03A4845D6AD03C21E82A511AF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1357E4" w:rsidRPr="004E7F3D" w:rsidRDefault="001357E4">
        <w:pPr>
          <w:pStyle w:val="Hlavika"/>
          <w:jc w:val="right"/>
          <w:rPr>
            <w:i/>
            <w:color w:val="auto"/>
          </w:rPr>
        </w:pPr>
        <w:r w:rsidRPr="004E7F3D">
          <w:rPr>
            <w:rFonts w:ascii="Arial Narrow" w:hAnsi="Arial Narrow"/>
            <w:i/>
            <w:color w:val="auto"/>
            <w:sz w:val="18"/>
            <w:szCs w:val="18"/>
          </w:rPr>
          <w:t>Príloha č. 1</w:t>
        </w:r>
        <w:r w:rsidR="00C9394C">
          <w:rPr>
            <w:rFonts w:ascii="Arial Narrow" w:hAnsi="Arial Narrow"/>
            <w:i/>
            <w:color w:val="auto"/>
            <w:sz w:val="18"/>
            <w:szCs w:val="18"/>
          </w:rPr>
          <w:t>6</w:t>
        </w:r>
        <w:r w:rsidRPr="004E7F3D">
          <w:rPr>
            <w:rFonts w:ascii="Arial Narrow" w:hAnsi="Arial Narrow"/>
            <w:i/>
            <w:color w:val="auto"/>
            <w:sz w:val="18"/>
            <w:szCs w:val="18"/>
          </w:rPr>
          <w:t>a</w:t>
        </w:r>
        <w:r w:rsidR="004E7F3D" w:rsidRPr="004E7F3D">
          <w:rPr>
            <w:rFonts w:ascii="Arial Narrow" w:hAnsi="Arial Narrow"/>
            <w:i/>
            <w:color w:val="auto"/>
            <w:sz w:val="18"/>
            <w:szCs w:val="18"/>
          </w:rPr>
          <w:t xml:space="preserve"> </w:t>
        </w:r>
        <w:proofErr w:type="spellStart"/>
        <w:r w:rsidR="004E7F3D" w:rsidRPr="004E7F3D">
          <w:rPr>
            <w:rFonts w:ascii="Arial Narrow" w:hAnsi="Arial Narrow"/>
            <w:i/>
            <w:color w:val="auto"/>
            <w:sz w:val="18"/>
            <w:szCs w:val="18"/>
          </w:rPr>
          <w:t>ŽoNFP</w:t>
        </w:r>
        <w:proofErr w:type="spellEnd"/>
        <w:r w:rsidRPr="004E7F3D">
          <w:rPr>
            <w:rFonts w:ascii="Arial Narrow" w:hAnsi="Arial Narrow"/>
            <w:i/>
            <w:color w:val="auto"/>
            <w:sz w:val="18"/>
            <w:szCs w:val="18"/>
          </w:rPr>
          <w:t xml:space="preserve"> – Vyhlásenie o veľkosti podniku - MSP</w:t>
        </w:r>
      </w:p>
    </w:sdtContent>
  </w:sdt>
  <w:p w:rsidR="001357E4" w:rsidRDefault="001357E4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3A21FD"/>
    <w:multiLevelType w:val="hybridMultilevel"/>
    <w:tmpl w:val="27C4CD98"/>
    <w:lvl w:ilvl="0" w:tplc="890065F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70A5872">
      <w:start w:val="1"/>
      <w:numFmt w:val="lowerLetter"/>
      <w:lvlRestart w:val="0"/>
      <w:lvlText w:val="%2)"/>
      <w:lvlJc w:val="left"/>
      <w:pPr>
        <w:ind w:left="142"/>
      </w:pPr>
      <w:rPr>
        <w:rFonts w:ascii="Arial Narrow" w:eastAsia="Times New Roman" w:hAnsi="Arial Narrow" w:cs="Times New Roman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AFE187A">
      <w:start w:val="1"/>
      <w:numFmt w:val="lowerRoman"/>
      <w:lvlText w:val="%3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126A7CE">
      <w:start w:val="1"/>
      <w:numFmt w:val="decimal"/>
      <w:lvlText w:val="%4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F6E45F0">
      <w:start w:val="1"/>
      <w:numFmt w:val="lowerLetter"/>
      <w:lvlText w:val="%5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DEC7406">
      <w:start w:val="1"/>
      <w:numFmt w:val="lowerRoman"/>
      <w:lvlText w:val="%6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60AA9D2">
      <w:start w:val="1"/>
      <w:numFmt w:val="decimal"/>
      <w:lvlText w:val="%7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CB85518">
      <w:start w:val="1"/>
      <w:numFmt w:val="lowerLetter"/>
      <w:lvlText w:val="%8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554758C">
      <w:start w:val="1"/>
      <w:numFmt w:val="lowerRoman"/>
      <w:lvlText w:val="%9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6A8B15D5"/>
    <w:multiLevelType w:val="hybridMultilevel"/>
    <w:tmpl w:val="A0C40BF4"/>
    <w:lvl w:ilvl="0" w:tplc="82FA5A2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F3CDAC0">
      <w:start w:val="1"/>
      <w:numFmt w:val="lowerLetter"/>
      <w:lvlRestart w:val="0"/>
      <w:lvlText w:val="%2)"/>
      <w:lvlJc w:val="left"/>
      <w:pPr>
        <w:ind w:left="1003"/>
      </w:pPr>
      <w:rPr>
        <w:rFonts w:ascii="Arial Narrow" w:eastAsia="Times New Roman" w:hAnsi="Arial Narrow" w:cs="Times New Roman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7308B44">
      <w:start w:val="1"/>
      <w:numFmt w:val="lowerRoman"/>
      <w:lvlText w:val="%3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FD86918">
      <w:start w:val="1"/>
      <w:numFmt w:val="decimal"/>
      <w:lvlText w:val="%4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4502504">
      <w:start w:val="1"/>
      <w:numFmt w:val="lowerLetter"/>
      <w:lvlText w:val="%5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D588EA6">
      <w:start w:val="1"/>
      <w:numFmt w:val="lowerRoman"/>
      <w:lvlText w:val="%6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31C6AF4">
      <w:start w:val="1"/>
      <w:numFmt w:val="decimal"/>
      <w:lvlText w:val="%7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9742182">
      <w:start w:val="1"/>
      <w:numFmt w:val="lowerLetter"/>
      <w:lvlText w:val="%8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D7EE758">
      <w:start w:val="1"/>
      <w:numFmt w:val="lowerRoman"/>
      <w:lvlText w:val="%9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E15"/>
    <w:rsid w:val="0008448A"/>
    <w:rsid w:val="000F76E4"/>
    <w:rsid w:val="001248A7"/>
    <w:rsid w:val="001357E4"/>
    <w:rsid w:val="00145865"/>
    <w:rsid w:val="001C60EC"/>
    <w:rsid w:val="001D15F6"/>
    <w:rsid w:val="001E435C"/>
    <w:rsid w:val="00270D51"/>
    <w:rsid w:val="003106CE"/>
    <w:rsid w:val="00370B23"/>
    <w:rsid w:val="00385C0C"/>
    <w:rsid w:val="0042093D"/>
    <w:rsid w:val="004A7CC2"/>
    <w:rsid w:val="004D7901"/>
    <w:rsid w:val="004E7F3D"/>
    <w:rsid w:val="004F7065"/>
    <w:rsid w:val="00535D8F"/>
    <w:rsid w:val="005402AB"/>
    <w:rsid w:val="00592C5C"/>
    <w:rsid w:val="006437E2"/>
    <w:rsid w:val="006636DB"/>
    <w:rsid w:val="00671213"/>
    <w:rsid w:val="006A1DAD"/>
    <w:rsid w:val="007340B9"/>
    <w:rsid w:val="00767785"/>
    <w:rsid w:val="007871A4"/>
    <w:rsid w:val="00797A8B"/>
    <w:rsid w:val="00802251"/>
    <w:rsid w:val="00817D4F"/>
    <w:rsid w:val="008E5962"/>
    <w:rsid w:val="0090112D"/>
    <w:rsid w:val="0093599A"/>
    <w:rsid w:val="009D35CA"/>
    <w:rsid w:val="009E4DE6"/>
    <w:rsid w:val="00A62D72"/>
    <w:rsid w:val="00AB152D"/>
    <w:rsid w:val="00AD0DAD"/>
    <w:rsid w:val="00B463A9"/>
    <w:rsid w:val="00B516CA"/>
    <w:rsid w:val="00B5398F"/>
    <w:rsid w:val="00B7161C"/>
    <w:rsid w:val="00B7689A"/>
    <w:rsid w:val="00BA1E15"/>
    <w:rsid w:val="00C106CF"/>
    <w:rsid w:val="00C9394C"/>
    <w:rsid w:val="00CE7CC7"/>
    <w:rsid w:val="00D165E7"/>
    <w:rsid w:val="00DC5D0C"/>
    <w:rsid w:val="00DD1792"/>
    <w:rsid w:val="00DD3DD8"/>
    <w:rsid w:val="00DE44E2"/>
    <w:rsid w:val="00DF10DC"/>
    <w:rsid w:val="00E16A3D"/>
    <w:rsid w:val="00E31E78"/>
    <w:rsid w:val="00E97D61"/>
    <w:rsid w:val="00EC49CA"/>
    <w:rsid w:val="00EE44EA"/>
    <w:rsid w:val="00F20E11"/>
    <w:rsid w:val="00F44682"/>
    <w:rsid w:val="00F85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7065"/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2"/>
    </w:rPr>
  </w:style>
  <w:style w:type="paragraph" w:customStyle="1" w:styleId="footnotedescription">
    <w:name w:val="footnote description"/>
    <w:next w:val="Normlny"/>
    <w:link w:val="footnotedescriptionChar"/>
    <w:hidden/>
    <w:pPr>
      <w:spacing w:after="9" w:line="241" w:lineRule="auto"/>
      <w:ind w:left="283" w:hanging="283"/>
      <w:jc w:val="both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35D8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35D8F"/>
    <w:rPr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35D8F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35D8F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35D8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35D8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5D8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5D8F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35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35D8F"/>
    <w:rPr>
      <w:rFonts w:ascii="Tahoma" w:eastAsia="Calibri" w:hAnsi="Tahoma" w:cs="Tahoma"/>
      <w:color w:val="000000"/>
      <w:sz w:val="16"/>
      <w:szCs w:val="16"/>
    </w:rPr>
  </w:style>
  <w:style w:type="paragraph" w:styleId="Zkladntext">
    <w:name w:val="Body Text"/>
    <w:basedOn w:val="Normlny"/>
    <w:link w:val="ZkladntextChar"/>
    <w:uiPriority w:val="99"/>
    <w:unhideWhenUsed/>
    <w:rsid w:val="00B463A9"/>
    <w:pPr>
      <w:spacing w:after="0"/>
      <w:jc w:val="both"/>
    </w:pPr>
    <w:rPr>
      <w:rFonts w:ascii="Arial Narrow" w:hAnsi="Arial Narrow"/>
      <w:b/>
    </w:rPr>
  </w:style>
  <w:style w:type="character" w:customStyle="1" w:styleId="ZkladntextChar">
    <w:name w:val="Základný text Char"/>
    <w:basedOn w:val="Predvolenpsmoodseku"/>
    <w:link w:val="Zkladntext"/>
    <w:uiPriority w:val="99"/>
    <w:rsid w:val="00B463A9"/>
    <w:rPr>
      <w:rFonts w:ascii="Arial Narrow" w:eastAsia="Calibri" w:hAnsi="Arial Narrow" w:cs="Calibri"/>
      <w:b/>
      <w:color w:val="000000"/>
    </w:rPr>
  </w:style>
  <w:style w:type="paragraph" w:styleId="Hlavika">
    <w:name w:val="header"/>
    <w:basedOn w:val="Normlny"/>
    <w:link w:val="HlavikaChar"/>
    <w:uiPriority w:val="99"/>
    <w:unhideWhenUsed/>
    <w:rsid w:val="00135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357E4"/>
    <w:rPr>
      <w:rFonts w:ascii="Calibri" w:eastAsia="Calibri" w:hAnsi="Calibri" w:cs="Calibri"/>
      <w:color w:val="000000"/>
    </w:rPr>
  </w:style>
  <w:style w:type="paragraph" w:styleId="Pta">
    <w:name w:val="footer"/>
    <w:basedOn w:val="Normlny"/>
    <w:link w:val="PtaChar"/>
    <w:uiPriority w:val="99"/>
    <w:unhideWhenUsed/>
    <w:rsid w:val="00135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357E4"/>
    <w:rPr>
      <w:rFonts w:ascii="Calibri" w:eastAsia="Calibri" w:hAnsi="Calibri" w:cs="Calibri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7065"/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2"/>
    </w:rPr>
  </w:style>
  <w:style w:type="paragraph" w:customStyle="1" w:styleId="footnotedescription">
    <w:name w:val="footnote description"/>
    <w:next w:val="Normlny"/>
    <w:link w:val="footnotedescriptionChar"/>
    <w:hidden/>
    <w:pPr>
      <w:spacing w:after="9" w:line="241" w:lineRule="auto"/>
      <w:ind w:left="283" w:hanging="283"/>
      <w:jc w:val="both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35D8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35D8F"/>
    <w:rPr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35D8F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35D8F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35D8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35D8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35D8F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5D8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5D8F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35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35D8F"/>
    <w:rPr>
      <w:rFonts w:ascii="Tahoma" w:eastAsia="Calibri" w:hAnsi="Tahoma" w:cs="Tahoma"/>
      <w:color w:val="000000"/>
      <w:sz w:val="16"/>
      <w:szCs w:val="16"/>
    </w:rPr>
  </w:style>
  <w:style w:type="paragraph" w:styleId="Zkladntext">
    <w:name w:val="Body Text"/>
    <w:basedOn w:val="Normlny"/>
    <w:link w:val="ZkladntextChar"/>
    <w:uiPriority w:val="99"/>
    <w:unhideWhenUsed/>
    <w:rsid w:val="00B463A9"/>
    <w:pPr>
      <w:spacing w:after="0"/>
      <w:jc w:val="both"/>
    </w:pPr>
    <w:rPr>
      <w:rFonts w:ascii="Arial Narrow" w:hAnsi="Arial Narrow"/>
      <w:b/>
    </w:rPr>
  </w:style>
  <w:style w:type="character" w:customStyle="1" w:styleId="ZkladntextChar">
    <w:name w:val="Základný text Char"/>
    <w:basedOn w:val="Predvolenpsmoodseku"/>
    <w:link w:val="Zkladntext"/>
    <w:uiPriority w:val="99"/>
    <w:rsid w:val="00B463A9"/>
    <w:rPr>
      <w:rFonts w:ascii="Arial Narrow" w:eastAsia="Calibri" w:hAnsi="Arial Narrow" w:cs="Calibri"/>
      <w:b/>
      <w:color w:val="000000"/>
    </w:rPr>
  </w:style>
  <w:style w:type="paragraph" w:styleId="Hlavika">
    <w:name w:val="header"/>
    <w:basedOn w:val="Normlny"/>
    <w:link w:val="HlavikaChar"/>
    <w:uiPriority w:val="99"/>
    <w:unhideWhenUsed/>
    <w:rsid w:val="00135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357E4"/>
    <w:rPr>
      <w:rFonts w:ascii="Calibri" w:eastAsia="Calibri" w:hAnsi="Calibri" w:cs="Calibri"/>
      <w:color w:val="000000"/>
    </w:rPr>
  </w:style>
  <w:style w:type="paragraph" w:styleId="Pta">
    <w:name w:val="footer"/>
    <w:basedOn w:val="Normlny"/>
    <w:link w:val="PtaChar"/>
    <w:uiPriority w:val="99"/>
    <w:unhideWhenUsed/>
    <w:rsid w:val="00135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357E4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0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9420E03A4845D6AD03C21E82A511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1DE6C8-1209-4549-9DAB-1D1544A8D7A1}"/>
      </w:docPartPr>
      <w:docPartBody>
        <w:p w:rsidR="00A01C7C" w:rsidRDefault="0065353E" w:rsidP="0065353E">
          <w:pPr>
            <w:pStyle w:val="F59420E03A4845D6AD03C21E82A511AF"/>
          </w:pPr>
          <w:r>
            <w:rPr>
              <w:color w:val="7F7F7F" w:themeColor="text1" w:themeTint="8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53E"/>
    <w:rsid w:val="0065353E"/>
    <w:rsid w:val="00A01C7C"/>
    <w:rsid w:val="00F6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F59420E03A4845D6AD03C21E82A511AF">
    <w:name w:val="F59420E03A4845D6AD03C21E82A511AF"/>
    <w:rsid w:val="0065353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F59420E03A4845D6AD03C21E82A511AF">
    <w:name w:val="F59420E03A4845D6AD03C21E82A511AF"/>
    <w:rsid w:val="006535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C8BC2-6CE5-4425-8237-EDBF5F78E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1691</Words>
  <Characters>9642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(2. Modelové vyhlásenie)</vt:lpstr>
      <vt:lpstr>(2. Modelové vyhlásenie)</vt:lpstr>
    </vt:vector>
  </TitlesOfParts>
  <Company>Hewlett-Packard Company</Company>
  <LinksUpToDate>false</LinksUpToDate>
  <CharactersWithSpaces>11311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č. 16a ŽoNFP – Vyhlásenie o veľkosti podniku - MSP</dc:title>
  <dc:creator>mery</dc:creator>
  <cp:lastModifiedBy>Daniela Janegova</cp:lastModifiedBy>
  <cp:revision>9</cp:revision>
  <dcterms:created xsi:type="dcterms:W3CDTF">2017-06-12T09:59:00Z</dcterms:created>
  <dcterms:modified xsi:type="dcterms:W3CDTF">2017-11-07T09:44:00Z</dcterms:modified>
</cp:coreProperties>
</file>