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A44BD" w14:textId="77777777" w:rsidR="00522A22" w:rsidRPr="005675F3" w:rsidRDefault="00522A22" w:rsidP="00522A22">
      <w:pPr>
        <w:spacing w:after="360" w:line="240" w:lineRule="auto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75D1D640" wp14:editId="0E1549C4">
            <wp:extent cx="5619750" cy="476250"/>
            <wp:effectExtent l="0" t="0" r="0" b="0"/>
            <wp:docPr id="2" name="Obrázok 2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BCEBE" w14:textId="77777777" w:rsidR="00522A22" w:rsidRDefault="00522A22" w:rsidP="00522A22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5675F3">
        <w:rPr>
          <w:rFonts w:ascii="Arial Narrow" w:hAnsi="Arial Narrow"/>
          <w:b/>
          <w:sz w:val="36"/>
          <w:szCs w:val="36"/>
        </w:rPr>
        <w:t>Osobitné podmienky oprávnenosti výdavkov</w:t>
      </w:r>
    </w:p>
    <w:p w14:paraId="36471ED3" w14:textId="222971A0" w:rsidR="00522A22" w:rsidRPr="005675F3" w:rsidRDefault="00522A22" w:rsidP="00522A22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BE027B">
        <w:rPr>
          <w:rFonts w:ascii="Arial Narrow" w:hAnsi="Arial Narrow"/>
          <w:b/>
          <w:sz w:val="24"/>
          <w:szCs w:val="24"/>
        </w:rPr>
        <w:t>v rámci výzvy s kódom OPKZP-PO1-SC123-2015-8</w:t>
      </w:r>
      <w:r>
        <w:rPr>
          <w:rFonts w:ascii="Arial Narrow" w:hAnsi="Arial Narrow"/>
          <w:b/>
          <w:sz w:val="36"/>
          <w:szCs w:val="36"/>
        </w:rPr>
        <w:br/>
      </w:r>
      <w:r w:rsidRPr="00EB0201">
        <w:rPr>
          <w:rFonts w:ascii="Arial Narrow" w:hAnsi="Arial Narrow"/>
          <w:b/>
          <w:sz w:val="32"/>
          <w:szCs w:val="32"/>
        </w:rPr>
        <w:t xml:space="preserve">v znení Usmernenia č. </w:t>
      </w:r>
      <w:r w:rsidR="00F405A3">
        <w:rPr>
          <w:rFonts w:ascii="Arial Narrow" w:hAnsi="Arial Narrow"/>
          <w:b/>
          <w:sz w:val="32"/>
          <w:szCs w:val="32"/>
        </w:rPr>
        <w:t>5</w:t>
      </w:r>
    </w:p>
    <w:p w14:paraId="61764949" w14:textId="77777777" w:rsidR="00522A22" w:rsidRPr="005B33C5" w:rsidRDefault="00522A22" w:rsidP="00522A22">
      <w:pPr>
        <w:spacing w:after="0" w:line="240" w:lineRule="auto"/>
        <w:jc w:val="center"/>
        <w:rPr>
          <w:rFonts w:ascii="Arial Narrow" w:hAnsi="Arial Narrow"/>
        </w:rPr>
      </w:pPr>
    </w:p>
    <w:p w14:paraId="11E65E0C" w14:textId="5B4FD194" w:rsidR="00522A22" w:rsidRPr="00BE027B" w:rsidRDefault="00522A22" w:rsidP="00522A22">
      <w:pPr>
        <w:shd w:val="clear" w:color="auto" w:fill="92D05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675F3">
        <w:rPr>
          <w:rFonts w:ascii="Arial Narrow" w:hAnsi="Arial Narrow"/>
          <w:b/>
          <w:sz w:val="32"/>
          <w:szCs w:val="32"/>
        </w:rPr>
        <w:t>Zoznam oprávnených výdavkov</w:t>
      </w:r>
    </w:p>
    <w:p w14:paraId="5BCCDAAD" w14:textId="1F450330" w:rsidR="00522A22" w:rsidRDefault="0098290C" w:rsidP="00522A22">
      <w:pPr>
        <w:pStyle w:val="Bezriadkovania"/>
        <w:spacing w:before="120" w:after="120"/>
        <w:jc w:val="both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>
        <w:rPr>
          <w:rFonts w:ascii="Arial Narrow" w:hAnsi="Arial Narrow"/>
          <w:sz w:val="22"/>
          <w:szCs w:val="22"/>
        </w:rPr>
        <w:t>Riadiaci orgán pre OP KŽP (ďalej len „RO“)</w:t>
      </w:r>
      <w:r w:rsidRPr="009F3305">
        <w:rPr>
          <w:rFonts w:ascii="Arial Narrow" w:hAnsi="Arial Narrow"/>
          <w:sz w:val="22"/>
          <w:szCs w:val="22"/>
        </w:rPr>
        <w:t xml:space="preserve"> </w:t>
      </w:r>
      <w:r w:rsidR="00522A22" w:rsidRPr="005675F3">
        <w:rPr>
          <w:rFonts w:ascii="Arial Narrow" w:hAnsi="Arial Narrow"/>
          <w:sz w:val="22"/>
          <w:szCs w:val="22"/>
        </w:rPr>
        <w:t xml:space="preserve"> overuje vecnú oprávnenosť výdavkov projektu na základe posúdenia, či žiadané výdavky projektu vecne spadajú do rozsahu o</w:t>
      </w:r>
      <w:bookmarkStart w:id="0" w:name="_GoBack"/>
      <w:bookmarkEnd w:id="0"/>
      <w:r w:rsidR="00522A22" w:rsidRPr="005675F3">
        <w:rPr>
          <w:rFonts w:ascii="Arial Narrow" w:hAnsi="Arial Narrow"/>
          <w:sz w:val="22"/>
          <w:szCs w:val="22"/>
        </w:rPr>
        <w:t>právnených výdavkov určených v</w:t>
      </w:r>
      <w:r w:rsidR="00522A22">
        <w:rPr>
          <w:rFonts w:ascii="Arial Narrow" w:hAnsi="Arial Narrow"/>
          <w:sz w:val="22"/>
          <w:szCs w:val="22"/>
        </w:rPr>
        <w:t xml:space="preserve"> tomto </w:t>
      </w:r>
      <w:r w:rsidR="00522A22" w:rsidRPr="005675F3">
        <w:rPr>
          <w:rFonts w:ascii="Arial Narrow" w:hAnsi="Arial Narrow"/>
          <w:sz w:val="22"/>
          <w:szCs w:val="22"/>
        </w:rPr>
        <w:t xml:space="preserve">zozname. Zoznam oprávnených výdavkov obsahuje uzavretý zoznam tried a skupín oprávnených výdavkov a v rámci nich najčastejšie sa vyskytujúce typy oprávnených výdavkov v rámci tejto výzvy v súlade s </w:t>
      </w:r>
      <w:r w:rsidR="00522A22" w:rsidRPr="007D759C">
        <w:rPr>
          <w:rFonts w:ascii="Arial Narrow" w:hAnsi="Arial Narrow"/>
          <w:sz w:val="22"/>
          <w:szCs w:val="22"/>
          <w:u w:val="single"/>
        </w:rPr>
        <w:t>Číselníkom oprávnených výdavkov</w:t>
      </w:r>
      <w:r w:rsidR="00522A22">
        <w:rPr>
          <w:rFonts w:ascii="Arial Narrow" w:hAnsi="Arial Narrow"/>
          <w:sz w:val="22"/>
          <w:szCs w:val="22"/>
        </w:rPr>
        <w:t>,</w:t>
      </w:r>
      <w:r w:rsidR="00522A22" w:rsidRPr="005675F3">
        <w:rPr>
          <w:rFonts w:ascii="Arial Narrow" w:hAnsi="Arial Narrow"/>
          <w:sz w:val="22"/>
          <w:szCs w:val="22"/>
        </w:rPr>
        <w:t xml:space="preserve"> ktorý tvorí </w:t>
      </w:r>
      <w:r w:rsidR="00C760E0">
        <w:rPr>
          <w:rFonts w:ascii="Arial Narrow" w:hAnsi="Arial Narrow"/>
          <w:sz w:val="22"/>
          <w:szCs w:val="22"/>
        </w:rPr>
        <w:t>súčasť</w:t>
      </w:r>
      <w:r w:rsidR="00522A22" w:rsidRPr="005675F3">
        <w:rPr>
          <w:rFonts w:ascii="Arial Narrow" w:hAnsi="Arial Narrow"/>
          <w:sz w:val="22"/>
          <w:szCs w:val="22"/>
        </w:rPr>
        <w:t xml:space="preserve"> </w:t>
      </w:r>
      <w:hyperlink r:id="rId8" w:history="1">
        <w:r w:rsidR="00522A22" w:rsidRPr="0098290C">
          <w:rPr>
            <w:rStyle w:val="Hypertextovprepojenie"/>
            <w:rFonts w:ascii="Arial Narrow" w:hAnsi="Arial Narrow"/>
            <w:b/>
            <w:i/>
            <w:color w:val="0000FF"/>
            <w:sz w:val="22"/>
            <w:szCs w:val="22"/>
          </w:rPr>
          <w:t xml:space="preserve">Príručky k oprávnenosti výdavkov pre dopytovo orientované projekty </w:t>
        </w:r>
        <w:r w:rsidR="00522A22" w:rsidRPr="0098290C">
          <w:rPr>
            <w:rStyle w:val="Hypertextovprepojenie"/>
            <w:rFonts w:ascii="Arial Narrow" w:hAnsi="Arial Narrow"/>
            <w:b/>
            <w:color w:val="0000FF"/>
            <w:sz w:val="22"/>
            <w:szCs w:val="22"/>
          </w:rPr>
          <w:t>OP KŽP</w:t>
        </w:r>
      </w:hyperlink>
      <w:r w:rsidR="00C760E0" w:rsidRPr="00C760E0">
        <w:rPr>
          <w:rFonts w:ascii="Arial Narrow" w:hAnsi="Arial Narrow"/>
          <w:b/>
          <w:sz w:val="22"/>
          <w:szCs w:val="22"/>
        </w:rPr>
        <w:t>, verzia 2.1</w:t>
      </w:r>
      <w:r w:rsidR="00C760E0">
        <w:rPr>
          <w:rFonts w:ascii="Arial Narrow" w:hAnsi="Arial Narrow"/>
          <w:sz w:val="22"/>
          <w:szCs w:val="22"/>
        </w:rPr>
        <w:t xml:space="preserve"> </w:t>
      </w:r>
      <w:r w:rsidR="00522A22" w:rsidRPr="005675F3">
        <w:rPr>
          <w:rFonts w:ascii="Arial Narrow" w:hAnsi="Arial Narrow"/>
          <w:sz w:val="22"/>
          <w:szCs w:val="22"/>
        </w:rPr>
        <w:t>(ďalej len „</w:t>
      </w:r>
      <w:r w:rsidR="00522A22" w:rsidRPr="00242744">
        <w:rPr>
          <w:rFonts w:ascii="Arial Narrow" w:hAnsi="Arial Narrow"/>
          <w:i/>
          <w:sz w:val="22"/>
          <w:szCs w:val="22"/>
        </w:rPr>
        <w:t>Príručka k oprávnenosti výdavkov</w:t>
      </w:r>
      <w:r w:rsidR="00522A22" w:rsidRPr="00242744">
        <w:rPr>
          <w:rFonts w:ascii="Arial Narrow" w:hAnsi="Arial Narrow"/>
          <w:sz w:val="22"/>
          <w:szCs w:val="22"/>
        </w:rPr>
        <w:t>“</w:t>
      </w:r>
      <w:r w:rsidR="00522A22" w:rsidRPr="005675F3">
        <w:rPr>
          <w:rFonts w:ascii="Arial Narrow" w:hAnsi="Arial Narrow"/>
          <w:sz w:val="22"/>
          <w:szCs w:val="22"/>
        </w:rPr>
        <w:t>)</w:t>
      </w:r>
      <w:hyperlink w:history="1"/>
      <w:r w:rsidR="00522A22" w:rsidRPr="005675F3">
        <w:rPr>
          <w:rFonts w:ascii="Arial Narrow" w:hAnsi="Arial Narrow"/>
          <w:sz w:val="22"/>
          <w:szCs w:val="22"/>
        </w:rPr>
        <w:t>.</w:t>
      </w:r>
    </w:p>
    <w:p w14:paraId="4388B562" w14:textId="77777777" w:rsidR="00314F90" w:rsidRDefault="00522A22" w:rsidP="00314F90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b/>
          <w:sz w:val="22"/>
          <w:szCs w:val="22"/>
        </w:rPr>
      </w:pPr>
      <w:r w:rsidRPr="002D7742">
        <w:rPr>
          <w:rFonts w:ascii="Arial Narrow" w:hAnsi="Arial Narrow"/>
          <w:b/>
          <w:sz w:val="22"/>
          <w:szCs w:val="22"/>
        </w:rPr>
        <w:t>Upozornenie:</w:t>
      </w:r>
      <w:r w:rsidRPr="00314F90">
        <w:rPr>
          <w:rFonts w:ascii="Arial Narrow" w:hAnsi="Arial Narrow"/>
          <w:sz w:val="22"/>
          <w:szCs w:val="22"/>
        </w:rPr>
        <w:t xml:space="preserve"> </w:t>
      </w:r>
      <w:r w:rsidR="00314F90" w:rsidRPr="004D01A5">
        <w:rPr>
          <w:rFonts w:ascii="Arial Narrow" w:hAnsi="Arial Narrow"/>
          <w:sz w:val="22"/>
          <w:szCs w:val="22"/>
        </w:rPr>
        <w:t>Jednotlivé činnosti projektu môžu byť zabezpečené vlastnými kapacitami</w:t>
      </w:r>
      <w:r w:rsidR="00314F90" w:rsidRPr="004D01A5">
        <w:rPr>
          <w:rStyle w:val="Odkaznapoznmkupodiarou"/>
          <w:rFonts w:ascii="Arial Narrow" w:hAnsi="Arial Narrow"/>
          <w:sz w:val="22"/>
          <w:szCs w:val="22"/>
        </w:rPr>
        <w:footnoteReference w:id="1"/>
      </w:r>
      <w:r w:rsidR="00314F90" w:rsidRPr="004D01A5">
        <w:rPr>
          <w:rFonts w:ascii="Arial Narrow" w:hAnsi="Arial Narrow"/>
          <w:sz w:val="22"/>
          <w:szCs w:val="22"/>
        </w:rPr>
        <w:t xml:space="preserve"> žiadateľa/prijímateľa </w:t>
      </w:r>
      <w:r w:rsidR="00314F90" w:rsidRPr="004D01A5">
        <w:rPr>
          <w:rFonts w:ascii="Arial Narrow" w:hAnsi="Arial Narrow"/>
          <w:b/>
          <w:sz w:val="22"/>
          <w:szCs w:val="22"/>
        </w:rPr>
        <w:t>alebo</w:t>
      </w:r>
      <w:r w:rsidR="00314F90" w:rsidRPr="004D01A5">
        <w:rPr>
          <w:rFonts w:ascii="Arial Narrow" w:hAnsi="Arial Narrow"/>
          <w:sz w:val="22"/>
          <w:szCs w:val="22"/>
        </w:rPr>
        <w:t xml:space="preserve"> dodávateľsky/externe</w:t>
      </w:r>
      <w:r w:rsidR="00314F90" w:rsidRPr="004D01A5">
        <w:rPr>
          <w:rStyle w:val="Odkaznapoznmkupodiarou"/>
          <w:rFonts w:ascii="Arial Narrow" w:hAnsi="Arial Narrow"/>
          <w:sz w:val="22"/>
          <w:szCs w:val="22"/>
        </w:rPr>
        <w:footnoteReference w:id="2"/>
      </w:r>
      <w:r w:rsidR="00314F90" w:rsidRPr="004D01A5">
        <w:rPr>
          <w:rFonts w:ascii="Arial Narrow" w:hAnsi="Arial Narrow"/>
          <w:sz w:val="22"/>
          <w:szCs w:val="22"/>
        </w:rPr>
        <w:t xml:space="preserve">. Zabezpečenie </w:t>
      </w:r>
      <w:r w:rsidR="00314F90" w:rsidRPr="004D01A5">
        <w:rPr>
          <w:rFonts w:ascii="Arial Narrow" w:hAnsi="Arial Narrow"/>
          <w:sz w:val="22"/>
          <w:szCs w:val="22"/>
          <w:u w:val="single"/>
        </w:rPr>
        <w:t>tých istých činností</w:t>
      </w:r>
      <w:r w:rsidR="00314F90" w:rsidRPr="004D01A5">
        <w:rPr>
          <w:rFonts w:ascii="Arial Narrow" w:hAnsi="Arial Narrow"/>
          <w:sz w:val="22"/>
          <w:szCs w:val="22"/>
        </w:rPr>
        <w:t xml:space="preserve"> projektu dodávateľsky/externe </w:t>
      </w:r>
      <w:r w:rsidR="00314F90" w:rsidRPr="004D01A5">
        <w:rPr>
          <w:rFonts w:ascii="Arial Narrow" w:hAnsi="Arial Narrow"/>
          <w:b/>
          <w:sz w:val="22"/>
          <w:szCs w:val="22"/>
        </w:rPr>
        <w:t>a zároveň</w:t>
      </w:r>
      <w:r w:rsidR="00314F90" w:rsidRPr="004D01A5">
        <w:rPr>
          <w:rFonts w:ascii="Arial Narrow" w:hAnsi="Arial Narrow"/>
          <w:sz w:val="22"/>
          <w:szCs w:val="22"/>
        </w:rPr>
        <w:t xml:space="preserve"> vlastnými kapacitami je </w:t>
      </w:r>
      <w:r w:rsidR="00314F90" w:rsidRPr="004D01A5">
        <w:rPr>
          <w:rFonts w:ascii="Arial Narrow" w:hAnsi="Arial Narrow"/>
          <w:b/>
          <w:sz w:val="22"/>
          <w:szCs w:val="22"/>
        </w:rPr>
        <w:t>neoprávnené</w:t>
      </w:r>
      <w:r w:rsidR="00314F90" w:rsidRPr="004D01A5">
        <w:rPr>
          <w:rFonts w:ascii="Arial Narrow" w:hAnsi="Arial Narrow"/>
          <w:sz w:val="22"/>
          <w:szCs w:val="22"/>
        </w:rPr>
        <w:t xml:space="preserve"> a povedie k vzniku neoprávnených výdavkov.</w:t>
      </w:r>
    </w:p>
    <w:p w14:paraId="63BC2751" w14:textId="62EB8167" w:rsidR="00314F90" w:rsidRDefault="00314F90" w:rsidP="00314F90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Všetky </w:t>
      </w:r>
      <w:r w:rsidRPr="007011CC">
        <w:rPr>
          <w:rFonts w:ascii="Arial Narrow" w:hAnsi="Arial Narrow"/>
          <w:sz w:val="22"/>
          <w:szCs w:val="22"/>
        </w:rPr>
        <w:t>typy</w:t>
      </w:r>
      <w:r>
        <w:rPr>
          <w:rFonts w:ascii="Arial Narrow" w:hAnsi="Arial Narrow"/>
          <w:sz w:val="22"/>
          <w:szCs w:val="22"/>
        </w:rPr>
        <w:t xml:space="preserve"> (a príklady)</w:t>
      </w:r>
      <w:r w:rsidRPr="007011CC">
        <w:rPr>
          <w:rFonts w:ascii="Arial Narrow" w:hAnsi="Arial Narrow"/>
          <w:sz w:val="22"/>
          <w:szCs w:val="22"/>
        </w:rPr>
        <w:t xml:space="preserve"> oprávnených výdavkov</w:t>
      </w:r>
      <w:r>
        <w:rPr>
          <w:rFonts w:ascii="Arial Narrow" w:hAnsi="Arial Narrow"/>
          <w:sz w:val="22"/>
          <w:szCs w:val="22"/>
        </w:rPr>
        <w:t xml:space="preserve"> uvedené nižšie, </w:t>
      </w:r>
      <w:r w:rsidRPr="00843ECD">
        <w:rPr>
          <w:rFonts w:ascii="Arial Narrow" w:hAnsi="Arial Narrow"/>
          <w:sz w:val="22"/>
          <w:szCs w:val="22"/>
        </w:rPr>
        <w:t xml:space="preserve">musia mať </w:t>
      </w:r>
      <w:r w:rsidRPr="00843ECD">
        <w:rPr>
          <w:rFonts w:ascii="Arial Narrow" w:hAnsi="Arial Narrow"/>
          <w:sz w:val="22"/>
          <w:szCs w:val="22"/>
          <w:u w:val="single"/>
        </w:rPr>
        <w:t>priamu väzbu</w:t>
      </w:r>
      <w:r w:rsidRPr="00843ECD">
        <w:rPr>
          <w:rFonts w:ascii="Arial Narrow" w:hAnsi="Arial Narrow"/>
          <w:sz w:val="22"/>
          <w:szCs w:val="22"/>
        </w:rPr>
        <w:t xml:space="preserve"> </w:t>
      </w:r>
      <w:r w:rsidRPr="00555DDB">
        <w:rPr>
          <w:rFonts w:ascii="Arial Narrow" w:hAnsi="Arial Narrow"/>
          <w:b/>
          <w:sz w:val="22"/>
          <w:szCs w:val="22"/>
        </w:rPr>
        <w:t xml:space="preserve">na </w:t>
      </w:r>
      <w:r>
        <w:rPr>
          <w:rFonts w:ascii="Arial Narrow" w:hAnsi="Arial Narrow"/>
          <w:b/>
          <w:sz w:val="22"/>
          <w:szCs w:val="22"/>
        </w:rPr>
        <w:t>m</w:t>
      </w:r>
      <w:r w:rsidRPr="00314F90">
        <w:rPr>
          <w:rFonts w:ascii="Arial Narrow" w:hAnsi="Arial Narrow"/>
          <w:b/>
          <w:sz w:val="22"/>
          <w:szCs w:val="22"/>
        </w:rPr>
        <w:t>onitorovanie a hodnotenie vôd</w:t>
      </w:r>
      <w:r>
        <w:rPr>
          <w:rFonts w:ascii="Arial Narrow" w:hAnsi="Arial Narrow"/>
          <w:sz w:val="22"/>
          <w:szCs w:val="22"/>
        </w:rPr>
        <w:t>.</w:t>
      </w:r>
    </w:p>
    <w:p w14:paraId="5CEE1023" w14:textId="443D36BA" w:rsidR="00522A22" w:rsidRPr="00BE027B" w:rsidRDefault="00522A22" w:rsidP="00314F90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 w:after="80"/>
        <w:ind w:left="102"/>
        <w:jc w:val="both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 w:rsidRPr="002D7742">
        <w:rPr>
          <w:rFonts w:ascii="Arial Narrow" w:hAnsi="Arial Narrow"/>
          <w:sz w:val="22"/>
          <w:szCs w:val="22"/>
        </w:rPr>
        <w:t xml:space="preserve">Oprávnené sú iba tie výdavky, ktoré sú </w:t>
      </w:r>
      <w:r w:rsidRPr="002D7742">
        <w:rPr>
          <w:rFonts w:ascii="Arial Narrow" w:hAnsi="Arial Narrow"/>
          <w:b/>
          <w:sz w:val="22"/>
          <w:szCs w:val="22"/>
        </w:rPr>
        <w:t>nevyhnutné</w:t>
      </w:r>
      <w:r w:rsidRPr="002D7742">
        <w:rPr>
          <w:rFonts w:ascii="Arial Narrow" w:hAnsi="Arial Narrow"/>
          <w:sz w:val="22"/>
          <w:szCs w:val="22"/>
        </w:rPr>
        <w:t xml:space="preserve"> pre realizáciu a dosiahnutie cieľov projektu.</w:t>
      </w:r>
    </w:p>
    <w:tbl>
      <w:tblPr>
        <w:tblStyle w:val="Mriekatabuky"/>
        <w:tblpPr w:leftFromText="141" w:rightFromText="141" w:vertAnchor="text" w:horzAnchor="page" w:tblpX="1382" w:tblpY="92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522A22" w:rsidRPr="005675F3" w14:paraId="4CAE36D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33EE0122" w14:textId="47C5AA21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r w:rsidR="00CA1E96">
              <w:rPr>
                <w:rFonts w:ascii="Arial Narrow" w:hAnsi="Arial Narrow"/>
              </w:rPr>
              <w:t xml:space="preserve">výdavkov </w:t>
            </w:r>
            <w:r w:rsidRPr="00CA1E96">
              <w:rPr>
                <w:rFonts w:ascii="Arial Narrow" w:hAnsi="Arial Narrow"/>
                <w:b/>
                <w:i/>
              </w:rPr>
              <w:t>01 - Dlhodobý nehmotný majetok</w:t>
            </w:r>
            <w:r w:rsidRPr="002008A3">
              <w:rPr>
                <w:rStyle w:val="Odkaznapoznmkupodiarou"/>
                <w:rFonts w:ascii="Arial Narrow" w:hAnsi="Arial Narrow"/>
              </w:rPr>
              <w:footnoteReference w:id="3"/>
            </w:r>
          </w:p>
        </w:tc>
      </w:tr>
      <w:tr w:rsidR="00522A22" w:rsidRPr="005675F3" w14:paraId="465278E2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27AA681" w14:textId="22EA8E7E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CA1E96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013 - Softvér</w:t>
            </w:r>
          </w:p>
        </w:tc>
      </w:tr>
      <w:tr w:rsidR="00522A22" w:rsidRPr="005675F3" w14:paraId="375E50C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F43DA8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softvéru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852610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r w:rsidRPr="000A5C72">
              <w:rPr>
                <w:rFonts w:ascii="Arial Narrow" w:hAnsi="Arial Narrow" w:cs="Times New Roman"/>
              </w:rPr>
              <w:t xml:space="preserve">ak nie je súčasťou zmluvy na uskutočnenie stavebných prác </w:t>
            </w:r>
            <w:r>
              <w:rPr>
                <w:rFonts w:ascii="Arial Narrow" w:hAnsi="Arial Narrow" w:cs="Times New Roman"/>
              </w:rPr>
              <w:t xml:space="preserve">a </w:t>
            </w:r>
            <w:r w:rsidRPr="00852610">
              <w:rPr>
                <w:rFonts w:ascii="Arial Narrow" w:eastAsia="Times New Roman" w:hAnsi="Arial Narrow" w:cs="Times New Roman"/>
                <w:lang w:eastAsia="sk-SK"/>
              </w:rPr>
              <w:t>ak je zakúpený samostatne, tzn. že nie je súčasťou dodávky hardvéru a jeho ocenenia)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>
              <w:rPr>
                <w:rFonts w:ascii="Arial Narrow" w:hAnsi="Arial Narrow" w:cs="Times New Roman"/>
              </w:rPr>
              <w:t xml:space="preserve"> vrátane </w:t>
            </w:r>
            <w:r w:rsidRPr="00026122">
              <w:rPr>
                <w:rFonts w:ascii="Arial Narrow" w:hAnsi="Arial Narrow" w:cs="Times New Roman"/>
              </w:rPr>
              <w:t>výdavk</w:t>
            </w:r>
            <w:r>
              <w:rPr>
                <w:rFonts w:ascii="Arial Narrow" w:hAnsi="Arial Narrow" w:cs="Times New Roman"/>
              </w:rPr>
              <w:t>ov</w:t>
            </w:r>
            <w:r w:rsidRPr="00026122">
              <w:rPr>
                <w:rFonts w:ascii="Arial Narrow" w:hAnsi="Arial Narrow" w:cs="Times New Roman"/>
              </w:rPr>
              <w:t xml:space="preserve"> na </w:t>
            </w:r>
            <w:r>
              <w:rPr>
                <w:rFonts w:ascii="Arial Narrow" w:hAnsi="Arial Narrow" w:cs="Times New Roman"/>
              </w:rPr>
              <w:t>nákup</w:t>
            </w:r>
            <w:r w:rsidRPr="00026122">
              <w:rPr>
                <w:rFonts w:ascii="Arial Narrow" w:hAnsi="Arial Narrow" w:cs="Times New Roman"/>
              </w:rPr>
              <w:t xml:space="preserve"> licencií súvisiacich </w:t>
            </w:r>
            <w:r>
              <w:rPr>
                <w:rFonts w:ascii="Arial Narrow" w:hAnsi="Arial Narrow" w:cs="Times New Roman"/>
              </w:rPr>
              <w:br/>
            </w:r>
            <w:r w:rsidRPr="00026122">
              <w:rPr>
                <w:rFonts w:ascii="Arial Narrow" w:hAnsi="Arial Narrow" w:cs="Times New Roman"/>
              </w:rPr>
              <w:t xml:space="preserve">s používaním </w:t>
            </w:r>
            <w:r>
              <w:rPr>
                <w:rFonts w:ascii="Arial Narrow" w:hAnsi="Arial Narrow" w:cs="Times New Roman"/>
              </w:rPr>
              <w:t xml:space="preserve">tohto </w:t>
            </w:r>
            <w:r w:rsidRPr="00026122">
              <w:rPr>
                <w:rFonts w:ascii="Arial Narrow" w:hAnsi="Arial Narrow" w:cs="Times New Roman"/>
              </w:rPr>
              <w:t>softvéru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8EE41C8" w14:textId="4C3085FC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modernizácia softvéru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vo vlastníctve žiadateľa</w:t>
            </w:r>
            <w:r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4"/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, ktorý žiadateľ plánuje v rámci pripravovanej ŽoNFP zhodnotiť (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napr. 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upgradovať</w:t>
            </w:r>
            <w:r>
              <w:rPr>
                <w:rFonts w:ascii="Arial Narrow" w:eastAsia="Times New Roman" w:hAnsi="Arial Narrow" w:cs="Times New Roman"/>
                <w:lang w:eastAsia="sk-SK"/>
              </w:rPr>
              <w:t>/pridávať nové funkcionality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) a využívať pre realizáciu a dosiahnutie cieľov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1546436B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84DA1D5" w14:textId="7B28C524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CA1E96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014 - Oceniteľné práva</w:t>
            </w:r>
          </w:p>
        </w:tc>
      </w:tr>
      <w:tr w:rsidR="00522A22" w:rsidRPr="005675F3" w14:paraId="4D108118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952DF2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licencií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D81374">
              <w:rPr>
                <w:rFonts w:ascii="Arial Narrow" w:eastAsia="Times New Roman" w:hAnsi="Arial Narrow" w:cs="Times New Roman"/>
                <w:lang w:eastAsia="sk-SK"/>
              </w:rPr>
              <w:t>(výhradných, aj nevýhradných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; </w:t>
            </w:r>
            <w:r>
              <w:rPr>
                <w:rFonts w:ascii="Arial Narrow" w:hAnsi="Arial Narrow" w:cs="Times New Roman"/>
              </w:rPr>
              <w:t>nejedná</w:t>
            </w:r>
            <w:r w:rsidRPr="00DC486F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 xml:space="preserve">sa však </w:t>
            </w:r>
            <w:r w:rsidRPr="00DC486F">
              <w:rPr>
                <w:rFonts w:ascii="Arial Narrow" w:hAnsi="Arial Narrow" w:cs="Times New Roman"/>
              </w:rPr>
              <w:t xml:space="preserve">o licencie </w:t>
            </w:r>
            <w:r>
              <w:rPr>
                <w:rFonts w:ascii="Arial Narrow" w:hAnsi="Arial Narrow" w:cs="Times New Roman"/>
              </w:rPr>
              <w:t>súvisiace s používaním</w:t>
            </w:r>
            <w:r w:rsidRPr="00DC486F">
              <w:rPr>
                <w:rFonts w:ascii="Arial Narrow" w:hAnsi="Arial Narrow" w:cs="Times New Roman"/>
              </w:rPr>
              <w:t xml:space="preserve"> softvéru </w:t>
            </w:r>
            <w:r>
              <w:rPr>
                <w:rFonts w:ascii="Arial Narrow" w:hAnsi="Arial Narrow" w:cs="Times New Roman"/>
              </w:rPr>
              <w:t xml:space="preserve">zaradeného do skupiny výdavkov </w:t>
            </w:r>
            <w:r w:rsidRPr="003210E7">
              <w:rPr>
                <w:rFonts w:ascii="Arial Narrow" w:hAnsi="Arial Narrow" w:cs="Times New Roman"/>
                <w:i/>
              </w:rPr>
              <w:t>013 - Softvér</w:t>
            </w:r>
            <w:r>
              <w:rPr>
                <w:rFonts w:ascii="Arial Narrow" w:hAnsi="Arial Narrow" w:cs="Times New Roman"/>
              </w:rPr>
              <w:t xml:space="preserve">, </w:t>
            </w:r>
            <w:r w:rsidRPr="00DC486F">
              <w:rPr>
                <w:rFonts w:ascii="Arial Narrow" w:hAnsi="Arial Narrow" w:cs="Times New Roman"/>
              </w:rPr>
              <w:t>ale o nadobudnutie softvéru vyrobeného na mieru, ktorý je objednávateľovi</w:t>
            </w:r>
            <w:r>
              <w:rPr>
                <w:rFonts w:ascii="Arial Narrow" w:hAnsi="Arial Narrow" w:cs="Times New Roman"/>
              </w:rPr>
              <w:t>/Prijímateľovi</w:t>
            </w:r>
            <w:r w:rsidRPr="00DC486F">
              <w:rPr>
                <w:rFonts w:ascii="Arial Narrow" w:hAnsi="Arial Narrow" w:cs="Times New Roman"/>
              </w:rPr>
              <w:t xml:space="preserve"> dodaný vrátane majetkových a dispozičných práv podľa vopred uzatvorenej licenčnej zmluvy</w:t>
            </w:r>
            <w:r w:rsidRPr="00D81374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 w:rsidRPr="003210E7">
              <w:rPr>
                <w:rFonts w:ascii="Arial Narrow" w:hAnsi="Arial Narrow"/>
                <w:b/>
              </w:rPr>
              <w:t>autorských práv a patentov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50625C52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0D3549F1" w14:textId="4ED927F5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Trieda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hAnsi="Arial Narrow"/>
              </w:rPr>
              <w:t xml:space="preserve"> </w:t>
            </w:r>
            <w:r w:rsidRPr="009972BE">
              <w:rPr>
                <w:rFonts w:ascii="Arial Narrow" w:hAnsi="Arial Narrow"/>
                <w:b/>
                <w:i/>
              </w:rPr>
              <w:t>02 - Dlhodobý hmotný majetok</w:t>
            </w:r>
          </w:p>
        </w:tc>
      </w:tr>
      <w:tr w:rsidR="00522A22" w:rsidRPr="005675F3" w14:paraId="0DE10230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87C9159" w14:textId="4E68B81C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021 - Stavby</w:t>
            </w:r>
          </w:p>
        </w:tc>
      </w:tr>
      <w:tr w:rsidR="00522A22" w:rsidRPr="005675F3" w14:paraId="12871D2E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DB2C6" w14:textId="77777777" w:rsidR="00522A22" w:rsidRPr="005675F3" w:rsidRDefault="00522A22" w:rsidP="00145011">
            <w:pPr>
              <w:widowControl w:val="0"/>
              <w:numPr>
                <w:ilvl w:val="0"/>
                <w:numId w:val="4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stavebné práce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 napr.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: </w:t>
            </w:r>
          </w:p>
          <w:p w14:paraId="6A600668" w14:textId="0BC87F47" w:rsidR="00522A22" w:rsidRPr="005675F3" w:rsidRDefault="00522A22" w:rsidP="0014501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realizácia nových stavieb (</w:t>
            </w:r>
            <w:r w:rsidR="00880EA2">
              <w:rPr>
                <w:rFonts w:ascii="Arial Narrow" w:eastAsia="Times New Roman" w:hAnsi="Arial Narrow" w:cs="Times New Roman"/>
                <w:lang w:eastAsia="sk-SK"/>
              </w:rPr>
              <w:t xml:space="preserve">napr. </w:t>
            </w:r>
            <w:r w:rsidRPr="005675F3">
              <w:rPr>
                <w:rFonts w:ascii="Arial Narrow" w:hAnsi="Arial Narrow"/>
              </w:rPr>
              <w:t xml:space="preserve">objektov monitorovacej siete a pozorovacích miest povrchových </w:t>
            </w:r>
            <w:r w:rsidR="00E6167E">
              <w:rPr>
                <w:rFonts w:ascii="Arial Narrow" w:hAnsi="Arial Narrow"/>
              </w:rPr>
              <w:br/>
            </w:r>
            <w:r w:rsidRPr="005675F3">
              <w:rPr>
                <w:rFonts w:ascii="Arial Narrow" w:hAnsi="Arial Narrow"/>
              </w:rPr>
              <w:t>a podzemných vôd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00E2B1A1" w14:textId="3ECB4D74" w:rsidR="00522A22" w:rsidRPr="005675F3" w:rsidRDefault="00522A22" w:rsidP="0014501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>rekonštrukcia a modernizácia stavieb (</w:t>
            </w:r>
            <w:r w:rsidR="00880EA2">
              <w:rPr>
                <w:rFonts w:ascii="Arial Narrow" w:eastAsia="Times New Roman" w:hAnsi="Arial Narrow" w:cs="Times New Roman"/>
                <w:lang w:eastAsia="sk-SK"/>
              </w:rPr>
              <w:t xml:space="preserve">napr. </w:t>
            </w:r>
            <w:r w:rsidRPr="005675F3">
              <w:rPr>
                <w:rFonts w:ascii="Arial Narrow" w:hAnsi="Arial Narrow"/>
              </w:rPr>
              <w:t>objektov monitorovacej siete a pozorovacích miest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13C52BE8" w14:textId="77777777" w:rsidR="00522A22" w:rsidRPr="005675F3" w:rsidRDefault="00522A22" w:rsidP="00145011">
            <w:pPr>
              <w:widowControl w:val="0"/>
              <w:numPr>
                <w:ilvl w:val="0"/>
                <w:numId w:val="3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prípravná a projektová dokumentácia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 napr.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: </w:t>
            </w:r>
          </w:p>
          <w:p w14:paraId="0E322286" w14:textId="77777777" w:rsidR="00522A22" w:rsidRPr="005675F3" w:rsidRDefault="00522A22" w:rsidP="0014501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vypracovanie projektovej dokumentácie vrátane zmien, variantných riešení a doplnkov (pre územné rozhodnutie, stavebné povolenie, realizačná dokumentácia, dokumentácia skutočného vyhotovenia stavby, porealizačné geodetické zameranie); </w:t>
            </w:r>
          </w:p>
          <w:p w14:paraId="34633959" w14:textId="77777777" w:rsidR="00522A22" w:rsidRPr="005675F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prieskumné práce (geologický prieskum, hydrotechnické posúdenie) potrebné </w:t>
            </w:r>
            <w:r>
              <w:rPr>
                <w:rFonts w:ascii="Arial Narrow" w:eastAsia="Times New Roman" w:hAnsi="Arial Narrow" w:cs="Times New Roman"/>
                <w:lang w:eastAsia="sk-SK"/>
              </w:rPr>
              <w:t>pre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spracovanie projektu; </w:t>
            </w:r>
          </w:p>
          <w:p w14:paraId="5D9BD22D" w14:textId="77777777" w:rsidR="00522A22" w:rsidRPr="005675F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zameriavacie práce (vytýčenie stavby, zameranie súčasného stavu stavby a iné); </w:t>
            </w:r>
          </w:p>
          <w:p w14:paraId="3DDAEB71" w14:textId="77777777" w:rsidR="00522A22" w:rsidRPr="005675F3" w:rsidRDefault="00522A22" w:rsidP="00145011">
            <w:pPr>
              <w:numPr>
                <w:ilvl w:val="0"/>
                <w:numId w:val="3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stavebný dozor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(ak relevantné)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do výšky stanovených percentuálnych limitov</w:t>
            </w:r>
            <w:r w:rsidRPr="005675F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5"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482D0C86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47719FE" w14:textId="19013B7F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  <w:u w:val="single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022 - Samostatné hnuteľné veci a súbory hnuteľných vecí</w:t>
            </w:r>
            <w:r w:rsidRPr="002008A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6"/>
            </w:r>
          </w:p>
        </w:tc>
      </w:tr>
      <w:tr w:rsidR="00522A22" w:rsidRPr="005675F3" w14:paraId="3B83DA29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465610" w14:textId="6FF562E2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prevádzkových/špeciálnych strojov, prístrojov, zariadení, techniky a náradia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E6167E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(napr. pre laboratóriá, meracie a monitorovacie technické prostriedky/zariadenia), vrátane prvého zaškolenia obsluhy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(ak relevantné)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3C604E13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technológií alebo častí technológií tvoriacich navzájom funkčný celok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559FF377" w14:textId="40026DCD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modernizácia prevádzkových/špeciálnych strojov, prístrojov, zariadení, techniky a náradia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r w:rsidRPr="005A1D7E">
              <w:rPr>
                <w:rFonts w:ascii="Arial Narrow" w:eastAsia="Times New Roman" w:hAnsi="Arial Narrow" w:cs="Times New Roman"/>
                <w:lang w:eastAsia="sk-SK"/>
              </w:rPr>
              <w:t>ktoré nie sú súčasťou stavby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 xml:space="preserve"> vo vlastníctve žiadateľa</w:t>
            </w:r>
            <w:r w:rsidR="00701C10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4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, ktor</w:t>
            </w:r>
            <w:r>
              <w:rPr>
                <w:rFonts w:ascii="Arial Narrow" w:eastAsia="Times New Roman" w:hAnsi="Arial Narrow" w:cs="Times New Roman"/>
                <w:lang w:eastAsia="sk-SK"/>
              </w:rPr>
              <w:t>é</w:t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 xml:space="preserve"> žiadateľ plánuje v rámci pripravovanej ŽoNFP zhodnotiť </w:t>
            </w:r>
            <w:r w:rsidR="006526F1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8132FB">
              <w:rPr>
                <w:rFonts w:ascii="Arial Narrow" w:eastAsia="Times New Roman" w:hAnsi="Arial Narrow" w:cs="Times New Roman"/>
                <w:lang w:eastAsia="sk-SK"/>
              </w:rPr>
              <w:t>a využívať pre realizáciu a dosiahnutie cieľov projektu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744BEE6D" w14:textId="1BF858A6" w:rsidR="00522A22" w:rsidRPr="004E4991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výpočtovej techniky</w:t>
            </w:r>
            <w:r w:rsidRPr="00DD3815"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vrátane príslušenstva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(napr. laboratórne stanice s príslušenstvom, systémy </w:t>
            </w:r>
            <w:r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pre analýzy a spracovanie analytických výsledkov bezprostredne súvisiace so zabezpečením </w:t>
            </w:r>
            <w:r w:rsidRPr="005675F3">
              <w:rPr>
                <w:rFonts w:ascii="Arial Narrow" w:hAnsi="Arial Narrow" w:cs="Times New Roman"/>
              </w:rPr>
              <w:t>analýz, odborného posúdenia, prieskumov, ktoré sú podkladom pre spracovanie nástrojov koncepčného charakteru v oblasti ochrany vôd a vodného hospodárstva)</w:t>
            </w:r>
            <w:r>
              <w:rPr>
                <w:rFonts w:ascii="Arial Narrow" w:hAnsi="Arial Narrow" w:cs="Times New Roman"/>
              </w:rPr>
              <w:t>;</w:t>
            </w:r>
          </w:p>
          <w:p w14:paraId="2006AF68" w14:textId="4C7F100D" w:rsidR="00522A22" w:rsidRPr="005675F3" w:rsidRDefault="00F405A3" w:rsidP="002C021D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</w:t>
            </w:r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>osobn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ých</w:t>
            </w:r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ochrann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ých</w:t>
            </w:r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pracovn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ých</w:t>
            </w:r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prostriedk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ov</w:t>
            </w:r>
            <w:r w:rsidR="00522A22" w:rsidRPr="009B1E96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522A22" w:rsidRPr="009B1E96">
              <w:rPr>
                <w:rFonts w:ascii="Arial Narrow" w:hAnsi="Arial Narrow" w:cs="Times New Roman"/>
              </w:rPr>
              <w:t>pre zamestnancov</w:t>
            </w:r>
            <w:r w:rsidR="00522A22" w:rsidRPr="009B1E96">
              <w:rPr>
                <w:rFonts w:ascii="Arial Narrow" w:eastAsia="Times New Roman" w:hAnsi="Arial Narrow" w:cs="Times New Roman"/>
                <w:lang w:eastAsia="sk-SK"/>
              </w:rPr>
              <w:t xml:space="preserve"> (napr. pracovné odevy, obuv a pracovné pomôcky), ktoré spĺňajú kritériá nákupu z kapitálových výdavkov</w:t>
            </w:r>
            <w:r w:rsidR="00522A22" w:rsidRPr="009B1E96">
              <w:rPr>
                <w:rFonts w:ascii="Arial Narrow" w:hAnsi="Arial Narrow" w:cs="Times New Roman"/>
              </w:rPr>
              <w:t>.</w:t>
            </w:r>
          </w:p>
        </w:tc>
      </w:tr>
      <w:tr w:rsidR="00522A22" w:rsidRPr="005675F3" w14:paraId="7983A1C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C552545" w14:textId="5CFA4744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023 - Dopravné prostriedky</w:t>
            </w:r>
          </w:p>
        </w:tc>
      </w:tr>
      <w:tr w:rsidR="00522A22" w:rsidRPr="005675F3" w14:paraId="6442203F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15336" w14:textId="76882ADC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špeciálnych automobilov </w:t>
            </w:r>
            <w:r w:rsidRPr="00BE027B">
              <w:rPr>
                <w:rFonts w:ascii="Arial Narrow" w:eastAsia="Times New Roman" w:hAnsi="Arial Narrow" w:cs="Times New Roman"/>
                <w:lang w:eastAsia="sk-SK"/>
              </w:rPr>
              <w:t>s príslušenstvom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2EAE265E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7DC04BA" w14:textId="34E6C1C0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027 - Pozemky</w:t>
            </w:r>
          </w:p>
        </w:tc>
      </w:tr>
      <w:tr w:rsidR="00522A22" w:rsidRPr="005675F3" w14:paraId="0498D799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2B2F9" w14:textId="6D865B5C" w:rsidR="00522A22" w:rsidRPr="005675F3" w:rsidRDefault="00522A22" w:rsidP="002C021D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nákup pozemkov/lesov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 na ktorých</w:t>
            </w:r>
            <w:r w:rsidRPr="001C3977">
              <w:rPr>
                <w:rFonts w:ascii="Arial Narrow" w:hAnsi="Arial Narrow"/>
              </w:rPr>
              <w:t xml:space="preserve"> má byť projekt realizovaný</w:t>
            </w:r>
            <w:r>
              <w:rPr>
                <w:rFonts w:ascii="Arial Narrow" w:hAnsi="Arial Narrow"/>
              </w:rPr>
              <w:t>,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vo výške maximálne 10 % celkových oprávnených priamych výdavkov 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na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projekt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>
              <w:rPr>
                <w:rFonts w:ascii="Arial Narrow" w:hAnsi="Arial Narrow"/>
              </w:rPr>
              <w:t>vrátane výdavkov na nákup pozemkov/lesov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. V prípade zanedbaných plôch a plôch, ktoré sa v minulosti používali na priemyselné účely a ktorých súčasťou sú budovy, sa toto obmedzenie zvyšuje na 15 %.</w:t>
            </w:r>
          </w:p>
        </w:tc>
      </w:tr>
      <w:tr w:rsidR="00522A22" w:rsidRPr="005675F3" w14:paraId="1B5D8BBD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7693B396" w14:textId="109FB1E3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hAnsi="Arial Narrow"/>
              </w:rPr>
              <w:t xml:space="preserve"> </w:t>
            </w:r>
            <w:r w:rsidRPr="009972BE">
              <w:rPr>
                <w:rFonts w:ascii="Arial Narrow" w:hAnsi="Arial Narrow"/>
                <w:b/>
                <w:i/>
              </w:rPr>
              <w:t>11 - Zásoby</w:t>
            </w:r>
            <w:r w:rsidRPr="005675F3">
              <w:rPr>
                <w:rStyle w:val="Odkaznapoznmkupodiarou"/>
                <w:rFonts w:ascii="Arial Narrow" w:hAnsi="Arial Narrow"/>
              </w:rPr>
              <w:footnoteReference w:id="7"/>
            </w:r>
          </w:p>
        </w:tc>
      </w:tr>
      <w:tr w:rsidR="00522A22" w:rsidRPr="005675F3" w14:paraId="51AC18DA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EC68A14" w14:textId="195F2153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lastRenderedPageBreak/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hAnsi="Arial Narrow"/>
              </w:rPr>
              <w:t xml:space="preserve"> </w:t>
            </w:r>
            <w:r w:rsidRPr="009972BE">
              <w:rPr>
                <w:rFonts w:ascii="Arial Narrow" w:hAnsi="Arial Narrow"/>
                <w:b/>
                <w:i/>
              </w:rPr>
              <w:t>112 - Zásoby</w:t>
            </w:r>
          </w:p>
        </w:tc>
      </w:tr>
      <w:tr w:rsidR="00522A22" w:rsidRPr="005675F3" w14:paraId="13EB02DC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23923" w14:textId="55B34237" w:rsidR="00522A22" w:rsidRPr="007E0637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>
              <w:rPr>
                <w:rFonts w:ascii="Arial Narrow" w:hAnsi="Arial Narrow"/>
                <w:b/>
              </w:rPr>
              <w:t xml:space="preserve">nákup </w:t>
            </w:r>
            <w:r w:rsidRPr="00F6715C">
              <w:rPr>
                <w:rFonts w:ascii="Arial Narrow" w:hAnsi="Arial Narrow"/>
                <w:b/>
              </w:rPr>
              <w:t>výpočtov</w:t>
            </w:r>
            <w:r>
              <w:rPr>
                <w:rFonts w:ascii="Arial Narrow" w:hAnsi="Arial Narrow"/>
                <w:b/>
              </w:rPr>
              <w:t>ej</w:t>
            </w:r>
            <w:r w:rsidRPr="00F6715C">
              <w:rPr>
                <w:rFonts w:ascii="Arial Narrow" w:hAnsi="Arial Narrow"/>
                <w:b/>
              </w:rPr>
              <w:t xml:space="preserve"> technik</w:t>
            </w:r>
            <w:r>
              <w:rPr>
                <w:rFonts w:ascii="Arial Narrow" w:hAnsi="Arial Narrow"/>
                <w:b/>
              </w:rPr>
              <w:t>y</w:t>
            </w:r>
            <w:r>
              <w:rPr>
                <w:rFonts w:ascii="Arial Narrow" w:hAnsi="Arial Narrow"/>
              </w:rPr>
              <w:t xml:space="preserve">, </w:t>
            </w:r>
            <w:r w:rsidRPr="00132C42">
              <w:rPr>
                <w:rFonts w:ascii="Arial Narrow" w:hAnsi="Arial Narrow" w:cs="Times New Roman"/>
              </w:rPr>
              <w:t>vrátane príslušenstva</w:t>
            </w:r>
            <w:r>
              <w:rPr>
                <w:rFonts w:ascii="Arial Narrow" w:hAnsi="Arial Narrow" w:cs="Times New Roman"/>
              </w:rPr>
              <w:t xml:space="preserve"> </w:t>
            </w:r>
            <w:r w:rsidRPr="00852610">
              <w:rPr>
                <w:rFonts w:ascii="Arial Narrow" w:hAnsi="Arial Narrow" w:cs="Times New Roman"/>
              </w:rPr>
              <w:t>(napr. PC, notebook, externý harddisk)</w:t>
            </w:r>
            <w:r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5196DAAA" w14:textId="02014BB7" w:rsidR="00522A22" w:rsidRPr="005675F3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>
              <w:rPr>
                <w:rFonts w:ascii="Arial Narrow" w:hAnsi="Arial Narrow" w:cs="Times New Roman"/>
                <w:b/>
              </w:rPr>
              <w:t>nákup</w:t>
            </w:r>
            <w:r w:rsidRPr="005675F3">
              <w:rPr>
                <w:rFonts w:ascii="Arial Narrow" w:hAnsi="Arial Narrow" w:cs="Times New Roman"/>
                <w:b/>
              </w:rPr>
              <w:t xml:space="preserve"> prevádzkových/špeciálnych strojov, prístrojov, zariadení, techniky a náradia</w:t>
            </w:r>
            <w:r w:rsidRPr="005675F3">
              <w:rPr>
                <w:rFonts w:ascii="Arial Narrow" w:hAnsi="Arial Narrow" w:cs="Times New Roman"/>
              </w:rPr>
              <w:t>, vrátane prvého zaškolenia obsluhy</w:t>
            </w:r>
            <w:r>
              <w:rPr>
                <w:rFonts w:ascii="Arial Narrow" w:hAnsi="Arial Narrow" w:cs="Times New Roman"/>
              </w:rPr>
              <w:t>, ak relevantné</w:t>
            </w:r>
            <w:r w:rsidRPr="005675F3">
              <w:rPr>
                <w:rFonts w:ascii="Arial Narrow" w:hAnsi="Arial Narrow" w:cs="Times New Roman"/>
              </w:rPr>
              <w:t xml:space="preserve"> (napr. meracie a monitorovacie technické prostriedky);</w:t>
            </w:r>
          </w:p>
          <w:p w14:paraId="234F9BA1" w14:textId="30B449A8" w:rsidR="00522A22" w:rsidRPr="005675F3" w:rsidRDefault="00967E98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</w:t>
            </w:r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materiál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u</w:t>
            </w:r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(napr. kancelársky, </w:t>
            </w:r>
            <w:r w:rsidR="00522A22" w:rsidRPr="00EA2936">
              <w:rPr>
                <w:rFonts w:ascii="Arial Narrow" w:hAnsi="Arial Narrow" w:cs="Times New Roman"/>
              </w:rPr>
              <w:t>laboratórny -</w:t>
            </w:r>
            <w:r w:rsidR="00522A22">
              <w:rPr>
                <w:rFonts w:ascii="Arial Narrow" w:hAnsi="Arial Narrow" w:cs="Times New Roman"/>
                <w:b/>
              </w:rPr>
              <w:t xml:space="preserve"> </w:t>
            </w:r>
            <w:r w:rsidR="00522A22" w:rsidRPr="005675F3">
              <w:rPr>
                <w:rFonts w:ascii="Arial Narrow" w:hAnsi="Arial Narrow" w:cs="Times New Roman"/>
              </w:rPr>
              <w:t>pre prevádzku laboratória a akreditovaných výkonov zameraných na analytické práce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);</w:t>
            </w:r>
          </w:p>
          <w:p w14:paraId="40122A3B" w14:textId="18077F32" w:rsidR="00522A22" w:rsidRPr="005675F3" w:rsidRDefault="00967E98" w:rsidP="002C021D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Times New Roman"/>
                <w:b/>
              </w:rPr>
              <w:t xml:space="preserve">nákup </w:t>
            </w:r>
            <w:r w:rsidR="00522A22">
              <w:rPr>
                <w:rFonts w:ascii="Arial Narrow" w:hAnsi="Arial Narrow" w:cs="Times New Roman"/>
                <w:b/>
              </w:rPr>
              <w:t>osobn</w:t>
            </w:r>
            <w:r>
              <w:rPr>
                <w:rFonts w:ascii="Arial Narrow" w:hAnsi="Arial Narrow" w:cs="Times New Roman"/>
                <w:b/>
              </w:rPr>
              <w:t>ých</w:t>
            </w:r>
            <w:r w:rsidR="00522A22">
              <w:rPr>
                <w:rFonts w:ascii="Arial Narrow" w:hAnsi="Arial Narrow" w:cs="Times New Roman"/>
                <w:b/>
              </w:rPr>
              <w:t xml:space="preserve"> </w:t>
            </w:r>
            <w:r w:rsidR="00522A22" w:rsidRPr="005675F3">
              <w:rPr>
                <w:rFonts w:ascii="Arial Narrow" w:hAnsi="Arial Narrow" w:cs="Times New Roman"/>
                <w:b/>
              </w:rPr>
              <w:t>ochrann</w:t>
            </w:r>
            <w:r>
              <w:rPr>
                <w:rFonts w:ascii="Arial Narrow" w:hAnsi="Arial Narrow" w:cs="Times New Roman"/>
                <w:b/>
              </w:rPr>
              <w:t>ých</w:t>
            </w:r>
            <w:r w:rsidR="00522A22" w:rsidRPr="005675F3">
              <w:rPr>
                <w:rFonts w:ascii="Arial Narrow" w:hAnsi="Arial Narrow" w:cs="Times New Roman"/>
                <w:b/>
              </w:rPr>
              <w:t xml:space="preserve"> pracovn</w:t>
            </w:r>
            <w:r>
              <w:rPr>
                <w:rFonts w:ascii="Arial Narrow" w:hAnsi="Arial Narrow" w:cs="Times New Roman"/>
                <w:b/>
              </w:rPr>
              <w:t>ých</w:t>
            </w:r>
            <w:r w:rsidR="00522A22" w:rsidRPr="005675F3">
              <w:rPr>
                <w:rFonts w:ascii="Arial Narrow" w:hAnsi="Arial Narrow" w:cs="Times New Roman"/>
                <w:b/>
              </w:rPr>
              <w:t xml:space="preserve"> prostriedk</w:t>
            </w:r>
            <w:r>
              <w:rPr>
                <w:rFonts w:ascii="Arial Narrow" w:hAnsi="Arial Narrow" w:cs="Times New Roman"/>
                <w:b/>
              </w:rPr>
              <w:t>ov</w:t>
            </w:r>
            <w:r w:rsidR="00522A22" w:rsidRPr="005675F3">
              <w:rPr>
                <w:rFonts w:ascii="Arial Narrow" w:hAnsi="Arial Narrow" w:cs="Times New Roman"/>
              </w:rPr>
              <w:t xml:space="preserve"> pre zamestnancov 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(napr. pracovné odevy, obuv a pracovné pomôcky</w:t>
            </w:r>
            <w:r w:rsidR="00522A22" w:rsidRPr="009B1E96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="00522A22" w:rsidRPr="009B1E96">
              <w:rPr>
                <w:rFonts w:ascii="Arial Narrow" w:hAnsi="Arial Narrow" w:cs="Times New Roman"/>
              </w:rPr>
              <w:t>.</w:t>
            </w:r>
          </w:p>
        </w:tc>
      </w:tr>
      <w:tr w:rsidR="00522A22" w:rsidRPr="005675F3" w14:paraId="6758461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39D97B34" w14:textId="03445559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hAnsi="Arial Narrow"/>
              </w:rPr>
              <w:t xml:space="preserve"> </w:t>
            </w:r>
            <w:r w:rsidRPr="009972BE">
              <w:rPr>
                <w:rFonts w:ascii="Arial Narrow" w:hAnsi="Arial Narrow"/>
                <w:b/>
                <w:i/>
              </w:rPr>
              <w:t>50 - Spotreba</w:t>
            </w:r>
            <w:r w:rsidRPr="00701C10">
              <w:rPr>
                <w:rStyle w:val="Odkaznapoznmkupodiarou"/>
                <w:rFonts w:ascii="Arial Narrow" w:hAnsi="Arial Narrow"/>
              </w:rPr>
              <w:footnoteReference w:id="8"/>
            </w:r>
          </w:p>
        </w:tc>
      </w:tr>
      <w:tr w:rsidR="00522A22" w:rsidRPr="005675F3" w14:paraId="69751198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085D625" w14:textId="0C8FD56D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502 - Spotreba energie</w:t>
            </w:r>
          </w:p>
        </w:tc>
      </w:tr>
      <w:tr w:rsidR="00522A22" w:rsidRPr="005675F3" w14:paraId="53053C2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0F159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5675F3">
              <w:rPr>
                <w:rFonts w:ascii="Arial Narrow" w:hAnsi="Arial Narrow" w:cs="Times New Roman"/>
                <w:b/>
              </w:rPr>
              <w:t>elektrická energia, plyn, vodné a stočné</w:t>
            </w:r>
            <w:r w:rsidRPr="005675F3">
              <w:rPr>
                <w:rFonts w:ascii="Arial Narrow" w:hAnsi="Arial Narrow" w:cs="Times New Roman"/>
              </w:rPr>
              <w:t>;</w:t>
            </w:r>
          </w:p>
          <w:p w14:paraId="2FA7CA36" w14:textId="0D3E57E3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</w:rPr>
            </w:pPr>
            <w:r w:rsidRPr="005675F3">
              <w:rPr>
                <w:rFonts w:ascii="Arial Narrow" w:hAnsi="Arial Narrow" w:cs="Times New Roman"/>
                <w:b/>
              </w:rPr>
              <w:t>palivo ako zdroj energie</w:t>
            </w:r>
            <w:r w:rsidRPr="005675F3">
              <w:rPr>
                <w:rFonts w:ascii="Arial Narrow" w:hAnsi="Arial Narrow" w:cs="Times New Roman"/>
              </w:rPr>
              <w:t xml:space="preserve"> na </w:t>
            </w:r>
            <w:r w:rsidRPr="005675F3">
              <w:rPr>
                <w:rFonts w:ascii="Arial Narrow" w:hAnsi="Arial Narrow" w:cs="Times New Roman"/>
                <w:u w:val="single"/>
              </w:rPr>
              <w:t>iné</w:t>
            </w:r>
            <w:r w:rsidRPr="005675F3">
              <w:rPr>
                <w:rFonts w:ascii="Arial Narrow" w:hAnsi="Arial Narrow" w:cs="Times New Roman"/>
              </w:rPr>
              <w:t xml:space="preserve"> ako dopravné účely (napr. do generátorov</w:t>
            </w:r>
            <w:r>
              <w:rPr>
                <w:rFonts w:ascii="Arial Narrow" w:hAnsi="Arial Narrow" w:cs="Times New Roman"/>
              </w:rPr>
              <w:t xml:space="preserve"> elektrického prúdu/elektrocentrál</w:t>
            </w:r>
            <w:r w:rsidRPr="005675F3">
              <w:rPr>
                <w:rFonts w:ascii="Arial Narrow" w:hAnsi="Arial Narrow" w:cs="Times New Roman"/>
              </w:rPr>
              <w:t>, čerpadiel a iné; aj propán butánová fľaša).</w:t>
            </w:r>
          </w:p>
        </w:tc>
      </w:tr>
      <w:tr w:rsidR="00522A22" w:rsidRPr="005675F3" w14:paraId="0960D0BF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AE18966" w14:textId="0FA4C336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 w:cs="Times New Roman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503 - Spotreba ostatných neskladovateľných dodávok</w:t>
            </w:r>
          </w:p>
        </w:tc>
      </w:tr>
      <w:tr w:rsidR="00522A22" w:rsidRPr="005675F3" w14:paraId="15960DEC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4D5D3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 w:cs="Times New Roman"/>
                <w:b/>
              </w:rPr>
              <w:t>pohonné hmoty, mazivá, oleje, špeciálne kvapaliny a LPG plyny</w:t>
            </w:r>
            <w:r w:rsidRPr="005675F3">
              <w:rPr>
                <w:rFonts w:ascii="Arial Narrow" w:hAnsi="Arial Narrow" w:cs="Times New Roman"/>
              </w:rPr>
              <w:t xml:space="preserve"> použité </w:t>
            </w:r>
            <w:r w:rsidRPr="000C2826">
              <w:rPr>
                <w:rFonts w:ascii="Arial Narrow" w:hAnsi="Arial Narrow" w:cs="Times New Roman"/>
                <w:u w:val="single"/>
              </w:rPr>
              <w:t>výhradne</w:t>
            </w:r>
            <w:r w:rsidRPr="005675F3">
              <w:rPr>
                <w:rFonts w:ascii="Arial Narrow" w:hAnsi="Arial Narrow" w:cs="Times New Roman"/>
              </w:rPr>
              <w:t xml:space="preserve"> na dopravné účely </w:t>
            </w:r>
            <w:r>
              <w:rPr>
                <w:rFonts w:ascii="Arial Narrow" w:hAnsi="Arial Narrow" w:cs="Times New Roman"/>
              </w:rPr>
              <w:br/>
            </w:r>
            <w:r w:rsidRPr="005675F3">
              <w:rPr>
                <w:rFonts w:ascii="Arial Narrow" w:hAnsi="Arial Narrow" w:cs="Times New Roman"/>
              </w:rPr>
              <w:t>pri pracovných cestách bezprostredne súvisiace s činnosťami ako sú:</w:t>
            </w:r>
          </w:p>
          <w:p w14:paraId="1FFBE076" w14:textId="47722125" w:rsidR="00522A22" w:rsidRPr="00B3791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>zabezpečenie odberov vzoriek, terénnych meraní, prieskumov a analýz v oblasti monitorovania a hodnoteni</w:t>
            </w:r>
            <w:r>
              <w:rPr>
                <w:rFonts w:ascii="Arial Narrow" w:eastAsia="Times New Roman" w:hAnsi="Arial Narrow" w:cs="Times New Roman"/>
                <w:lang w:eastAsia="sk-SK"/>
              </w:rPr>
              <w:t>a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 kvality, stavu a kvantity povrchových a podzemných vôd (t.</w:t>
            </w:r>
            <w:r w:rsidR="00967E98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>j. pri pracovných cestách na účely akreditovanej činnosti zameranej na uvedené činnosti);</w:t>
            </w:r>
          </w:p>
          <w:p w14:paraId="1CDEDC6C" w14:textId="77777777" w:rsidR="00522A22" w:rsidRPr="00B37913" w:rsidRDefault="00522A22" w:rsidP="00145011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>konzultácie so subjektmi zapojenými do procesu spracovávania a hodnotenia údajov o kvalite a stave,  množstve a režime povrchových a podzemných vôd;</w:t>
            </w:r>
          </w:p>
          <w:p w14:paraId="2CBACEA3" w14:textId="0A7E5BB9" w:rsidR="00522A22" w:rsidRPr="005675F3" w:rsidRDefault="00522A22" w:rsidP="001816D2">
            <w:pPr>
              <w:numPr>
                <w:ilvl w:val="0"/>
                <w:numId w:val="1"/>
              </w:numPr>
              <w:spacing w:before="80" w:after="80" w:line="240" w:lineRule="auto"/>
              <w:ind w:left="284" w:hanging="142"/>
              <w:jc w:val="both"/>
              <w:rPr>
                <w:rFonts w:ascii="Arial Narrow" w:hAnsi="Arial Narrow"/>
              </w:rPr>
            </w:pPr>
            <w:r w:rsidRPr="00B37913">
              <w:rPr>
                <w:rFonts w:ascii="Arial Narrow" w:eastAsia="Times New Roman" w:hAnsi="Arial Narrow" w:cs="Times New Roman"/>
                <w:lang w:eastAsia="sk-SK"/>
              </w:rPr>
              <w:t xml:space="preserve">účasť na konferenciách súvisiacich s realizáciou </w:t>
            </w:r>
            <w:r>
              <w:rPr>
                <w:rFonts w:ascii="Arial Narrow" w:eastAsia="Times New Roman" w:hAnsi="Arial Narrow" w:cs="Times New Roman"/>
                <w:lang w:eastAsia="sk-SK"/>
              </w:rPr>
              <w:t>HAP</w:t>
            </w:r>
            <w:r w:rsidRPr="00B3791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522A22" w:rsidRPr="005675F3" w14:paraId="0C0724F5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38A0CDE2" w14:textId="7FE25D38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hAnsi="Arial Narrow"/>
              </w:rPr>
              <w:t xml:space="preserve"> </w:t>
            </w:r>
            <w:r w:rsidRPr="009972BE">
              <w:rPr>
                <w:rFonts w:ascii="Arial Narrow" w:hAnsi="Arial Narrow"/>
                <w:b/>
                <w:i/>
              </w:rPr>
              <w:t>51 - Služby</w:t>
            </w:r>
          </w:p>
        </w:tc>
      </w:tr>
      <w:tr w:rsidR="00522A22" w:rsidRPr="005675F3" w14:paraId="6368B89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92173EB" w14:textId="27670021" w:rsidR="00522A22" w:rsidRPr="00322763" w:rsidRDefault="00522A22" w:rsidP="00145011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511 - Opravy a udržiavanie</w:t>
            </w:r>
            <w:r w:rsidRPr="00B81579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9"/>
            </w:r>
          </w:p>
        </w:tc>
      </w:tr>
      <w:tr w:rsidR="00522A22" w:rsidRPr="005675F3" w14:paraId="60FD9F69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E57DD" w14:textId="77777777" w:rsidR="00522A22" w:rsidRPr="0052141F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2141F">
              <w:rPr>
                <w:rFonts w:ascii="Arial Narrow" w:hAnsi="Arial Narrow"/>
                <w:b/>
              </w:rPr>
              <w:t>opravy a údržba</w:t>
            </w:r>
            <w:r w:rsidRPr="00B81579">
              <w:rPr>
                <w:rStyle w:val="Odkaznapoznmkupodiarou"/>
                <w:rFonts w:ascii="Arial Narrow" w:hAnsi="Arial Narrow"/>
              </w:rPr>
              <w:footnoteReference w:id="10"/>
            </w:r>
            <w:r w:rsidRPr="0052141F">
              <w:rPr>
                <w:rFonts w:ascii="Arial Narrow" w:hAnsi="Arial Narrow"/>
                <w:b/>
              </w:rPr>
              <w:t xml:space="preserve"> </w:t>
            </w:r>
            <w:r w:rsidRPr="002E232A">
              <w:rPr>
                <w:rFonts w:ascii="Arial Narrow" w:hAnsi="Arial Narrow"/>
                <w:b/>
              </w:rPr>
              <w:t>prevádzkových/špeciálnych strojov, prístrojov, zariadení, techniky</w:t>
            </w:r>
            <w:r>
              <w:rPr>
                <w:rFonts w:ascii="Arial Narrow" w:hAnsi="Arial Narrow"/>
                <w:b/>
              </w:rPr>
              <w:t xml:space="preserve"> a </w:t>
            </w:r>
            <w:r w:rsidRPr="002E232A">
              <w:rPr>
                <w:rFonts w:ascii="Arial Narrow" w:hAnsi="Arial Narrow"/>
                <w:b/>
              </w:rPr>
              <w:t>náradia</w:t>
            </w:r>
            <w:r>
              <w:rPr>
                <w:rFonts w:ascii="Arial Narrow" w:hAnsi="Arial Narrow"/>
              </w:rPr>
              <w:t>,</w:t>
            </w:r>
            <w:r w:rsidRPr="002E232A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</w:rPr>
              <w:t>ktoré tvoria súčasť</w:t>
            </w:r>
            <w:r w:rsidRPr="002E232A">
              <w:rPr>
                <w:rFonts w:ascii="Arial Narrow" w:hAnsi="Arial Narrow"/>
              </w:rPr>
              <w:t xml:space="preserve"> existujúcich objektov monitorovacej siete a pozorovacích miest povrchových a podzemných vôd.</w:t>
            </w:r>
          </w:p>
        </w:tc>
      </w:tr>
      <w:tr w:rsidR="00522A22" w:rsidRPr="005675F3" w14:paraId="3C87871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CD96F16" w14:textId="21F574A9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512 - Cestovné náhrady</w:t>
            </w:r>
          </w:p>
        </w:tc>
      </w:tr>
      <w:tr w:rsidR="00522A22" w:rsidRPr="005675F3" w14:paraId="08982436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557C8E" w14:textId="33DF6EF0" w:rsidR="00522A22" w:rsidRPr="005675F3" w:rsidRDefault="00522A22" w:rsidP="00F06344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tuzemské/zahraničné cestovné náhrady</w:t>
            </w:r>
            <w:r>
              <w:rPr>
                <w:rFonts w:ascii="Arial Narrow" w:hAnsi="Arial Narrow" w:cs="Times New Roman"/>
              </w:rPr>
              <w:t xml:space="preserve"> </w:t>
            </w:r>
            <w:r w:rsidR="00F06344" w:rsidRPr="0008096A">
              <w:rPr>
                <w:rFonts w:ascii="Arial Narrow" w:hAnsi="Arial Narrow" w:cs="Times New Roman"/>
              </w:rPr>
              <w:t xml:space="preserve">bezprostredne súvisiace </w:t>
            </w:r>
            <w:r w:rsidR="00F06344" w:rsidRPr="0008096A">
              <w:rPr>
                <w:rFonts w:ascii="Arial Narrow" w:hAnsi="Arial Narrow" w:cs="Times New Roman"/>
                <w:u w:val="single"/>
              </w:rPr>
              <w:t>s realizáciou HAP</w:t>
            </w:r>
            <w:r w:rsidR="00F06344" w:rsidRPr="009D7FE3">
              <w:rPr>
                <w:rFonts w:ascii="Arial Narrow" w:hAnsi="Arial Narrow" w:cs="Times New Roman"/>
              </w:rPr>
              <w:t xml:space="preserve"> </w:t>
            </w:r>
            <w:r w:rsidRPr="009D7FE3">
              <w:rPr>
                <w:rFonts w:ascii="Arial Narrow" w:hAnsi="Arial Narrow" w:cs="Times New Roman"/>
              </w:rPr>
              <w:t xml:space="preserve">(cestovné náhrady </w:t>
            </w:r>
            <w:r w:rsidR="00E6167E">
              <w:rPr>
                <w:rFonts w:ascii="Arial Narrow" w:hAnsi="Arial Narrow" w:cs="Times New Roman"/>
              </w:rPr>
              <w:br/>
            </w:r>
            <w:r w:rsidRPr="009D7FE3">
              <w:rPr>
                <w:rFonts w:ascii="Arial Narrow" w:hAnsi="Arial Narrow" w:cs="Times New Roman"/>
              </w:rPr>
              <w:t xml:space="preserve">na ubytovanie sú oprávnené </w:t>
            </w:r>
            <w:r w:rsidRPr="009D7FE3">
              <w:rPr>
                <w:rFonts w:ascii="Arial Narrow" w:eastAsia="Times New Roman" w:hAnsi="Arial Narrow" w:cs="Times New Roman"/>
                <w:lang w:eastAsia="sk-SK"/>
              </w:rPr>
              <w:t>do výšky stanovených finančných limitov</w:t>
            </w:r>
            <w:r w:rsidR="00701C10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5</w:t>
            </w:r>
            <w:r w:rsidRPr="009D7FE3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5675F3">
              <w:rPr>
                <w:rFonts w:ascii="Arial Narrow" w:hAnsi="Arial Narrow" w:cs="Times New Roman"/>
              </w:rPr>
              <w:t>.</w:t>
            </w:r>
          </w:p>
        </w:tc>
      </w:tr>
      <w:tr w:rsidR="00522A22" w:rsidRPr="005675F3" w14:paraId="7857CFE7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B1F02D" w14:textId="31F379CB" w:rsidR="00522A22" w:rsidRPr="005675F3" w:rsidRDefault="00522A22" w:rsidP="00145011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518 - Ostatné služby</w:t>
            </w:r>
            <w:r w:rsidRPr="00B153D5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1"/>
            </w:r>
          </w:p>
        </w:tc>
      </w:tr>
      <w:tr w:rsidR="00522A22" w:rsidRPr="005675F3" w14:paraId="65FF3614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CFBDCA" w14:textId="5D95225B" w:rsidR="00522A22" w:rsidRPr="005675F3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lastRenderedPageBreak/>
              <w:t xml:space="preserve">odbery, </w:t>
            </w:r>
            <w:r w:rsidRPr="005675F3">
              <w:rPr>
                <w:rFonts w:ascii="Arial Narrow" w:hAnsi="Arial Narrow"/>
                <w:b/>
              </w:rPr>
              <w:t>terénne merania, prieskumy a analýzy vzoriek</w:t>
            </w:r>
            <w:r w:rsidRPr="005675F3">
              <w:rPr>
                <w:rFonts w:ascii="Arial Narrow" w:hAnsi="Arial Narrow"/>
              </w:rPr>
              <w:t xml:space="preserve"> </w:t>
            </w:r>
            <w:r w:rsidRPr="005675F3">
              <w:rPr>
                <w:rFonts w:ascii="Arial Narrow" w:hAnsi="Arial Narrow"/>
                <w:b/>
              </w:rPr>
              <w:t>povrchových a podzemných vôd</w:t>
            </w:r>
            <w:r w:rsidRPr="005675F3">
              <w:rPr>
                <w:rFonts w:ascii="Arial Narrow" w:hAnsi="Arial Narrow"/>
              </w:rPr>
              <w:t xml:space="preserve"> (vrátane </w:t>
            </w:r>
            <w:r w:rsidR="006526F1">
              <w:rPr>
                <w:rFonts w:ascii="Arial Narrow" w:hAnsi="Arial Narrow"/>
              </w:rPr>
              <w:br/>
            </w:r>
            <w:r w:rsidRPr="005675F3">
              <w:rPr>
                <w:rFonts w:ascii="Arial Narrow" w:hAnsi="Arial Narrow"/>
              </w:rPr>
              <w:t>napr. prepravy zásielok vzoriek kuriérskou spoločnosťou);</w:t>
            </w:r>
          </w:p>
          <w:p w14:paraId="4BB0C560" w14:textId="77777777" w:rsidR="00522A22" w:rsidRPr="005675F3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/>
                <w:b/>
              </w:rPr>
              <w:t>analýzy hodnotenia stavu, kvality a kvantity povrchových vôd</w:t>
            </w:r>
            <w:r w:rsidRPr="005675F3">
              <w:rPr>
                <w:rFonts w:ascii="Arial Narrow" w:hAnsi="Arial Narrow"/>
              </w:rPr>
              <w:t xml:space="preserve"> (zahrňujúce odbery, terénne merania, prieskumy a analýzy vzoriek);</w:t>
            </w:r>
          </w:p>
          <w:p w14:paraId="5790C94B" w14:textId="77777777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hodnotenie vodných útvarov povrchových </w:t>
            </w:r>
            <w:r w:rsidRPr="005675F3">
              <w:rPr>
                <w:rFonts w:ascii="Arial Narrow" w:hAnsi="Arial Narrow"/>
                <w:b/>
              </w:rPr>
              <w:t xml:space="preserve">a podzemných </w:t>
            </w: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vôd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hAnsi="Arial Narrow"/>
              </w:rPr>
              <w:t>na základe spracovania výsledkov odberov, terénnych meraní, prieskumov a analýz vzoriek;</w:t>
            </w:r>
          </w:p>
          <w:p w14:paraId="68871EC8" w14:textId="2AB756D8" w:rsidR="00522A22" w:rsidRPr="00FC33D4" w:rsidRDefault="00522A22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FC33D4">
              <w:rPr>
                <w:rFonts w:ascii="Arial Narrow" w:hAnsi="Arial Narrow" w:cs="Times New Roman"/>
                <w:b/>
              </w:rPr>
              <w:t xml:space="preserve">nájom budov, objektov </w:t>
            </w:r>
            <w:r w:rsidRPr="00FC33D4">
              <w:rPr>
                <w:rFonts w:ascii="Arial Narrow" w:hAnsi="Arial Narrow" w:cs="Times New Roman"/>
              </w:rPr>
              <w:t xml:space="preserve">(napr. kancelárskych, laboratórnych, školiacich a dielenských), </w:t>
            </w:r>
            <w:r w:rsidRPr="00FC33D4">
              <w:rPr>
                <w:rFonts w:ascii="Arial Narrow" w:hAnsi="Arial Narrow" w:cs="Times New Roman"/>
                <w:b/>
              </w:rPr>
              <w:t>pozemkov a lesov alebo ich častí</w:t>
            </w:r>
            <w:r w:rsidRPr="00FC33D4">
              <w:rPr>
                <w:rFonts w:ascii="Arial Narrow" w:hAnsi="Arial Narrow" w:cs="Times New Roman"/>
              </w:rPr>
              <w:t>;</w:t>
            </w:r>
          </w:p>
          <w:p w14:paraId="22B4C503" w14:textId="3F2F8768" w:rsidR="00522A22" w:rsidRPr="00BF56A4" w:rsidRDefault="00522A22" w:rsidP="00145011">
            <w:pPr>
              <w:pStyle w:val="Odsekzoznamu"/>
              <w:widowControl w:val="0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>nájom prevádzkových/špeciálnych strojov, prístrojov, zariadení, techniky</w:t>
            </w:r>
            <w:r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a</w:t>
            </w:r>
            <w:r w:rsidRPr="005675F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náradia </w:t>
            </w:r>
            <w:r w:rsidRPr="005675F3">
              <w:rPr>
                <w:rFonts w:ascii="Arial Narrow" w:eastAsiaTheme="minorHAnsi" w:hAnsi="Arial Narrow" w:cstheme="minorBidi"/>
                <w:szCs w:val="22"/>
                <w:lang w:val="sk-SK"/>
              </w:rPr>
              <w:t>(napr. meracích, monitorovacích, vrátane nájmu nádob /fliaš/ s technickými plynmi a iné);</w:t>
            </w:r>
          </w:p>
          <w:p w14:paraId="0BF6BC37" w14:textId="77777777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F56A4">
              <w:rPr>
                <w:rFonts w:ascii="Arial Narrow" w:hAnsi="Arial Narrow"/>
                <w:b/>
                <w:lang w:val="sk-SK" w:eastAsia="sk-SK"/>
              </w:rPr>
              <w:t>nájom dopravných prostriedkov</w:t>
            </w:r>
            <w:r w:rsidRPr="00BF56A4">
              <w:rPr>
                <w:rFonts w:ascii="Arial Narrow" w:hAnsi="Arial Narrow"/>
                <w:lang w:val="sk-SK" w:eastAsia="sk-SK"/>
              </w:rPr>
              <w:t xml:space="preserve"> (formou operatívneho lízingu)</w:t>
            </w:r>
            <w:r>
              <w:rPr>
                <w:rFonts w:ascii="Arial Narrow" w:hAnsi="Arial Narrow"/>
                <w:lang w:val="sk-SK" w:eastAsia="sk-SK"/>
              </w:rPr>
              <w:t>;</w:t>
            </w:r>
          </w:p>
          <w:p w14:paraId="139F3F55" w14:textId="01F6C4BB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b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výdavky na konferencie a informačné podujatia</w:t>
            </w:r>
            <w:r w:rsidRPr="00B153D5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2"/>
            </w: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 w:rsidRPr="005675F3">
              <w:rPr>
                <w:rFonts w:ascii="Arial Narrow" w:hAnsi="Arial Narrow"/>
                <w:lang w:val="sk-SK" w:eastAsia="sk-SK"/>
              </w:rPr>
              <w:t>bezprostredne súvisiace s </w:t>
            </w:r>
            <w:r w:rsidRPr="005675F3">
              <w:rPr>
                <w:rFonts w:ascii="Arial Narrow" w:hAnsi="Arial Narrow"/>
                <w:lang w:val="sk-SK"/>
              </w:rPr>
              <w:t xml:space="preserve">realizáciou </w:t>
            </w:r>
            <w:r>
              <w:rPr>
                <w:rFonts w:ascii="Arial Narrow" w:hAnsi="Arial Narrow"/>
                <w:lang w:val="sk-SK"/>
              </w:rPr>
              <w:t>HAP</w:t>
            </w:r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5F4D5FF1" w14:textId="4B25F128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výdavky na tvorbu odborných príručiek, resp. iných odborných materiálov</w:t>
            </w:r>
            <w:r w:rsidR="00612D03" w:rsidRPr="00C96DB7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3"/>
            </w:r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36668601" w14:textId="7BF1A385" w:rsidR="00522A22" w:rsidRPr="00F96605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výdavky na </w:t>
            </w:r>
            <w:r w:rsidR="00612D03">
              <w:rPr>
                <w:rFonts w:ascii="Arial Narrow" w:hAnsi="Arial Narrow"/>
                <w:b/>
                <w:lang w:val="sk-SK" w:eastAsia="sk-SK"/>
              </w:rPr>
              <w:t xml:space="preserve">spracovanie 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>štúdi</w:t>
            </w:r>
            <w:r w:rsidR="00612D03">
              <w:rPr>
                <w:rFonts w:ascii="Arial Narrow" w:hAnsi="Arial Narrow"/>
                <w:b/>
                <w:lang w:val="sk-SK" w:eastAsia="sk-SK"/>
              </w:rPr>
              <w:t>í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, </w:t>
            </w:r>
            <w:r w:rsidR="00347AFA">
              <w:rPr>
                <w:rFonts w:ascii="Arial Narrow" w:hAnsi="Arial Narrow"/>
                <w:b/>
                <w:lang w:val="sk-SK" w:eastAsia="sk-SK"/>
              </w:rPr>
              <w:t xml:space="preserve">analýz, 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>výpočt</w:t>
            </w:r>
            <w:r w:rsidR="00612D03">
              <w:rPr>
                <w:rFonts w:ascii="Arial Narrow" w:hAnsi="Arial Narrow"/>
                <w:b/>
                <w:lang w:val="sk-SK" w:eastAsia="sk-SK"/>
              </w:rPr>
              <w:t>ov</w:t>
            </w:r>
            <w:r>
              <w:rPr>
                <w:rFonts w:ascii="Arial Narrow" w:hAnsi="Arial Narrow"/>
                <w:b/>
                <w:lang w:val="sk-SK" w:eastAsia="sk-SK"/>
              </w:rPr>
              <w:t xml:space="preserve"> a 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>odborn</w:t>
            </w:r>
            <w:r w:rsidR="00612D03">
              <w:rPr>
                <w:rFonts w:ascii="Arial Narrow" w:hAnsi="Arial Narrow"/>
                <w:b/>
                <w:lang w:val="sk-SK" w:eastAsia="sk-SK"/>
              </w:rPr>
              <w:t>ých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 w:rsidR="00347AFA">
              <w:rPr>
                <w:rFonts w:ascii="Arial Narrow" w:hAnsi="Arial Narrow"/>
                <w:b/>
                <w:lang w:val="sk-SK" w:eastAsia="sk-SK"/>
              </w:rPr>
              <w:t>správ/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>vyjadren</w:t>
            </w:r>
            <w:r w:rsidR="00612D03">
              <w:rPr>
                <w:rFonts w:ascii="Arial Narrow" w:hAnsi="Arial Narrow"/>
                <w:b/>
                <w:lang w:val="sk-SK" w:eastAsia="sk-SK"/>
              </w:rPr>
              <w:t>í</w:t>
            </w:r>
            <w:r w:rsidRPr="00F96605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4"/>
            </w:r>
            <w:r w:rsidRPr="00E1433D">
              <w:rPr>
                <w:rFonts w:ascii="Arial Narrow" w:hAnsi="Arial Narrow"/>
                <w:lang w:val="sk-SK" w:eastAsia="sk-SK"/>
              </w:rPr>
              <w:t xml:space="preserve">, </w:t>
            </w:r>
            <w:r>
              <w:rPr>
                <w:rFonts w:ascii="Arial Narrow" w:hAnsi="Arial Narrow"/>
                <w:lang w:val="sk-SK" w:eastAsia="sk-SK"/>
              </w:rPr>
              <w:t>ktoré</w:t>
            </w:r>
            <w:r w:rsidRPr="00F96605">
              <w:rPr>
                <w:rFonts w:ascii="Arial Narrow" w:hAnsi="Arial Narrow"/>
                <w:lang w:val="sk-SK" w:eastAsia="sk-SK"/>
              </w:rPr>
              <w:t xml:space="preserve"> súvisia </w:t>
            </w:r>
            <w:r w:rsidR="00E6167E">
              <w:rPr>
                <w:rFonts w:ascii="Arial Narrow" w:hAnsi="Arial Narrow"/>
                <w:lang w:val="sk-SK" w:eastAsia="sk-SK"/>
              </w:rPr>
              <w:br/>
            </w:r>
            <w:r w:rsidRPr="00F96605">
              <w:rPr>
                <w:rFonts w:ascii="Arial Narrow" w:hAnsi="Arial Narrow"/>
                <w:lang w:val="sk-SK" w:eastAsia="sk-SK"/>
              </w:rPr>
              <w:t xml:space="preserve">s </w:t>
            </w:r>
            <w:r w:rsidRPr="00F96605">
              <w:rPr>
                <w:rFonts w:ascii="Arial Narrow" w:hAnsi="Arial Narrow"/>
                <w:lang w:val="sk-SK"/>
              </w:rPr>
              <w:t>monitorovaním a hodnotením vôd, vrátane skvalitňovania monitorovacej siete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r>
              <w:rPr>
                <w:rFonts w:ascii="Arial Narrow" w:hAnsi="Arial Narrow"/>
                <w:lang w:val="sk-SK" w:eastAsia="sk-SK"/>
              </w:rPr>
              <w:t>a</w:t>
            </w:r>
            <w:r w:rsidRPr="00F96605">
              <w:rPr>
                <w:rFonts w:ascii="Arial Narrow" w:hAnsi="Arial Narrow"/>
                <w:b/>
                <w:lang w:val="sk-SK" w:eastAsia="sk-SK"/>
              </w:rPr>
              <w:t xml:space="preserve"> všetky druhy posudkov</w:t>
            </w:r>
            <w:r w:rsidRPr="00F96605">
              <w:rPr>
                <w:rFonts w:ascii="Arial Narrow" w:hAnsi="Arial Narrow"/>
                <w:lang w:val="sk-SK" w:eastAsia="sk-SK"/>
              </w:rPr>
              <w:t xml:space="preserve"> (napr. </w:t>
            </w:r>
            <w:r w:rsidRPr="00F96605">
              <w:rPr>
                <w:rFonts w:ascii="Arial Narrow" w:hAnsi="Arial Narrow"/>
                <w:szCs w:val="22"/>
                <w:lang w:val="sk-SK"/>
              </w:rPr>
              <w:t xml:space="preserve">znalecký alebo odborný posudok na </w:t>
            </w:r>
            <w:r w:rsidRPr="00F96605">
              <w:rPr>
                <w:rFonts w:ascii="Arial Narrow" w:hAnsi="Arial Narrow"/>
                <w:szCs w:val="22"/>
                <w:lang w:val="sk-SK" w:eastAsia="sk-SK"/>
              </w:rPr>
              <w:t>určenie h</w:t>
            </w:r>
            <w:r w:rsidRPr="00F96605">
              <w:rPr>
                <w:rFonts w:ascii="Arial Narrow" w:hAnsi="Arial Narrow"/>
                <w:szCs w:val="22"/>
                <w:lang w:val="sk-SK"/>
              </w:rPr>
              <w:t>odnoty pozemku,</w:t>
            </w:r>
            <w:r w:rsidRPr="00F96605">
              <w:rPr>
                <w:rFonts w:ascii="Arial Narrow" w:eastAsiaTheme="minorHAnsi" w:hAnsi="Arial Narrow"/>
                <w:sz w:val="24"/>
                <w:szCs w:val="24"/>
                <w:lang w:val="sk-SK"/>
              </w:rPr>
              <w:t xml:space="preserve"> </w:t>
            </w:r>
            <w:r w:rsidRPr="00F96605">
              <w:rPr>
                <w:rFonts w:ascii="Arial Narrow" w:hAnsi="Arial Narrow"/>
                <w:szCs w:val="22"/>
                <w:lang w:val="sk-SK"/>
              </w:rPr>
              <w:t>na ktorom má byť projekt realizovaný</w:t>
            </w:r>
            <w:r w:rsidRPr="00F96605">
              <w:rPr>
                <w:rFonts w:ascii="Arial Narrow" w:hAnsi="Arial Narrow"/>
                <w:lang w:val="sk-SK" w:eastAsia="sk-SK"/>
              </w:rPr>
              <w:t>)</w:t>
            </w:r>
            <w:r w:rsidRPr="00F96605">
              <w:rPr>
                <w:rFonts w:ascii="Arial Narrow" w:hAnsi="Arial Narrow"/>
                <w:lang w:val="sk-SK"/>
              </w:rPr>
              <w:t>;</w:t>
            </w:r>
          </w:p>
          <w:p w14:paraId="162FABF5" w14:textId="42C37C84" w:rsidR="00522A22" w:rsidRPr="005675F3" w:rsidRDefault="00522A22" w:rsidP="00145011">
            <w:pPr>
              <w:pStyle w:val="Odsekzoznamu"/>
              <w:numPr>
                <w:ilvl w:val="0"/>
                <w:numId w:val="2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5675F3">
              <w:rPr>
                <w:rFonts w:ascii="Arial Narrow" w:hAnsi="Arial Narrow"/>
                <w:b/>
                <w:lang w:val="sk-SK" w:eastAsia="sk-SK"/>
              </w:rPr>
              <w:t>výroba a osadenie dočasného</w:t>
            </w:r>
            <w:r>
              <w:rPr>
                <w:rFonts w:ascii="Arial Narrow" w:hAnsi="Arial Narrow"/>
                <w:lang w:val="sk-SK" w:eastAsia="sk-SK"/>
              </w:rPr>
              <w:t xml:space="preserve"> (veľkoplošného)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 xml:space="preserve"> pútača a stálej tabule</w:t>
            </w:r>
            <w:r w:rsidRPr="005675F3">
              <w:rPr>
                <w:rFonts w:ascii="Arial Narrow" w:hAnsi="Arial Narrow"/>
                <w:lang w:val="sk-SK" w:eastAsia="sk-SK"/>
              </w:rPr>
              <w:t xml:space="preserve"> </w:t>
            </w:r>
            <w:r w:rsidRPr="00BC7B78">
              <w:rPr>
                <w:rFonts w:ascii="Arial Narrow" w:hAnsi="Arial Narrow"/>
                <w:u w:val="single"/>
                <w:lang w:val="sk-SK" w:eastAsia="sk-SK"/>
              </w:rPr>
              <w:t>alebo</w:t>
            </w:r>
            <w:r w:rsidRPr="005675F3">
              <w:rPr>
                <w:rFonts w:ascii="Arial Narrow" w:hAnsi="Arial Narrow"/>
                <w:lang w:val="sk-SK" w:eastAsia="sk-SK"/>
              </w:rPr>
              <w:t> </w:t>
            </w:r>
            <w:r w:rsidRPr="005675F3">
              <w:rPr>
                <w:rFonts w:ascii="Arial Narrow" w:hAnsi="Arial Narrow"/>
                <w:b/>
                <w:lang w:val="sk-SK" w:eastAsia="sk-SK"/>
              </w:rPr>
              <w:t>plagátu</w:t>
            </w:r>
            <w:r w:rsidRPr="005675F3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5"/>
            </w:r>
            <w:r w:rsidRPr="00670A78">
              <w:rPr>
                <w:rFonts w:ascii="Arial Narrow" w:hAnsi="Arial Narrow"/>
                <w:lang w:val="sk-SK"/>
              </w:rPr>
              <w:t xml:space="preserve"> </w:t>
            </w:r>
            <w:r w:rsidRPr="00823DD1">
              <w:rPr>
                <w:rFonts w:ascii="Arial Narrow" w:hAnsi="Arial Narrow"/>
                <w:lang w:val="sk-SK" w:eastAsia="sk-SK"/>
              </w:rPr>
              <w:t>(nepriame výdavky)</w:t>
            </w:r>
            <w:r w:rsidR="008F0256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6"/>
            </w:r>
            <w:r w:rsidRPr="00823DD1">
              <w:rPr>
                <w:rFonts w:ascii="Arial Narrow" w:hAnsi="Arial Narrow"/>
                <w:lang w:val="sk-SK" w:eastAsia="sk-SK"/>
              </w:rPr>
              <w:t xml:space="preserve"> </w:t>
            </w:r>
            <w:r w:rsidRPr="00670A78">
              <w:rPr>
                <w:rFonts w:ascii="Arial Narrow" w:hAnsi="Arial Narrow"/>
                <w:lang w:val="sk-SK"/>
              </w:rPr>
              <w:t>do výšky stanovených finančných limitov</w:t>
            </w:r>
            <w:r w:rsidR="00701C10">
              <w:rPr>
                <w:rFonts w:ascii="Arial Narrow" w:hAnsi="Arial Narrow"/>
                <w:vertAlign w:val="superscript"/>
                <w:lang w:val="sk-SK"/>
              </w:rPr>
              <w:t>5</w:t>
            </w:r>
            <w:r w:rsidRPr="005675F3">
              <w:rPr>
                <w:rFonts w:ascii="Arial Narrow" w:hAnsi="Arial Narrow"/>
                <w:lang w:val="sk-SK" w:eastAsia="sk-SK"/>
              </w:rPr>
              <w:t>;</w:t>
            </w:r>
          </w:p>
          <w:p w14:paraId="3DE49671" w14:textId="0FCBD83B" w:rsidR="00522A22" w:rsidRPr="005675F3" w:rsidRDefault="00522A22" w:rsidP="00145011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výdavky na publikovanie článkov o projekte</w:t>
            </w:r>
            <w:r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1</w:t>
            </w:r>
            <w:r w:rsidR="00701C10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5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(nepriame výdavky)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670A78">
              <w:rPr>
                <w:rFonts w:ascii="Arial Narrow" w:hAnsi="Arial Narrow"/>
              </w:rPr>
              <w:t>do výšky stanoven</w:t>
            </w:r>
            <w:r>
              <w:rPr>
                <w:rFonts w:ascii="Arial Narrow" w:hAnsi="Arial Narrow"/>
              </w:rPr>
              <w:t>ého</w:t>
            </w:r>
            <w:r w:rsidRPr="00670A78">
              <w:rPr>
                <w:rFonts w:ascii="Arial Narrow" w:hAnsi="Arial Narrow"/>
              </w:rPr>
              <w:t xml:space="preserve"> finančn</w:t>
            </w:r>
            <w:r>
              <w:rPr>
                <w:rFonts w:ascii="Arial Narrow" w:hAnsi="Arial Narrow"/>
              </w:rPr>
              <w:t>ého</w:t>
            </w:r>
            <w:r w:rsidRPr="00670A78">
              <w:rPr>
                <w:rFonts w:ascii="Arial Narrow" w:hAnsi="Arial Narrow"/>
              </w:rPr>
              <w:t xml:space="preserve"> limit</w:t>
            </w:r>
            <w:r>
              <w:rPr>
                <w:rFonts w:ascii="Arial Narrow" w:hAnsi="Arial Narrow"/>
              </w:rPr>
              <w:t>u</w:t>
            </w:r>
            <w:r w:rsidR="00701C10">
              <w:rPr>
                <w:rFonts w:ascii="Arial Narrow" w:hAnsi="Arial Narrow"/>
                <w:vertAlign w:val="superscript"/>
              </w:rPr>
              <w:t>5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56C4EFC" w14:textId="280A45E2" w:rsidR="00522A22" w:rsidRPr="005675F3" w:rsidRDefault="008F0256" w:rsidP="00145011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>
              <w:rPr>
                <w:rFonts w:ascii="Arial Narrow" w:eastAsia="Times New Roman" w:hAnsi="Arial Narrow"/>
                <w:b/>
                <w:lang w:eastAsia="sk-SK"/>
              </w:rPr>
              <w:t>výdavky za služby súvisiace s</w:t>
            </w:r>
            <w:r>
              <w:rPr>
                <w:rFonts w:ascii="Arial Narrow" w:eastAsia="Times New Roman" w:hAnsi="Arial Narrow"/>
                <w:lang w:eastAsia="sk-SK"/>
              </w:rPr>
              <w:t xml:space="preserve"> </w:t>
            </w:r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riaden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ím</w:t>
            </w:r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projektu - externé</w:t>
            </w:r>
            <w:r w:rsidR="00522A22" w:rsidRPr="005675F3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7"/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(nepriame výdavky)</w:t>
            </w:r>
            <w:r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 w:rsidRPr="0008096A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F74808">
              <w:rPr>
                <w:rFonts w:ascii="Arial Narrow" w:hAnsi="Arial Narrow"/>
              </w:rPr>
              <w:t xml:space="preserve">poskytované v rámci pracovnej pozície Projektový manažér </w:t>
            </w:r>
            <w:r>
              <w:rPr>
                <w:rFonts w:ascii="Arial Narrow" w:hAnsi="Arial Narrow"/>
              </w:rPr>
              <w:t>-</w:t>
            </w:r>
            <w:r w:rsidRPr="00F74808">
              <w:rPr>
                <w:rFonts w:ascii="Arial Narrow" w:hAnsi="Arial Narrow"/>
              </w:rPr>
              <w:t xml:space="preserve"> externý</w:t>
            </w:r>
            <w:r>
              <w:rPr>
                <w:rFonts w:ascii="Arial Narrow" w:hAnsi="Arial Narrow"/>
              </w:rPr>
              <w:t>,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do výšky stanoveného finančného limitu</w:t>
            </w:r>
            <w:r w:rsidR="00701C10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5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71EDC89" w14:textId="6C58738D" w:rsidR="00522A22" w:rsidRPr="005675F3" w:rsidRDefault="00967E98" w:rsidP="00347AFA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</w:t>
            </w:r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nehmotn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ého</w:t>
            </w:r>
            <w:r w:rsidR="00522A22"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majetk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u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, ktorého ocenenie sa rovná sume 2 400 EUR alebo je nižšie, s dobou použiteľnosti dlhšou ako jeden rok, ktorý podľa rozhodnutia účtovnej jednotky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8F0256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t.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j. žiadateľa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/prijímateľa) nebol zaradený do 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 xml:space="preserve">triedy </w:t>
            </w:r>
            <w:r w:rsidR="00B31FB6">
              <w:rPr>
                <w:rFonts w:ascii="Arial Narrow" w:eastAsia="Times New Roman" w:hAnsi="Arial Narrow" w:cs="Times New Roman"/>
                <w:lang w:eastAsia="sk-SK"/>
              </w:rPr>
              <w:t xml:space="preserve">výdavkov </w:t>
            </w:r>
            <w:r w:rsidR="00522A22" w:rsidRPr="00B31FB6">
              <w:rPr>
                <w:rFonts w:ascii="Arial Narrow" w:eastAsia="Times New Roman" w:hAnsi="Arial Narrow" w:cs="Times New Roman"/>
                <w:i/>
                <w:lang w:eastAsia="sk-SK"/>
              </w:rPr>
              <w:t>01 - Dlhodobý nehmotný majetok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(napr. softvér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/licencie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na vyhodnocovanie výsledkov medzilaboratórnych porovnávacích skúšok</w:t>
            </w:r>
            <w:r w:rsidR="00522A22">
              <w:rPr>
                <w:rFonts w:ascii="Arial Narrow" w:eastAsia="Times New Roman" w:hAnsi="Arial Narrow" w:cs="Times New Roman"/>
                <w:lang w:eastAsia="sk-SK"/>
              </w:rPr>
              <w:t>/</w:t>
            </w:r>
            <w:r w:rsidR="00522A22" w:rsidRPr="005675F3">
              <w:rPr>
                <w:rFonts w:ascii="Arial Narrow" w:eastAsia="Times New Roman" w:hAnsi="Arial Narrow" w:cs="Times New Roman"/>
                <w:lang w:eastAsia="sk-SK"/>
              </w:rPr>
              <w:t>testov).</w:t>
            </w:r>
          </w:p>
        </w:tc>
      </w:tr>
      <w:tr w:rsidR="00522A22" w:rsidRPr="005675F3" w14:paraId="189AC6B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0ACA93F5" w14:textId="13D40AAB" w:rsidR="00522A22" w:rsidRPr="005675F3" w:rsidRDefault="00522A22" w:rsidP="00145011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</w:rPr>
              <w:t xml:space="preserve">Trieda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hAnsi="Arial Narrow"/>
              </w:rPr>
              <w:t xml:space="preserve"> </w:t>
            </w:r>
            <w:r w:rsidRPr="009972BE">
              <w:rPr>
                <w:rFonts w:ascii="Arial Narrow" w:hAnsi="Arial Narrow"/>
                <w:b/>
                <w:i/>
              </w:rPr>
              <w:t>52 - Osobné výdavky</w:t>
            </w:r>
            <w:r w:rsidRPr="005675F3">
              <w:rPr>
                <w:rFonts w:ascii="Arial Narrow" w:hAnsi="Arial Narrow"/>
              </w:rPr>
              <w:t xml:space="preserve"> </w:t>
            </w:r>
          </w:p>
        </w:tc>
      </w:tr>
      <w:tr w:rsidR="00522A22" w:rsidRPr="005675F3" w14:paraId="1E344532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4C53FFB" w14:textId="48888FA0" w:rsidR="00522A22" w:rsidRPr="005675F3" w:rsidRDefault="00522A22" w:rsidP="00145011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lang w:eastAsia="sk-SK"/>
              </w:rPr>
              <w:lastRenderedPageBreak/>
              <w:t xml:space="preserve">Skupina </w:t>
            </w:r>
            <w:r w:rsidR="00CA1E96" w:rsidRPr="0067664B">
              <w:rPr>
                <w:rFonts w:ascii="Arial Narrow" w:hAnsi="Arial Narrow"/>
              </w:rPr>
              <w:t>výdavk</w:t>
            </w:r>
            <w:r w:rsidR="00CA1E96">
              <w:rPr>
                <w:rFonts w:ascii="Arial Narrow" w:hAnsi="Arial Narrow"/>
              </w:rPr>
              <w:t>ov</w:t>
            </w:r>
            <w:r w:rsidR="00CA1E96"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9972BE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521 - Mzdové výdavky</w:t>
            </w:r>
            <w:r w:rsidRPr="005675F3">
              <w:rPr>
                <w:rStyle w:val="Odkaznapoznmkupodiarou"/>
                <w:rFonts w:ascii="Arial Narrow" w:hAnsi="Arial Narrow"/>
              </w:rPr>
              <w:footnoteReference w:id="18"/>
            </w:r>
          </w:p>
        </w:tc>
      </w:tr>
      <w:tr w:rsidR="00522A22" w:rsidRPr="005675F3" w14:paraId="5CF70C91" w14:textId="77777777" w:rsidTr="00145011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68ABFB" w14:textId="432BFAA2" w:rsidR="00522A22" w:rsidRPr="00C70F62" w:rsidRDefault="00522A22" w:rsidP="00C70F62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5675F3">
              <w:rPr>
                <w:rFonts w:ascii="Arial Narrow" w:hAnsi="Arial Narrow" w:cs="Times New Roman"/>
                <w:b/>
              </w:rPr>
              <w:t>mzd</w:t>
            </w:r>
            <w:r w:rsidR="003F51E4">
              <w:rPr>
                <w:rFonts w:ascii="Arial Narrow" w:hAnsi="Arial Narrow" w:cs="Times New Roman"/>
                <w:b/>
              </w:rPr>
              <w:t>a</w:t>
            </w:r>
            <w:r w:rsidR="003F51E4">
              <w:rPr>
                <w:rFonts w:ascii="Arial Narrow" w:hAnsi="Arial Narrow" w:cs="Times New Roman"/>
              </w:rPr>
              <w:t xml:space="preserve">, resp. </w:t>
            </w:r>
            <w:r w:rsidR="003F51E4" w:rsidRPr="00C70F62">
              <w:rPr>
                <w:rFonts w:ascii="Arial Narrow" w:hAnsi="Arial Narrow" w:cs="Times New Roman"/>
                <w:b/>
              </w:rPr>
              <w:t>odmena</w:t>
            </w:r>
            <w:r w:rsidR="00861799" w:rsidRPr="00C70F62">
              <w:rPr>
                <w:rStyle w:val="Odkaznapoznmkupodiarou"/>
                <w:rFonts w:ascii="Arial Narrow" w:hAnsi="Arial Narrow"/>
              </w:rPr>
              <w:footnoteReference w:id="19"/>
            </w:r>
            <w:r w:rsidRPr="005675F3">
              <w:rPr>
                <w:rFonts w:ascii="Arial Narrow" w:hAnsi="Arial Narrow" w:cs="Times New Roman"/>
              </w:rPr>
              <w:t xml:space="preserve"> </w:t>
            </w:r>
            <w:r w:rsidR="003F51E4">
              <w:rPr>
                <w:rFonts w:ascii="Arial Narrow" w:hAnsi="Arial Narrow" w:cs="Times New Roman"/>
              </w:rPr>
              <w:t xml:space="preserve">za prácu </w:t>
            </w:r>
            <w:r w:rsidRPr="005675F3">
              <w:rPr>
                <w:rFonts w:ascii="Arial Narrow" w:hAnsi="Arial Narrow" w:cs="Times New Roman"/>
              </w:rPr>
              <w:t>bezprostredne súvisiac</w:t>
            </w:r>
            <w:r w:rsidR="00861799">
              <w:rPr>
                <w:rFonts w:ascii="Arial Narrow" w:hAnsi="Arial Narrow" w:cs="Times New Roman"/>
              </w:rPr>
              <w:t>u</w:t>
            </w:r>
            <w:r w:rsidRPr="005675F3">
              <w:rPr>
                <w:rFonts w:ascii="Arial Narrow" w:hAnsi="Arial Narrow" w:cs="Times New Roman"/>
              </w:rPr>
              <w:t xml:space="preserve"> </w:t>
            </w:r>
            <w:r w:rsidRPr="00C70F62">
              <w:rPr>
                <w:rFonts w:ascii="Arial Narrow" w:hAnsi="Arial Narrow" w:cs="Times New Roman"/>
                <w:b/>
              </w:rPr>
              <w:t>s realizáciou HAP</w:t>
            </w:r>
            <w:r w:rsidRPr="005675F3">
              <w:rPr>
                <w:rFonts w:ascii="Arial Narrow" w:hAnsi="Arial Narrow" w:cs="Times New Roman"/>
              </w:rPr>
              <w:t xml:space="preserve"> (priame výdavky)</w:t>
            </w:r>
            <w:r w:rsidR="00861799">
              <w:rPr>
                <w:rFonts w:ascii="Arial Narrow" w:hAnsi="Arial Narrow" w:cs="Times New Roman"/>
              </w:rPr>
              <w:t xml:space="preserve">, vykonanú v rámci pracovných pozícií uvedených v časti </w:t>
            </w:r>
            <w:r w:rsidR="00861799" w:rsidRPr="00D707D9">
              <w:rPr>
                <w:rFonts w:ascii="Arial Narrow" w:hAnsi="Arial Narrow" w:cs="Times New Roman"/>
                <w:i/>
              </w:rPr>
              <w:t>Príklady činností vykonávaných v projekte</w:t>
            </w:r>
            <w:r w:rsidR="00861799">
              <w:rPr>
                <w:rFonts w:ascii="Arial Narrow" w:hAnsi="Arial Narrow" w:cs="Times New Roman"/>
              </w:rPr>
              <w:t xml:space="preserve"> tejto prílohy,</w:t>
            </w:r>
            <w:r w:rsidRPr="005675F3">
              <w:rPr>
                <w:rFonts w:ascii="Arial Narrow" w:hAnsi="Arial Narrow" w:cs="Times New Roman"/>
              </w:rPr>
              <w:t xml:space="preserve"> do výšky stanovených finančných limitov</w:t>
            </w:r>
            <w:r w:rsidR="00701C10">
              <w:rPr>
                <w:rFonts w:ascii="Arial Narrow" w:hAnsi="Arial Narrow" w:cs="Times New Roman"/>
                <w:vertAlign w:val="superscript"/>
              </w:rPr>
              <w:t>5</w:t>
            </w:r>
            <w:r w:rsidRPr="005675F3">
              <w:rPr>
                <w:rFonts w:ascii="Arial Narrow" w:hAnsi="Arial Narrow" w:cs="Times New Roman"/>
              </w:rPr>
              <w:t>;</w:t>
            </w:r>
          </w:p>
          <w:p w14:paraId="7A605703" w14:textId="6B52680C" w:rsidR="00522A22" w:rsidRPr="006744FE" w:rsidRDefault="00522A22" w:rsidP="00C70F62">
            <w:pPr>
              <w:widowControl w:val="0"/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5675F3">
              <w:rPr>
                <w:rFonts w:ascii="Arial Narrow" w:eastAsia="Times New Roman" w:hAnsi="Arial Narrow" w:cs="Times New Roman"/>
                <w:b/>
                <w:lang w:eastAsia="sk-SK"/>
              </w:rPr>
              <w:t>mzd</w:t>
            </w:r>
            <w:r w:rsidR="00C70F62">
              <w:rPr>
                <w:rFonts w:ascii="Arial Narrow" w:eastAsia="Times New Roman" w:hAnsi="Arial Narrow" w:cs="Times New Roman"/>
                <w:b/>
                <w:lang w:eastAsia="sk-SK"/>
              </w:rPr>
              <w:t>a</w:t>
            </w:r>
            <w:r w:rsidR="00C70F62">
              <w:rPr>
                <w:rFonts w:ascii="Arial Narrow" w:eastAsia="Times New Roman" w:hAnsi="Arial Narrow" w:cs="Times New Roman"/>
                <w:lang w:eastAsia="sk-SK"/>
              </w:rPr>
              <w:t xml:space="preserve">, resp. </w:t>
            </w:r>
            <w:r w:rsidR="00C70F62" w:rsidRPr="00C70F62">
              <w:rPr>
                <w:rFonts w:ascii="Arial Narrow" w:eastAsia="Times New Roman" w:hAnsi="Arial Narrow" w:cs="Times New Roman"/>
                <w:b/>
                <w:lang w:eastAsia="sk-SK"/>
              </w:rPr>
              <w:t>odmena</w:t>
            </w:r>
            <w:r w:rsidR="00E6167E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19</w:t>
            </w:r>
            <w:r w:rsidR="00C70F62">
              <w:rPr>
                <w:rFonts w:ascii="Arial Narrow" w:eastAsia="Times New Roman" w:hAnsi="Arial Narrow" w:cs="Times New Roman"/>
                <w:lang w:eastAsia="sk-SK"/>
              </w:rPr>
              <w:t xml:space="preserve"> za prácu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bezprostredne súvisiac</w:t>
            </w:r>
            <w:r w:rsidR="00C70F62">
              <w:rPr>
                <w:rFonts w:ascii="Arial Narrow" w:eastAsia="Times New Roman" w:hAnsi="Arial Narrow" w:cs="Times New Roman"/>
                <w:lang w:eastAsia="sk-SK"/>
              </w:rPr>
              <w:t>u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C70F62">
              <w:rPr>
                <w:rFonts w:ascii="Arial Narrow" w:eastAsia="Times New Roman" w:hAnsi="Arial Narrow" w:cs="Times New Roman"/>
                <w:b/>
                <w:lang w:eastAsia="sk-SK"/>
              </w:rPr>
              <w:t>s riadením projektu - interné</w:t>
            </w:r>
            <w:r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1</w:t>
            </w:r>
            <w:r w:rsidR="00701C10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7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(nepriame výdavky)</w:t>
            </w:r>
            <w:r w:rsidR="00C70F62">
              <w:rPr>
                <w:rFonts w:ascii="Arial Narrow" w:eastAsia="Times New Roman" w:hAnsi="Arial Narrow" w:cs="Times New Roman"/>
                <w:lang w:eastAsia="sk-SK"/>
              </w:rPr>
              <w:t xml:space="preserve">, </w:t>
            </w:r>
            <w:r w:rsidR="00C70F62">
              <w:rPr>
                <w:rFonts w:ascii="Arial Narrow" w:hAnsi="Arial Narrow" w:cs="Times New Roman"/>
              </w:rPr>
              <w:t xml:space="preserve">vykonanú </w:t>
            </w:r>
            <w:r w:rsidR="00C70F62" w:rsidRPr="00F74808">
              <w:rPr>
                <w:rFonts w:ascii="Arial Narrow" w:hAnsi="Arial Narrow"/>
              </w:rPr>
              <w:t xml:space="preserve">v rámci pracovnej pozície Projektový manažér </w:t>
            </w:r>
            <w:r w:rsidR="00C70F62">
              <w:rPr>
                <w:rFonts w:ascii="Arial Narrow" w:hAnsi="Arial Narrow"/>
              </w:rPr>
              <w:t>-</w:t>
            </w:r>
            <w:r w:rsidR="00C70F62" w:rsidRPr="00F74808">
              <w:rPr>
                <w:rFonts w:ascii="Arial Narrow" w:hAnsi="Arial Narrow"/>
              </w:rPr>
              <w:t xml:space="preserve"> </w:t>
            </w:r>
            <w:r w:rsidR="00C70F62">
              <w:rPr>
                <w:rFonts w:ascii="Arial Narrow" w:hAnsi="Arial Narrow"/>
              </w:rPr>
              <w:t>inte</w:t>
            </w:r>
            <w:r w:rsidR="00C70F62" w:rsidRPr="00F74808">
              <w:rPr>
                <w:rFonts w:ascii="Arial Narrow" w:hAnsi="Arial Narrow"/>
              </w:rPr>
              <w:t>rný</w:t>
            </w:r>
            <w:r w:rsidR="00C70F62">
              <w:rPr>
                <w:rFonts w:ascii="Arial Narrow" w:hAnsi="Arial Narrow"/>
              </w:rPr>
              <w:t>,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do výšky </w:t>
            </w:r>
            <w:r w:rsidRPr="005675F3">
              <w:rPr>
                <w:rFonts w:ascii="Arial Narrow" w:hAnsi="Arial Narrow" w:cs="Times New Roman"/>
              </w:rPr>
              <w:t>stanoveného</w:t>
            </w:r>
            <w:r w:rsidRPr="005675F3">
              <w:rPr>
                <w:rFonts w:ascii="Arial Narrow" w:eastAsia="Times New Roman" w:hAnsi="Arial Narrow" w:cs="Times New Roman"/>
                <w:lang w:eastAsia="sk-SK"/>
              </w:rPr>
              <w:t xml:space="preserve"> finančného limitu</w:t>
            </w:r>
            <w:r w:rsidR="00701C10">
              <w:rPr>
                <w:rFonts w:ascii="Arial Narrow" w:eastAsia="Times New Roman" w:hAnsi="Arial Narrow" w:cs="Times New Roman"/>
                <w:vertAlign w:val="superscript"/>
                <w:lang w:eastAsia="sk-SK"/>
              </w:rPr>
              <w:t>5</w:t>
            </w:r>
            <w:r w:rsidR="00C70F62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</w:tbl>
    <w:p w14:paraId="0CAA07E5" w14:textId="612EEDD6" w:rsidR="00522A22" w:rsidRDefault="00522A22" w:rsidP="00CE6702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EA2D93">
        <w:rPr>
          <w:rFonts w:ascii="Arial Narrow" w:hAnsi="Arial Narrow"/>
        </w:rPr>
        <w:t xml:space="preserve">V osobitných a riadne odôvodnených prípadoch sú zo strany </w:t>
      </w:r>
      <w:r w:rsidR="0098290C">
        <w:rPr>
          <w:rFonts w:ascii="Arial Narrow" w:hAnsi="Arial Narrow"/>
        </w:rPr>
        <w:t>RO</w:t>
      </w:r>
      <w:r w:rsidRPr="00EA2D93">
        <w:rPr>
          <w:rFonts w:ascii="Arial Narrow" w:hAnsi="Arial Narrow"/>
        </w:rPr>
        <w:t xml:space="preserve"> akceptovateľné </w:t>
      </w:r>
      <w:r w:rsidRPr="00A21F00">
        <w:rPr>
          <w:rFonts w:ascii="Arial Narrow" w:hAnsi="Arial Narrow"/>
          <w:u w:val="single"/>
        </w:rPr>
        <w:t>aj iné</w:t>
      </w:r>
      <w:r>
        <w:rPr>
          <w:rFonts w:ascii="Arial Narrow" w:hAnsi="Arial Narrow"/>
          <w:u w:val="single"/>
        </w:rPr>
        <w:t xml:space="preserve"> typy</w:t>
      </w:r>
      <w:r w:rsidRPr="00EA2D93">
        <w:rPr>
          <w:rFonts w:ascii="Arial Narrow" w:hAnsi="Arial Narrow"/>
        </w:rPr>
        <w:t xml:space="preserve"> oprávnen</w:t>
      </w:r>
      <w:r>
        <w:rPr>
          <w:rFonts w:ascii="Arial Narrow" w:hAnsi="Arial Narrow"/>
        </w:rPr>
        <w:t>ých</w:t>
      </w:r>
      <w:r w:rsidRPr="00EA2D93">
        <w:rPr>
          <w:rFonts w:ascii="Arial Narrow" w:hAnsi="Arial Narrow"/>
        </w:rPr>
        <w:t xml:space="preserve"> výdavk</w:t>
      </w:r>
      <w:r>
        <w:rPr>
          <w:rFonts w:ascii="Arial Narrow" w:hAnsi="Arial Narrow"/>
        </w:rPr>
        <w:t>ov</w:t>
      </w:r>
      <w:r w:rsidRPr="00EA2D93">
        <w:rPr>
          <w:rFonts w:ascii="Arial Narrow" w:hAnsi="Arial Narrow"/>
        </w:rPr>
        <w:t xml:space="preserve"> ako tie, ktoré sú stanovené vo vyššie uvedenom Zozname oprávnených výdavkov.</w:t>
      </w:r>
    </w:p>
    <w:p w14:paraId="71FDA146" w14:textId="77777777" w:rsidR="00522A22" w:rsidRPr="005675F3" w:rsidRDefault="00522A22" w:rsidP="00CE670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/>
        <w:ind w:left="102"/>
        <w:jc w:val="both"/>
        <w:rPr>
          <w:rFonts w:ascii="Arial Narrow" w:hAnsi="Arial Narrow"/>
        </w:rPr>
      </w:pPr>
      <w:r w:rsidRPr="006A6CC4">
        <w:rPr>
          <w:rFonts w:ascii="Arial Narrow" w:hAnsi="Arial Narrow"/>
          <w:b/>
        </w:rPr>
        <w:t>Upozornenie</w:t>
      </w:r>
      <w:r w:rsidRPr="00377560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</w:rPr>
        <w:t xml:space="preserve">V prípade, že žiadateľ/prijímateľ bude využívať nadobudnutý hmotný a nehmotný majetok okrem realizácie projektu </w:t>
      </w:r>
      <w:r w:rsidRPr="0027761F">
        <w:rPr>
          <w:rFonts w:ascii="Arial Narrow" w:hAnsi="Arial Narrow"/>
          <w:u w:val="single"/>
        </w:rPr>
        <w:t>aj na iné aktivity</w:t>
      </w:r>
      <w:r>
        <w:rPr>
          <w:rFonts w:ascii="Arial Narrow" w:hAnsi="Arial Narrow"/>
          <w:u w:val="single"/>
        </w:rPr>
        <w:t>/činnosti</w:t>
      </w:r>
      <w:r w:rsidRPr="0027761F">
        <w:rPr>
          <w:rFonts w:ascii="Arial Narrow" w:hAnsi="Arial Narrow"/>
          <w:u w:val="single"/>
        </w:rPr>
        <w:t xml:space="preserve"> </w:t>
      </w:r>
      <w:r w:rsidRPr="00560F27">
        <w:rPr>
          <w:rFonts w:ascii="Arial Narrow" w:hAnsi="Arial Narrow"/>
          <w:b/>
          <w:u w:val="single"/>
        </w:rPr>
        <w:t>nesúvisiace</w:t>
      </w:r>
      <w:r w:rsidRPr="0027761F">
        <w:rPr>
          <w:rFonts w:ascii="Arial Narrow" w:hAnsi="Arial Narrow"/>
          <w:u w:val="single"/>
        </w:rPr>
        <w:t xml:space="preserve"> s realizáciou projektu</w:t>
      </w:r>
      <w:r w:rsidRPr="005675F3">
        <w:rPr>
          <w:rFonts w:ascii="Arial Narrow" w:hAnsi="Arial Narrow"/>
        </w:rPr>
        <w:t xml:space="preserve">, </w:t>
      </w:r>
      <w:r w:rsidRPr="005675F3">
        <w:rPr>
          <w:rFonts w:ascii="Arial Narrow" w:hAnsi="Arial Narrow"/>
          <w:b/>
        </w:rPr>
        <w:t>oprávnené</w:t>
      </w:r>
      <w:r w:rsidRPr="005675F3">
        <w:rPr>
          <w:rFonts w:ascii="Arial Narrow" w:hAnsi="Arial Narrow"/>
        </w:rPr>
        <w:t xml:space="preserve"> na financovanie</w:t>
      </w:r>
      <w:r w:rsidR="00CE6702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</w:rPr>
        <w:t>z EŠIF a</w:t>
      </w:r>
      <w:r>
        <w:rPr>
          <w:rFonts w:ascii="Arial Narrow" w:hAnsi="Arial Narrow"/>
        </w:rPr>
        <w:t> </w:t>
      </w:r>
      <w:r w:rsidRPr="005675F3">
        <w:rPr>
          <w:rFonts w:ascii="Arial Narrow" w:hAnsi="Arial Narrow"/>
        </w:rPr>
        <w:t>ŠR</w:t>
      </w:r>
      <w:r>
        <w:rPr>
          <w:rFonts w:ascii="Arial Narrow" w:hAnsi="Arial Narrow"/>
        </w:rPr>
        <w:t xml:space="preserve"> SR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b/>
        </w:rPr>
        <w:t xml:space="preserve">sú len pomerné výdavky </w:t>
      </w:r>
      <w:r w:rsidRPr="005675F3">
        <w:rPr>
          <w:rFonts w:ascii="Arial Narrow" w:hAnsi="Arial Narrow"/>
        </w:rPr>
        <w:t>na obstaranie tohto majetku</w:t>
      </w:r>
      <w:r w:rsidRPr="005675F3">
        <w:rPr>
          <w:rStyle w:val="Odkaznapoznmkupodiarou"/>
          <w:rFonts w:ascii="Arial Narrow" w:hAnsi="Arial Narrow"/>
        </w:rPr>
        <w:footnoteReference w:id="20"/>
      </w:r>
      <w:r w:rsidRPr="005675F3">
        <w:rPr>
          <w:rFonts w:ascii="Arial Narrow" w:hAnsi="Arial Narrow"/>
        </w:rPr>
        <w:t xml:space="preserve">. </w:t>
      </w:r>
    </w:p>
    <w:p w14:paraId="2A20E667" w14:textId="5CDC52A5" w:rsidR="00522A22" w:rsidRDefault="00522A22" w:rsidP="00CE6702">
      <w:pPr>
        <w:widowControl w:val="0"/>
        <w:spacing w:before="120" w:after="0" w:line="240" w:lineRule="auto"/>
        <w:jc w:val="both"/>
        <w:rPr>
          <w:rFonts w:ascii="Arial Narrow" w:hAnsi="Arial Narrow"/>
          <w:bCs/>
        </w:rPr>
      </w:pPr>
      <w:r w:rsidRPr="005675F3">
        <w:rPr>
          <w:rFonts w:ascii="Arial Narrow" w:hAnsi="Arial Narrow"/>
        </w:rPr>
        <w:t xml:space="preserve">V prípade identifikácie neoprávnených výdavkov projektu z dôvodu vecnej neoprávnenosti alebo neúčelnosti </w:t>
      </w:r>
      <w:r w:rsidR="00C760E0">
        <w:rPr>
          <w:rFonts w:ascii="Arial Narrow" w:hAnsi="Arial Narrow"/>
        </w:rPr>
        <w:t>RO</w:t>
      </w:r>
      <w:r w:rsidRPr="005675F3">
        <w:rPr>
          <w:rFonts w:ascii="Arial Narrow" w:hAnsi="Arial Narrow"/>
        </w:rPr>
        <w:t xml:space="preserve"> </w:t>
      </w:r>
      <w:r w:rsidR="00E6167E">
        <w:rPr>
          <w:rFonts w:ascii="Arial Narrow" w:hAnsi="Arial Narrow"/>
        </w:rPr>
        <w:br/>
      </w:r>
      <w:r w:rsidRPr="005675F3">
        <w:rPr>
          <w:rFonts w:ascii="Arial Narrow" w:hAnsi="Arial Narrow"/>
        </w:rPr>
        <w:t xml:space="preserve">v procese odborného hodnotenia zníži výšku žiadaných celkových oprávnených výdavkov projektu o identifikované neoprávnené výdavky, ktoré nebudú z OP KŽP financované. V prípade, ak </w:t>
      </w:r>
      <w:r w:rsidR="00C760E0">
        <w:rPr>
          <w:rFonts w:ascii="Arial Narrow" w:hAnsi="Arial Narrow"/>
        </w:rPr>
        <w:t>RO</w:t>
      </w:r>
      <w:r w:rsidRPr="005675F3">
        <w:rPr>
          <w:rFonts w:ascii="Arial Narrow" w:hAnsi="Arial Narrow"/>
        </w:rPr>
        <w:t xml:space="preserve"> identifikuje </w:t>
      </w:r>
      <w:r w:rsidRPr="005675F3">
        <w:rPr>
          <w:rFonts w:ascii="Arial Narrow" w:hAnsi="Arial Narrow"/>
          <w:b/>
        </w:rPr>
        <w:t>viac ako 25 %</w:t>
      </w:r>
      <w:r w:rsidRPr="005675F3">
        <w:rPr>
          <w:rFonts w:ascii="Arial Narrow" w:hAnsi="Arial Narrow"/>
        </w:rPr>
        <w:t xml:space="preserve"> finančnej hodnoty žiadateľom </w:t>
      </w:r>
      <w:r>
        <w:rPr>
          <w:rFonts w:ascii="Arial Narrow" w:hAnsi="Arial Narrow"/>
        </w:rPr>
        <w:t>požad</w:t>
      </w:r>
      <w:r w:rsidRPr="005675F3">
        <w:rPr>
          <w:rFonts w:ascii="Arial Narrow" w:hAnsi="Arial Narrow"/>
        </w:rPr>
        <w:t xml:space="preserve">ovaných celkových oprávnených výdavkov projektu ako </w:t>
      </w:r>
      <w:r w:rsidRPr="005675F3">
        <w:rPr>
          <w:rFonts w:ascii="Arial Narrow" w:hAnsi="Arial Narrow"/>
          <w:b/>
          <w:bCs/>
        </w:rPr>
        <w:t xml:space="preserve">vecne neoprávnených a/alebo neúčelných, </w:t>
      </w:r>
      <w:r w:rsidR="00C760E0">
        <w:rPr>
          <w:rFonts w:ascii="Arial Narrow" w:hAnsi="Arial Narrow"/>
          <w:b/>
          <w:bCs/>
        </w:rPr>
        <w:t>RO</w:t>
      </w:r>
      <w:r w:rsidRPr="005675F3">
        <w:rPr>
          <w:rFonts w:ascii="Arial Narrow" w:hAnsi="Arial Narrow"/>
          <w:b/>
          <w:bCs/>
        </w:rPr>
        <w:t xml:space="preserve"> vydá rozhodnutie o neschválení </w:t>
      </w:r>
      <w:r>
        <w:rPr>
          <w:rFonts w:ascii="Arial Narrow" w:hAnsi="Arial Narrow"/>
          <w:b/>
          <w:bCs/>
        </w:rPr>
        <w:t>ŽoNFP</w:t>
      </w:r>
      <w:r w:rsidRPr="005675F3">
        <w:rPr>
          <w:rFonts w:ascii="Arial Narrow" w:hAnsi="Arial Narrow"/>
          <w:b/>
          <w:bCs/>
        </w:rPr>
        <w:t>.</w:t>
      </w:r>
    </w:p>
    <w:p w14:paraId="4B33CD84" w14:textId="77777777" w:rsidR="00522A22" w:rsidRPr="00EB0201" w:rsidRDefault="00522A22" w:rsidP="00522A22">
      <w:pPr>
        <w:spacing w:after="0" w:line="240" w:lineRule="auto"/>
        <w:jc w:val="both"/>
        <w:rPr>
          <w:rFonts w:ascii="Arial Narrow" w:hAnsi="Arial Narrow"/>
          <w:bCs/>
        </w:rPr>
      </w:pPr>
    </w:p>
    <w:p w14:paraId="1D602177" w14:textId="763942FB" w:rsidR="00522A22" w:rsidRPr="000E5589" w:rsidRDefault="00522A22" w:rsidP="00522A22">
      <w:pPr>
        <w:shd w:val="clear" w:color="auto" w:fill="FF000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5675F3">
        <w:rPr>
          <w:rFonts w:ascii="Arial Narrow" w:hAnsi="Arial Narrow"/>
          <w:b/>
          <w:sz w:val="32"/>
          <w:szCs w:val="32"/>
        </w:rPr>
        <w:t>Zoznam neoprávnených výdavkov</w:t>
      </w:r>
    </w:p>
    <w:p w14:paraId="25014588" w14:textId="06E3C815" w:rsidR="00522A22" w:rsidRDefault="00522A22" w:rsidP="00522A22">
      <w:pPr>
        <w:pStyle w:val="Bezriadkovania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0E5589">
        <w:rPr>
          <w:rFonts w:ascii="Arial Narrow" w:hAnsi="Arial Narrow"/>
          <w:sz w:val="22"/>
          <w:szCs w:val="22"/>
        </w:rPr>
        <w:t xml:space="preserve">Neoprávnené výdavky pre dopytovo orientované projekty </w:t>
      </w:r>
      <w:r w:rsidRPr="00347AFA">
        <w:rPr>
          <w:rFonts w:ascii="Arial Narrow" w:hAnsi="Arial Narrow"/>
          <w:b/>
          <w:sz w:val="22"/>
          <w:szCs w:val="22"/>
        </w:rPr>
        <w:t>sú uvedené</w:t>
      </w:r>
      <w:r w:rsidRPr="000E5589">
        <w:rPr>
          <w:rFonts w:ascii="Arial Narrow" w:hAnsi="Arial Narrow"/>
          <w:sz w:val="22"/>
          <w:szCs w:val="22"/>
        </w:rPr>
        <w:t xml:space="preserve"> v </w:t>
      </w:r>
      <w:r w:rsidRPr="000E5589">
        <w:rPr>
          <w:rFonts w:ascii="Arial Narrow" w:hAnsi="Arial Narrow"/>
          <w:sz w:val="22"/>
          <w:szCs w:val="22"/>
          <w:u w:val="single"/>
        </w:rPr>
        <w:t xml:space="preserve">kapitole </w:t>
      </w:r>
      <w:r w:rsidR="009C7083">
        <w:rPr>
          <w:rFonts w:ascii="Arial Narrow" w:hAnsi="Arial Narrow"/>
          <w:sz w:val="22"/>
          <w:szCs w:val="22"/>
          <w:u w:val="single"/>
        </w:rPr>
        <w:t>8</w:t>
      </w:r>
      <w:r w:rsidRPr="000E5589">
        <w:rPr>
          <w:rFonts w:ascii="Arial Narrow" w:hAnsi="Arial Narrow"/>
          <w:sz w:val="22"/>
          <w:szCs w:val="22"/>
        </w:rPr>
        <w:t> </w:t>
      </w:r>
      <w:r w:rsidRPr="000E5589">
        <w:rPr>
          <w:rFonts w:ascii="Arial Narrow" w:hAnsi="Arial Narrow"/>
          <w:i/>
          <w:sz w:val="22"/>
          <w:szCs w:val="22"/>
        </w:rPr>
        <w:t>Príručky k oprávnenosti výdavkov</w:t>
      </w:r>
      <w:r w:rsidRPr="000E5589">
        <w:rPr>
          <w:rFonts w:ascii="Arial Narrow" w:hAnsi="Arial Narrow"/>
          <w:sz w:val="22"/>
          <w:szCs w:val="22"/>
        </w:rPr>
        <w:t xml:space="preserve">. </w:t>
      </w:r>
      <w:r w:rsidRPr="00086FB1">
        <w:rPr>
          <w:rFonts w:ascii="Arial Narrow" w:hAnsi="Arial Narrow"/>
          <w:sz w:val="22"/>
          <w:szCs w:val="22"/>
          <w:u w:val="single"/>
        </w:rPr>
        <w:t>Nad rámec</w:t>
      </w:r>
      <w:r w:rsidRPr="00086FB1">
        <w:rPr>
          <w:rFonts w:ascii="Arial Narrow" w:hAnsi="Arial Narrow"/>
          <w:sz w:val="22"/>
          <w:szCs w:val="22"/>
        </w:rPr>
        <w:t xml:space="preserve"> tam uvedených neoprávnených výdavkov sú stanovené nasled</w:t>
      </w:r>
      <w:r w:rsidR="009C7083">
        <w:rPr>
          <w:rFonts w:ascii="Arial Narrow" w:hAnsi="Arial Narrow"/>
          <w:sz w:val="22"/>
          <w:szCs w:val="22"/>
        </w:rPr>
        <w:t>ujúce</w:t>
      </w:r>
      <w:r w:rsidRPr="00086FB1">
        <w:rPr>
          <w:rFonts w:ascii="Arial Narrow" w:hAnsi="Arial Narrow"/>
          <w:sz w:val="22"/>
          <w:szCs w:val="22"/>
        </w:rPr>
        <w:t xml:space="preserve"> špecifické výdavky, ktoré sú v rámci predmetnej výzvy </w:t>
      </w:r>
      <w:r w:rsidRPr="00086FB1">
        <w:rPr>
          <w:rFonts w:ascii="Arial Narrow" w:hAnsi="Arial Narrow"/>
          <w:b/>
          <w:sz w:val="22"/>
          <w:szCs w:val="22"/>
        </w:rPr>
        <w:t>taktiež</w:t>
      </w:r>
      <w:r w:rsidRPr="00086FB1">
        <w:rPr>
          <w:rFonts w:ascii="Arial Narrow" w:hAnsi="Arial Narrow"/>
          <w:sz w:val="22"/>
          <w:szCs w:val="22"/>
        </w:rPr>
        <w:t xml:space="preserve"> </w:t>
      </w:r>
      <w:r w:rsidRPr="00086FB1">
        <w:rPr>
          <w:rFonts w:ascii="Arial Narrow" w:hAnsi="Arial Narrow"/>
          <w:b/>
          <w:sz w:val="22"/>
          <w:szCs w:val="22"/>
        </w:rPr>
        <w:t>neoprávnené</w:t>
      </w:r>
      <w:r w:rsidRPr="00086FB1">
        <w:rPr>
          <w:rFonts w:ascii="Arial Narrow" w:hAnsi="Arial Narrow"/>
          <w:sz w:val="22"/>
          <w:szCs w:val="22"/>
        </w:rPr>
        <w:t>:</w:t>
      </w:r>
    </w:p>
    <w:tbl>
      <w:tblPr>
        <w:tblStyle w:val="Mriekatabuky"/>
        <w:tblpPr w:leftFromText="141" w:rightFromText="141" w:vertAnchor="text" w:tblpX="-44" w:tblpY="1"/>
        <w:tblOverlap w:val="never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522A22" w:rsidRPr="00B02933" w14:paraId="2ADC9914" w14:textId="77777777" w:rsidTr="00522A22">
        <w:trPr>
          <w:trHeight w:val="1011"/>
        </w:trPr>
        <w:tc>
          <w:tcPr>
            <w:tcW w:w="9214" w:type="dxa"/>
            <w:shd w:val="clear" w:color="auto" w:fill="BFBFBF" w:themeFill="background1" w:themeFillShade="BF"/>
            <w:vAlign w:val="center"/>
          </w:tcPr>
          <w:p w14:paraId="3CD53B9D" w14:textId="77777777" w:rsidR="00522A22" w:rsidRPr="00C8070B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852610">
              <w:rPr>
                <w:rFonts w:ascii="Arial Narrow" w:hAnsi="Arial Narrow"/>
                <w:szCs w:val="22"/>
                <w:lang w:val="sk-SK"/>
              </w:rPr>
              <w:t xml:space="preserve">nákup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stavieb (napr. </w:t>
            </w:r>
            <w:r w:rsidRPr="00D465B5">
              <w:rPr>
                <w:rFonts w:ascii="Arial Narrow" w:hAnsi="Arial Narrow"/>
                <w:szCs w:val="22"/>
                <w:lang w:val="sk-SK"/>
              </w:rPr>
              <w:t>budov, objektov alebo ich častí</w:t>
            </w:r>
            <w:r>
              <w:rPr>
                <w:rFonts w:ascii="Arial Narrow" w:hAnsi="Arial Narrow"/>
                <w:szCs w:val="22"/>
                <w:lang w:val="sk-SK"/>
              </w:rPr>
              <w:t>);</w:t>
            </w:r>
          </w:p>
          <w:p w14:paraId="5B5CBB44" w14:textId="77777777" w:rsidR="00522A22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 xml:space="preserve">rezerva </w:t>
            </w:r>
            <w:r w:rsidRPr="00C8070B">
              <w:rPr>
                <w:rFonts w:ascii="Arial Narrow" w:hAnsi="Arial Narrow"/>
                <w:szCs w:val="22"/>
                <w:lang w:val="sk-SK"/>
              </w:rPr>
              <w:t>na nepredvídané výdavky súvisiace so stavebnými prácami</w:t>
            </w:r>
            <w:r>
              <w:rPr>
                <w:rFonts w:ascii="Arial Narrow" w:hAnsi="Arial Narrow"/>
                <w:szCs w:val="22"/>
                <w:lang w:val="sk-SK"/>
              </w:rPr>
              <w:t>;</w:t>
            </w:r>
          </w:p>
          <w:p w14:paraId="0F89199D" w14:textId="77777777" w:rsidR="00522A22" w:rsidRPr="00C8070B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C8070B">
              <w:rPr>
                <w:rFonts w:ascii="Arial Narrow" w:hAnsi="Arial Narrow"/>
                <w:szCs w:val="22"/>
                <w:lang w:val="sk-SK"/>
              </w:rPr>
              <w:t xml:space="preserve">výdavky na </w:t>
            </w:r>
            <w:r w:rsidRPr="00C8070B">
              <w:rPr>
                <w:rFonts w:ascii="Arial Narrow" w:hAnsi="Arial Narrow"/>
                <w:szCs w:val="22"/>
                <w:u w:val="single"/>
                <w:lang w:val="sk-SK"/>
              </w:rPr>
              <w:t>pravidelné obnovovacie investície</w:t>
            </w:r>
            <w:r w:rsidRPr="00C8070B">
              <w:rPr>
                <w:rFonts w:ascii="Arial Narrow" w:hAnsi="Arial Narrow"/>
                <w:szCs w:val="22"/>
                <w:lang w:val="sk-SK"/>
              </w:rPr>
              <w:t xml:space="preserve"> zamerané na modernizáciu existujúcej a funkčnej technológie;</w:t>
            </w:r>
          </w:p>
          <w:p w14:paraId="19A863D2" w14:textId="77777777" w:rsidR="00522A22" w:rsidRPr="00D465B5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A35C64">
              <w:rPr>
                <w:rFonts w:ascii="Arial Narrow" w:hAnsi="Arial Narrow"/>
                <w:szCs w:val="22"/>
                <w:lang w:val="sk-SK"/>
              </w:rPr>
              <w:t xml:space="preserve">výdavky na </w:t>
            </w:r>
            <w:r>
              <w:rPr>
                <w:rFonts w:ascii="Arial Narrow" w:hAnsi="Arial Narrow"/>
                <w:szCs w:val="22"/>
                <w:lang w:val="sk-SK"/>
              </w:rPr>
              <w:t>povinné zmluvné poistenie</w:t>
            </w:r>
            <w:r w:rsidRPr="00A35C64">
              <w:rPr>
                <w:rFonts w:ascii="Arial Narrow" w:hAnsi="Arial Narrow"/>
                <w:szCs w:val="22"/>
                <w:lang w:val="sk-SK"/>
              </w:rPr>
              <w:t xml:space="preserve"> a havarijné poistenie v</w:t>
            </w:r>
            <w:r>
              <w:rPr>
                <w:rFonts w:ascii="Arial Narrow" w:hAnsi="Arial Narrow"/>
                <w:szCs w:val="22"/>
                <w:lang w:val="sk-SK"/>
              </w:rPr>
              <w:t>ozidiel</w:t>
            </w:r>
            <w:r w:rsidRPr="00A35C64">
              <w:rPr>
                <w:rFonts w:ascii="Arial Narrow" w:hAnsi="Arial Narrow"/>
                <w:szCs w:val="22"/>
                <w:lang w:val="sk-SK"/>
              </w:rPr>
              <w:t xml:space="preserve"> nadobudnut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ých </w:t>
            </w:r>
            <w:r w:rsidRPr="00A35C64">
              <w:rPr>
                <w:rFonts w:ascii="Arial Narrow" w:hAnsi="Arial Narrow"/>
                <w:szCs w:val="22"/>
                <w:lang w:val="sk-SK"/>
              </w:rPr>
              <w:t>v súvislosti s realizáciou projektu</w:t>
            </w:r>
            <w:r>
              <w:rPr>
                <w:rFonts w:ascii="Arial Narrow" w:hAnsi="Arial Narrow"/>
                <w:szCs w:val="22"/>
                <w:lang w:val="sk-SK"/>
              </w:rPr>
              <w:t>;</w:t>
            </w:r>
          </w:p>
          <w:p w14:paraId="6C0A2336" w14:textId="77777777" w:rsidR="00522A22" w:rsidRPr="008670BB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8248F2">
              <w:rPr>
                <w:rFonts w:ascii="Arial Narrow" w:hAnsi="Arial Narrow"/>
                <w:szCs w:val="22"/>
                <w:lang w:val="sk-SK"/>
              </w:rPr>
              <w:t xml:space="preserve">nákup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alebo nájom </w:t>
            </w:r>
            <w:r w:rsidRPr="008248F2">
              <w:rPr>
                <w:rFonts w:ascii="Arial Narrow" w:hAnsi="Arial Narrow"/>
                <w:szCs w:val="22"/>
                <w:lang w:val="sk-SK"/>
              </w:rPr>
              <w:t>telekomunikačnej techniky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(napr. mobilné telefóny a pod.);</w:t>
            </w:r>
          </w:p>
          <w:p w14:paraId="5BF5CA19" w14:textId="77777777" w:rsidR="00522A22" w:rsidRPr="00833725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odborný autorský dohľad;</w:t>
            </w:r>
          </w:p>
          <w:p w14:paraId="7F57081B" w14:textId="77777777" w:rsidR="00522A22" w:rsidRPr="005966CE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technický dozor;</w:t>
            </w:r>
          </w:p>
          <w:p w14:paraId="48DEEAA5" w14:textId="77777777" w:rsidR="00522A22" w:rsidRPr="006342F0" w:rsidRDefault="00522A22" w:rsidP="00522A22">
            <w:pPr>
              <w:pStyle w:val="Odsekzoznamu"/>
              <w:numPr>
                <w:ilvl w:val="0"/>
                <w:numId w:val="5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592923">
              <w:rPr>
                <w:rFonts w:ascii="Arial Narrow" w:hAnsi="Arial Narrow"/>
                <w:lang w:val="sk-SK" w:eastAsia="sk-SK"/>
              </w:rPr>
              <w:t>správn</w:t>
            </w:r>
            <w:r>
              <w:rPr>
                <w:rFonts w:ascii="Arial Narrow" w:hAnsi="Arial Narrow"/>
                <w:lang w:val="sk-SK" w:eastAsia="sk-SK"/>
              </w:rPr>
              <w:t>e</w:t>
            </w:r>
            <w:r w:rsidRPr="00592923">
              <w:rPr>
                <w:rFonts w:ascii="Arial Narrow" w:hAnsi="Arial Narrow"/>
                <w:lang w:val="sk-SK" w:eastAsia="sk-SK"/>
              </w:rPr>
              <w:t xml:space="preserve"> poplatk</w:t>
            </w:r>
            <w:r>
              <w:rPr>
                <w:rFonts w:ascii="Arial Narrow" w:hAnsi="Arial Narrow"/>
                <w:lang w:val="sk-SK" w:eastAsia="sk-SK"/>
              </w:rPr>
              <w:t>y</w:t>
            </w:r>
            <w:r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21"/>
            </w:r>
            <w:r>
              <w:rPr>
                <w:rFonts w:ascii="Arial Narrow" w:hAnsi="Arial Narrow"/>
                <w:lang w:val="sk-SK" w:eastAsia="sk-SK"/>
              </w:rPr>
              <w:t xml:space="preserve">, </w:t>
            </w:r>
            <w:r>
              <w:rPr>
                <w:rFonts w:ascii="Arial Narrow" w:hAnsi="Arial Narrow"/>
                <w:szCs w:val="22"/>
                <w:lang w:val="sk-SK"/>
              </w:rPr>
              <w:t>miestne poplatky a pod</w:t>
            </w:r>
            <w:r>
              <w:rPr>
                <w:rFonts w:ascii="Arial Narrow" w:hAnsi="Arial Narrow"/>
                <w:lang w:val="sk-SK"/>
              </w:rPr>
              <w:t>.</w:t>
            </w:r>
          </w:p>
        </w:tc>
      </w:tr>
    </w:tbl>
    <w:p w14:paraId="6BE965A3" w14:textId="77777777" w:rsidR="00522A22" w:rsidRDefault="00522A22" w:rsidP="00522A22">
      <w:pPr>
        <w:spacing w:after="0" w:line="240" w:lineRule="auto"/>
        <w:jc w:val="both"/>
        <w:rPr>
          <w:rFonts w:ascii="Arial Narrow" w:hAnsi="Arial Narrow"/>
        </w:rPr>
      </w:pPr>
    </w:p>
    <w:p w14:paraId="536E7B4F" w14:textId="77777777" w:rsidR="00E6167E" w:rsidRDefault="00E6167E" w:rsidP="00522A22">
      <w:pPr>
        <w:spacing w:after="0" w:line="240" w:lineRule="auto"/>
        <w:jc w:val="both"/>
        <w:rPr>
          <w:rFonts w:ascii="Arial Narrow" w:hAnsi="Arial Narrow"/>
        </w:rPr>
      </w:pPr>
    </w:p>
    <w:p w14:paraId="507D75B7" w14:textId="77777777" w:rsidR="00E6167E" w:rsidRDefault="00E6167E" w:rsidP="00522A22">
      <w:pPr>
        <w:spacing w:after="0" w:line="240" w:lineRule="auto"/>
        <w:jc w:val="both"/>
        <w:rPr>
          <w:rFonts w:ascii="Arial Narrow" w:hAnsi="Arial Narrow"/>
        </w:rPr>
      </w:pPr>
    </w:p>
    <w:p w14:paraId="7819DC85" w14:textId="77777777" w:rsidR="00E6167E" w:rsidRPr="005675F3" w:rsidRDefault="00E6167E" w:rsidP="00522A22">
      <w:pPr>
        <w:spacing w:after="0" w:line="240" w:lineRule="auto"/>
        <w:jc w:val="both"/>
        <w:rPr>
          <w:rFonts w:ascii="Arial Narrow" w:hAnsi="Arial Narrow"/>
        </w:rPr>
      </w:pPr>
    </w:p>
    <w:p w14:paraId="73ED0217" w14:textId="77777777" w:rsidR="00522A22" w:rsidRPr="005675F3" w:rsidRDefault="00522A22" w:rsidP="00CE6702">
      <w:pPr>
        <w:shd w:val="clear" w:color="auto" w:fill="ED7D31" w:themeFill="accent2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lastRenderedPageBreak/>
        <w:t>P</w:t>
      </w:r>
      <w:r w:rsidRPr="005675F3">
        <w:rPr>
          <w:rFonts w:ascii="Arial Narrow" w:hAnsi="Arial Narrow"/>
          <w:b/>
          <w:sz w:val="32"/>
          <w:szCs w:val="32"/>
        </w:rPr>
        <w:t>ríklady činností vykonávaných v projekte</w:t>
      </w:r>
    </w:p>
    <w:p w14:paraId="66763180" w14:textId="0B5B661A" w:rsidR="00522A22" w:rsidRPr="005675F3" w:rsidRDefault="00522A22" w:rsidP="00522A22">
      <w:pPr>
        <w:spacing w:before="120" w:after="120" w:line="240" w:lineRule="auto"/>
        <w:jc w:val="both"/>
        <w:rPr>
          <w:rFonts w:ascii="Arial Narrow" w:hAnsi="Arial Narrow"/>
        </w:rPr>
      </w:pPr>
      <w:r w:rsidRPr="000307E6">
        <w:rPr>
          <w:rFonts w:ascii="Arial Narrow" w:hAnsi="Arial Narrow"/>
          <w:b/>
        </w:rPr>
        <w:t xml:space="preserve">Nad rámec informácií (podmienok) uvedených v poznámkach pod čiarou č. </w:t>
      </w:r>
      <w:r w:rsidR="00C760E0">
        <w:rPr>
          <w:rFonts w:ascii="Arial Narrow" w:hAnsi="Arial Narrow"/>
          <w:b/>
        </w:rPr>
        <w:t>60</w:t>
      </w:r>
      <w:r w:rsidRPr="000307E6">
        <w:rPr>
          <w:rFonts w:ascii="Arial Narrow" w:hAnsi="Arial Narrow"/>
          <w:b/>
        </w:rPr>
        <w:t xml:space="preserve"> až </w:t>
      </w:r>
      <w:r w:rsidR="00C760E0">
        <w:rPr>
          <w:rFonts w:ascii="Arial Narrow" w:hAnsi="Arial Narrow"/>
          <w:b/>
        </w:rPr>
        <w:t>63</w:t>
      </w:r>
      <w:r w:rsidRPr="005675F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 </w:t>
      </w:r>
      <w:r w:rsidRPr="005675F3">
        <w:rPr>
          <w:rFonts w:ascii="Arial Narrow" w:hAnsi="Arial Narrow"/>
          <w:i/>
        </w:rPr>
        <w:t>Príručk</w:t>
      </w:r>
      <w:r w:rsidR="00C760E0">
        <w:rPr>
          <w:rFonts w:ascii="Arial Narrow" w:hAnsi="Arial Narrow"/>
          <w:i/>
        </w:rPr>
        <w:t>e</w:t>
      </w:r>
      <w:r w:rsidRPr="005675F3">
        <w:rPr>
          <w:rFonts w:ascii="Arial Narrow" w:hAnsi="Arial Narrow"/>
          <w:i/>
        </w:rPr>
        <w:t xml:space="preserve"> k oprávnenosti výdavkov</w:t>
      </w:r>
      <w:r>
        <w:rPr>
          <w:rFonts w:ascii="Arial Narrow" w:hAnsi="Arial Narrow"/>
        </w:rPr>
        <w:t>,</w:t>
      </w:r>
      <w:r w:rsidRPr="005675F3">
        <w:rPr>
          <w:rFonts w:ascii="Arial Narrow" w:hAnsi="Arial Narrow"/>
        </w:rPr>
        <w:t xml:space="preserve"> sú v rámci predmetnej výzvy uvedené dodatočné </w:t>
      </w:r>
      <w:r w:rsidRPr="005675F3">
        <w:rPr>
          <w:rFonts w:ascii="Arial Narrow" w:hAnsi="Arial Narrow"/>
          <w:b/>
        </w:rPr>
        <w:t>príklady činností vykonávaných v projekte</w:t>
      </w:r>
      <w:r w:rsidRPr="005675F3">
        <w:rPr>
          <w:rFonts w:ascii="Arial Narrow" w:hAnsi="Arial Narrow"/>
        </w:rPr>
        <w:t xml:space="preserve"> </w:t>
      </w:r>
      <w:r w:rsidR="00E6167E">
        <w:rPr>
          <w:rFonts w:ascii="Arial Narrow" w:hAnsi="Arial Narrow"/>
        </w:rPr>
        <w:br/>
      </w:r>
      <w:r>
        <w:rPr>
          <w:rFonts w:ascii="Arial Narrow" w:hAnsi="Arial Narrow"/>
        </w:rPr>
        <w:t>na</w:t>
      </w:r>
      <w:r w:rsidRPr="005675F3">
        <w:rPr>
          <w:rFonts w:ascii="Arial Narrow" w:hAnsi="Arial Narrow"/>
        </w:rPr>
        <w:t xml:space="preserve"> jednotlivých pracovných pozíci</w:t>
      </w:r>
      <w:r>
        <w:rPr>
          <w:rFonts w:ascii="Arial Narrow" w:hAnsi="Arial Narrow"/>
        </w:rPr>
        <w:t>ách, a to v</w:t>
      </w:r>
      <w:r w:rsidRPr="005675F3">
        <w:rPr>
          <w:rFonts w:ascii="Arial Narrow" w:hAnsi="Arial Narrow"/>
        </w:rPr>
        <w:t xml:space="preserve"> súvis</w:t>
      </w:r>
      <w:r>
        <w:rPr>
          <w:rFonts w:ascii="Arial Narrow" w:hAnsi="Arial Narrow"/>
        </w:rPr>
        <w:t>losti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u w:val="single"/>
        </w:rPr>
        <w:t xml:space="preserve">s realizáciou </w:t>
      </w:r>
      <w:r>
        <w:rPr>
          <w:rFonts w:ascii="Arial Narrow" w:hAnsi="Arial Narrow"/>
          <w:u w:val="single"/>
        </w:rPr>
        <w:t>HAP</w:t>
      </w:r>
      <w:r w:rsidRPr="005675F3">
        <w:rPr>
          <w:rFonts w:ascii="Arial Narrow" w:hAnsi="Arial Narrow"/>
        </w:rPr>
        <w:t xml:space="preserve"> (priame výdavky)</w:t>
      </w:r>
      <w:r>
        <w:rPr>
          <w:rFonts w:ascii="Arial Narrow" w:hAnsi="Arial Narrow"/>
        </w:rPr>
        <w:t>.</w:t>
      </w:r>
    </w:p>
    <w:tbl>
      <w:tblPr>
        <w:tblStyle w:val="Svetlzoznamzvraznenie1"/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667"/>
      </w:tblGrid>
      <w:tr w:rsidR="00522A22" w:rsidRPr="005675F3" w14:paraId="5F1BE9AA" w14:textId="77777777" w:rsidTr="00522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14:paraId="5F55F329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  <w:color w:val="auto"/>
              </w:rPr>
            </w:pPr>
            <w:r w:rsidRPr="005675F3">
              <w:rPr>
                <w:rFonts w:ascii="Arial Narrow" w:hAnsi="Arial Narrow"/>
                <w:color w:val="auto"/>
              </w:rPr>
              <w:t>Pracovná pozícia</w:t>
            </w:r>
            <w:r w:rsidRPr="00C44252">
              <w:rPr>
                <w:rStyle w:val="Odkaznapoznmkupodiarou"/>
                <w:rFonts w:ascii="Arial Narrow" w:hAnsi="Arial Narrow"/>
                <w:b w:val="0"/>
                <w:color w:val="auto"/>
              </w:rPr>
              <w:footnoteReference w:id="22"/>
            </w:r>
          </w:p>
        </w:tc>
        <w:tc>
          <w:tcPr>
            <w:tcW w:w="6667" w:type="dxa"/>
            <w:shd w:val="clear" w:color="auto" w:fill="D9D9D9" w:themeFill="background1" w:themeFillShade="D9"/>
            <w:vAlign w:val="center"/>
          </w:tcPr>
          <w:p w14:paraId="7F5E48CD" w14:textId="77777777" w:rsidR="00522A22" w:rsidRPr="005675F3" w:rsidRDefault="00522A22" w:rsidP="00522A22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675F3">
              <w:rPr>
                <w:rFonts w:ascii="Arial Narrow" w:hAnsi="Arial Narrow"/>
                <w:color w:val="auto"/>
              </w:rPr>
              <w:t>Príklady činností vykonávaných v projekte</w:t>
            </w:r>
          </w:p>
        </w:tc>
      </w:tr>
      <w:tr w:rsidR="00522A22" w:rsidRPr="005675F3" w14:paraId="1E4253EE" w14:textId="77777777" w:rsidTr="00522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4CE00F13" w14:textId="561F0358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Odborný koordinátor</w:t>
            </w:r>
            <w:r w:rsidR="009C7083">
              <w:rPr>
                <w:rStyle w:val="Odkaznapoznmkupodiarou"/>
                <w:rFonts w:ascii="Arial Narrow" w:hAnsi="Arial Narrow"/>
                <w:b w:val="0"/>
              </w:rPr>
              <w:footnoteReference w:id="23"/>
            </w:r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AAF3075" w14:textId="4F919A83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833377">
              <w:rPr>
                <w:rFonts w:ascii="Arial Narrow" w:hAnsi="Arial Narrow"/>
                <w:szCs w:val="22"/>
                <w:lang w:val="sk-SK"/>
              </w:rPr>
              <w:t>zodpovednosť za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realizáciu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HAP a napĺňanie merateľných ukazovateľov projektu</w:t>
            </w:r>
          </w:p>
          <w:p w14:paraId="3DE2C934" w14:textId="25FB4E81" w:rsidR="00522A22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koordinácia úloh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a činností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 xml:space="preserve">nevyhnutných pre realizáciu HAP v súlade </w:t>
            </w:r>
            <w:r w:rsidR="00A30A51">
              <w:rPr>
                <w:rFonts w:ascii="Arial Narrow" w:hAnsi="Arial Narrow"/>
                <w:szCs w:val="22"/>
                <w:lang w:val="sk-SK"/>
              </w:rPr>
              <w:br/>
            </w:r>
            <w:r w:rsidRPr="00833377">
              <w:rPr>
                <w:rFonts w:ascii="Arial Narrow" w:hAnsi="Arial Narrow"/>
                <w:szCs w:val="22"/>
                <w:lang w:val="sk-SK"/>
              </w:rPr>
              <w:t>s harmonogramom realizácie aktivít projektu a rozpočtom projektu</w:t>
            </w:r>
          </w:p>
          <w:p w14:paraId="404D9B6B" w14:textId="77777777" w:rsidR="00522A22" w:rsidRDefault="00522A22" w:rsidP="00145011">
            <w:pPr>
              <w:pStyle w:val="Odsekzoznamu"/>
              <w:widowControl w:val="0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833377">
              <w:rPr>
                <w:rFonts w:ascii="Arial Narrow" w:hAnsi="Arial Narrow"/>
                <w:szCs w:val="22"/>
                <w:lang w:val="sk-SK"/>
              </w:rPr>
              <w:t>koordinácia ľudských zdrojov zapojených do realizácie HAP</w:t>
            </w:r>
          </w:p>
          <w:p w14:paraId="7C50354E" w14:textId="77777777" w:rsidR="00522A22" w:rsidRDefault="00522A22" w:rsidP="00145011">
            <w:pPr>
              <w:pStyle w:val="Odsekzoznamu"/>
              <w:widowControl w:val="0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833377">
              <w:rPr>
                <w:rFonts w:ascii="Arial Narrow" w:hAnsi="Arial Narrow"/>
                <w:szCs w:val="22"/>
                <w:lang w:val="sk-SK"/>
              </w:rPr>
              <w:t>zabezpečenie spolupráce s dodávateľmi prác a tovarov/poskytovateľmi služieb v rámci HAP (ak relevantné) a dohľad nad vecným plnením zmlúv s nimi uzatvorených</w:t>
            </w:r>
          </w:p>
          <w:p w14:paraId="777CCDAC" w14:textId="0271DE31" w:rsidR="00522A22" w:rsidRPr="00833377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323997">
              <w:rPr>
                <w:rFonts w:ascii="Arial Narrow" w:hAnsi="Arial Narrow"/>
                <w:szCs w:val="22"/>
                <w:lang w:val="sk-SK"/>
              </w:rPr>
              <w:t>riadenie prác v oblasti monitorovania a hodnoten</w:t>
            </w:r>
            <w:r>
              <w:rPr>
                <w:rFonts w:ascii="Arial Narrow" w:hAnsi="Arial Narrow"/>
                <w:szCs w:val="22"/>
                <w:lang w:val="sk-SK"/>
              </w:rPr>
              <w:t>ia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vôd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833377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vrátane skvalitňovania monitorovacej siete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zabezpečených v</w:t>
            </w:r>
            <w:r w:rsidR="00880EA2">
              <w:rPr>
                <w:rFonts w:ascii="Arial Narrow" w:hAnsi="Arial Narrow"/>
                <w:szCs w:val="22"/>
                <w:lang w:val="sk-SK"/>
              </w:rPr>
              <w:t>lastnými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kapacitami prijímateľa</w:t>
            </w:r>
          </w:p>
          <w:p w14:paraId="09EB2DA2" w14:textId="2046DAB1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 xml:space="preserve">odborná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>koordinácia prípravy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 pripomienkovanie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a schvaľovanie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správ o stave povrchových a podzemných vôd v súlade s právnymi predpismi EÚ a SR</w:t>
            </w:r>
          </w:p>
        </w:tc>
      </w:tr>
      <w:tr w:rsidR="00522A22" w:rsidRPr="005675F3" w14:paraId="1B917D8B" w14:textId="77777777" w:rsidTr="00522A22">
        <w:trPr>
          <w:trHeight w:val="567"/>
        </w:trPr>
        <w:tc>
          <w:tcPr>
            <w:tcW w:w="2547" w:type="dxa"/>
            <w:shd w:val="clear" w:color="auto" w:fill="BDD6EE" w:themeFill="accent1" w:themeFillTint="66"/>
            <w:vAlign w:val="center"/>
          </w:tcPr>
          <w:p w14:paraId="719A8E26" w14:textId="77777777" w:rsidR="00522A22" w:rsidRPr="005675F3" w:rsidRDefault="00522A22" w:rsidP="00522A22">
            <w:pPr>
              <w:spacing w:after="0" w:line="240" w:lineRule="auto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Expert/špecialista</w:t>
            </w:r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7730FDEF" w14:textId="34FF762B" w:rsidR="00522A22" w:rsidRPr="00FE789B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Cs w:val="22"/>
                <w:lang w:val="sk-SK"/>
              </w:rPr>
              <w:t xml:space="preserve">odborné činnosti na úrovni špecialistu 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(napr.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vypracovanie návrhov správ o stave povrchových a podzemných vôd v súlade s právnymi predpismi EÚ </w:t>
            </w:r>
            <w:r w:rsidR="00A30A51"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>SR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; </w:t>
            </w:r>
            <w:r w:rsidRPr="00FE789B">
              <w:rPr>
                <w:rFonts w:ascii="Arial Narrow" w:hAnsi="Arial Narrow"/>
                <w:szCs w:val="22"/>
                <w:lang w:val="sk-SK"/>
              </w:rPr>
              <w:t>hodnotenie vodných útvarov povrchových a podzemných vôd na základe spracovaných analýz vychádzajúcich z výsledkov odberov, terénnych meraní, prieskumov a analýz vzoriek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a pod.)</w:t>
            </w:r>
          </w:p>
          <w:p w14:paraId="2D8ABD1A" w14:textId="6BF9FD0C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Cs w:val="22"/>
                <w:lang w:val="sk-SK"/>
              </w:rPr>
              <w:t xml:space="preserve">odborný dohľad nad realizáciou prác v oblasti </w:t>
            </w:r>
            <w:r w:rsidRPr="00323997">
              <w:rPr>
                <w:rFonts w:ascii="Arial Narrow" w:hAnsi="Arial Narrow"/>
                <w:szCs w:val="22"/>
                <w:lang w:val="sk-SK"/>
              </w:rPr>
              <w:t>monitorovania a hodnoten</w:t>
            </w:r>
            <w:r>
              <w:rPr>
                <w:rFonts w:ascii="Arial Narrow" w:hAnsi="Arial Narrow"/>
                <w:szCs w:val="22"/>
                <w:lang w:val="sk-SK"/>
              </w:rPr>
              <w:t>ia</w:t>
            </w:r>
            <w:r w:rsidRPr="00323997">
              <w:rPr>
                <w:rFonts w:ascii="Arial Narrow" w:hAnsi="Arial Narrow"/>
                <w:szCs w:val="22"/>
                <w:lang w:val="sk-SK"/>
              </w:rPr>
              <w:t xml:space="preserve"> vôd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833377">
              <w:rPr>
                <w:rFonts w:ascii="Arial Narrow" w:eastAsiaTheme="minorHAnsi" w:hAnsi="Arial Narrow" w:cstheme="minorBidi"/>
                <w:szCs w:val="22"/>
                <w:lang w:val="sk-SK"/>
              </w:rPr>
              <w:t xml:space="preserve"> </w:t>
            </w:r>
            <w:r w:rsidRPr="00833377">
              <w:rPr>
                <w:rFonts w:ascii="Arial Narrow" w:hAnsi="Arial Narrow"/>
                <w:szCs w:val="22"/>
                <w:lang w:val="sk-SK"/>
              </w:rPr>
              <w:t>vrátane skvalitňovania monitorovacej siete</w:t>
            </w:r>
            <w:r>
              <w:rPr>
                <w:rFonts w:ascii="Arial Narrow" w:hAnsi="Arial Narrow"/>
                <w:szCs w:val="22"/>
                <w:lang w:val="sk-SK"/>
              </w:rPr>
              <w:t>,</w:t>
            </w:r>
            <w:r w:rsidRPr="00FE789B">
              <w:rPr>
                <w:rFonts w:ascii="Arial Narrow" w:hAnsi="Arial Narrow"/>
                <w:szCs w:val="22"/>
                <w:lang w:val="sk-SK"/>
              </w:rPr>
              <w:t xml:space="preserve"> zabezpečených v</w:t>
            </w:r>
            <w:r w:rsidR="002D7B41">
              <w:rPr>
                <w:rFonts w:ascii="Arial Narrow" w:hAnsi="Arial Narrow"/>
                <w:szCs w:val="22"/>
                <w:lang w:val="sk-SK"/>
              </w:rPr>
              <w:t>lastnými</w:t>
            </w:r>
            <w:r w:rsidRPr="00FE789B">
              <w:rPr>
                <w:rFonts w:ascii="Arial Narrow" w:hAnsi="Arial Narrow"/>
                <w:szCs w:val="22"/>
                <w:lang w:val="sk-SK"/>
              </w:rPr>
              <w:t xml:space="preserve"> kapacitami prijímateľa</w:t>
            </w:r>
            <w:r w:rsidRPr="00FE789B" w:rsidDel="00FE789B">
              <w:rPr>
                <w:rFonts w:ascii="Arial Narrow" w:hAnsi="Arial Narrow"/>
                <w:szCs w:val="22"/>
                <w:lang w:val="sk-SK"/>
              </w:rPr>
              <w:t xml:space="preserve"> </w:t>
            </w:r>
          </w:p>
          <w:p w14:paraId="3E854AEA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kontrolná činnosť práce vykonávanej odbornými/technickými pracovníkmi,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ako aj dodávateľmi na základe zmluvných vzťahov</w:t>
            </w:r>
          </w:p>
          <w:p w14:paraId="1A97BCE4" w14:textId="2B44AA5B" w:rsidR="00522A22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realizácia odberov, terénnych meraní, prieskumov a analýz vzoriek povrchových a podzemných vôd (v prípade napr. hydrologického/ hydromorfologického prieskumu, či prieskumy makrofýt)</w:t>
            </w:r>
          </w:p>
          <w:p w14:paraId="4A362E0D" w14:textId="4C68A4F9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rPr>
                <w:rFonts w:ascii="Arial Narrow" w:hAnsi="Arial Narrow"/>
                <w:szCs w:val="22"/>
                <w:lang w:val="sk-SK"/>
              </w:rPr>
            </w:pPr>
            <w:r w:rsidRPr="00FE789B">
              <w:rPr>
                <w:rFonts w:ascii="Arial Narrow" w:hAnsi="Arial Narrow"/>
                <w:szCs w:val="22"/>
                <w:lang w:val="sk-SK"/>
              </w:rPr>
              <w:t xml:space="preserve">pripomienkovanie výstupov štúdií, </w:t>
            </w:r>
            <w:r w:rsidR="006C0D7E">
              <w:rPr>
                <w:rFonts w:ascii="Arial Narrow" w:hAnsi="Arial Narrow"/>
                <w:szCs w:val="22"/>
                <w:lang w:val="sk-SK"/>
              </w:rPr>
              <w:t xml:space="preserve">analýz, </w:t>
            </w:r>
            <w:r w:rsidRPr="00FE789B">
              <w:rPr>
                <w:rFonts w:ascii="Arial Narrow" w:hAnsi="Arial Narrow"/>
                <w:szCs w:val="22"/>
                <w:lang w:val="sk-SK"/>
              </w:rPr>
              <w:t>odborných správ/vyjadrení</w:t>
            </w:r>
            <w:r>
              <w:rPr>
                <w:rFonts w:ascii="Arial Narrow" w:hAnsi="Arial Narrow"/>
                <w:szCs w:val="22"/>
                <w:lang w:val="sk-SK"/>
              </w:rPr>
              <w:t xml:space="preserve"> </w:t>
            </w:r>
            <w:r w:rsidR="00E6167E">
              <w:rPr>
                <w:rFonts w:ascii="Arial Narrow" w:hAnsi="Arial Narrow"/>
                <w:szCs w:val="22"/>
                <w:lang w:val="sk-SK"/>
              </w:rPr>
              <w:br/>
            </w:r>
            <w:r>
              <w:rPr>
                <w:rFonts w:ascii="Arial Narrow" w:hAnsi="Arial Narrow"/>
                <w:szCs w:val="22"/>
                <w:lang w:val="sk-SK"/>
              </w:rPr>
              <w:t xml:space="preserve">či </w:t>
            </w:r>
            <w:r w:rsidRPr="005675F3">
              <w:rPr>
                <w:rFonts w:ascii="Arial Narrow" w:hAnsi="Arial Narrow"/>
                <w:szCs w:val="22"/>
                <w:lang w:val="sk-SK"/>
              </w:rPr>
              <w:t>záverečných správ</w:t>
            </w:r>
          </w:p>
        </w:tc>
      </w:tr>
      <w:tr w:rsidR="00522A22" w:rsidRPr="005675F3" w14:paraId="757F7DF5" w14:textId="77777777" w:rsidTr="00522A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378A08A6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Odborný/technický pracovník</w:t>
            </w:r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57AA943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realizácia odberov, terénnych meraní, prieskumov a analýz vzoriek povrchových a podzemných vôd</w:t>
            </w:r>
          </w:p>
          <w:p w14:paraId="0DBC4AD5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vykonávanie analýz hodnotenia stavu, kvality a kvantity povrchových vôd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(na základe zrealizovaných odberov, terénnych meraní, prieskumov a analýz vzoriek)</w:t>
            </w:r>
          </w:p>
          <w:p w14:paraId="0B8F788B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udržiavanie objektov monitorovacej siete a pozorovacích miest povrchových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t>a podzemných vôd</w:t>
            </w:r>
          </w:p>
          <w:p w14:paraId="1A101197" w14:textId="77777777" w:rsidR="00522A22" w:rsidRPr="005675F3" w:rsidRDefault="00522A22" w:rsidP="00522A22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spolupráca s vlastníkmi pozemkov, na ktorých sa monitorovanie kvality, stavu a kvantity povrchových a podzemných vôd vykonáva</w:t>
            </w:r>
          </w:p>
        </w:tc>
      </w:tr>
      <w:tr w:rsidR="00522A22" w:rsidRPr="005675F3" w14:paraId="0D79AA1D" w14:textId="77777777" w:rsidTr="00522A22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3710115F" w14:textId="77777777" w:rsidR="00522A22" w:rsidRPr="005675F3" w:rsidRDefault="00522A22" w:rsidP="00522A22">
            <w:pPr>
              <w:spacing w:after="0" w:line="240" w:lineRule="auto"/>
              <w:jc w:val="center"/>
              <w:rPr>
                <w:rFonts w:ascii="Arial Narrow" w:hAnsi="Arial Narrow"/>
                <w:b w:val="0"/>
              </w:rPr>
            </w:pPr>
            <w:r w:rsidRPr="005675F3">
              <w:rPr>
                <w:rFonts w:ascii="Arial Narrow" w:hAnsi="Arial Narrow"/>
                <w:b w:val="0"/>
              </w:rPr>
              <w:t>Terénny/pomocný pracovník</w:t>
            </w:r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7E773C9B" w14:textId="77777777" w:rsidR="00522A22" w:rsidRPr="005675F3" w:rsidRDefault="00522A22" w:rsidP="00A30A51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>výkon pomocných prác pri realizácii odberov, terénnych meraní, prieskumov a analýz vzoriek povrchových a podzemných vôd v teréne</w:t>
            </w:r>
          </w:p>
          <w:p w14:paraId="3F5CF102" w14:textId="77777777" w:rsidR="00522A22" w:rsidRPr="005675F3" w:rsidRDefault="00522A22" w:rsidP="00E6167E">
            <w:pPr>
              <w:pStyle w:val="Odsekzoznamu"/>
              <w:widowControl w:val="0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čistenie objektov monitorovacej siete a pozorovacích miest povrchových </w:t>
            </w:r>
            <w:r>
              <w:rPr>
                <w:rFonts w:ascii="Arial Narrow" w:hAnsi="Arial Narrow"/>
                <w:szCs w:val="22"/>
                <w:lang w:val="sk-SK"/>
              </w:rPr>
              <w:br/>
            </w:r>
            <w:r w:rsidRPr="005675F3">
              <w:rPr>
                <w:rFonts w:ascii="Arial Narrow" w:hAnsi="Arial Narrow"/>
                <w:szCs w:val="22"/>
                <w:lang w:val="sk-SK"/>
              </w:rPr>
              <w:lastRenderedPageBreak/>
              <w:t>a podzemných vôd</w:t>
            </w:r>
          </w:p>
          <w:p w14:paraId="6B96A660" w14:textId="77777777" w:rsidR="00522A22" w:rsidRPr="005675F3" w:rsidRDefault="00522A22" w:rsidP="00A30A51">
            <w:pPr>
              <w:pStyle w:val="Odsekzoznamu"/>
              <w:numPr>
                <w:ilvl w:val="0"/>
                <w:numId w:val="6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Cs w:val="22"/>
                <w:lang w:val="sk-SK"/>
              </w:rPr>
            </w:pPr>
            <w:r w:rsidRPr="005675F3">
              <w:rPr>
                <w:rFonts w:ascii="Arial Narrow" w:hAnsi="Arial Narrow"/>
                <w:szCs w:val="22"/>
                <w:lang w:val="sk-SK"/>
              </w:rPr>
              <w:t xml:space="preserve">výkon asistenčných prác pri prácach priamo v teréne podľa pokynov odborných </w:t>
            </w:r>
            <w:r>
              <w:rPr>
                <w:rFonts w:ascii="Arial Narrow" w:hAnsi="Arial Narrow"/>
                <w:szCs w:val="22"/>
                <w:lang w:val="sk-SK"/>
              </w:rPr>
              <w:t>či iných na</w:t>
            </w:r>
            <w:r w:rsidRPr="00DD6524">
              <w:rPr>
                <w:rFonts w:ascii="Arial Narrow" w:hAnsi="Arial Narrow"/>
                <w:szCs w:val="22"/>
                <w:lang w:val="sk-SK"/>
              </w:rPr>
              <w:t>driadený</w:t>
            </w:r>
            <w:r>
              <w:rPr>
                <w:rFonts w:ascii="Arial Narrow" w:hAnsi="Arial Narrow"/>
                <w:szCs w:val="22"/>
                <w:lang w:val="sk-SK"/>
              </w:rPr>
              <w:t>ch</w:t>
            </w:r>
            <w:r w:rsidRPr="005675F3">
              <w:rPr>
                <w:rFonts w:ascii="Arial Narrow" w:hAnsi="Arial Narrow"/>
                <w:szCs w:val="22"/>
                <w:lang w:val="sk-SK"/>
              </w:rPr>
              <w:t xml:space="preserve"> pracovníkov</w:t>
            </w:r>
          </w:p>
        </w:tc>
      </w:tr>
    </w:tbl>
    <w:p w14:paraId="0F7FCA1E" w14:textId="77777777" w:rsidR="00522A22" w:rsidRPr="00E8381F" w:rsidRDefault="00522A22" w:rsidP="00522A22">
      <w:pPr>
        <w:jc w:val="both"/>
        <w:rPr>
          <w:rFonts w:ascii="Arial Narrow" w:hAnsi="Arial Narrow"/>
        </w:rPr>
      </w:pPr>
    </w:p>
    <w:p w14:paraId="3479A17D" w14:textId="77777777" w:rsidR="001F4B96" w:rsidRDefault="001F4B96"/>
    <w:sectPr w:rsidR="001F4B96" w:rsidSect="00522A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5147C" w14:textId="77777777" w:rsidR="00CC0D74" w:rsidRDefault="00CC0D74" w:rsidP="00522A22">
      <w:pPr>
        <w:spacing w:after="0" w:line="240" w:lineRule="auto"/>
      </w:pPr>
      <w:r>
        <w:separator/>
      </w:r>
    </w:p>
  </w:endnote>
  <w:endnote w:type="continuationSeparator" w:id="0">
    <w:p w14:paraId="254776C5" w14:textId="77777777" w:rsidR="00CC0D74" w:rsidRDefault="00CC0D74" w:rsidP="0052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022969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0C379F27" w14:textId="77777777" w:rsidR="00E20F32" w:rsidRPr="0070413B" w:rsidRDefault="00875C70">
        <w:pPr>
          <w:pStyle w:val="Pta"/>
          <w:jc w:val="center"/>
          <w:rPr>
            <w:rFonts w:ascii="Arial Narrow" w:hAnsi="Arial Narrow"/>
            <w:sz w:val="20"/>
            <w:szCs w:val="20"/>
          </w:rPr>
        </w:pPr>
        <w:r w:rsidRPr="0070413B">
          <w:rPr>
            <w:rFonts w:ascii="Arial Narrow" w:hAnsi="Arial Narrow"/>
            <w:sz w:val="20"/>
            <w:szCs w:val="20"/>
          </w:rPr>
          <w:fldChar w:fldCharType="begin"/>
        </w:r>
        <w:r w:rsidRPr="0070413B">
          <w:rPr>
            <w:rFonts w:ascii="Arial Narrow" w:hAnsi="Arial Narrow"/>
            <w:sz w:val="20"/>
            <w:szCs w:val="20"/>
          </w:rPr>
          <w:instrText>PAGE   \* MERGEFORMAT</w:instrText>
        </w:r>
        <w:r w:rsidRPr="0070413B">
          <w:rPr>
            <w:rFonts w:ascii="Arial Narrow" w:hAnsi="Arial Narrow"/>
            <w:sz w:val="20"/>
            <w:szCs w:val="20"/>
          </w:rPr>
          <w:fldChar w:fldCharType="separate"/>
        </w:r>
        <w:r w:rsidR="00E6167E">
          <w:rPr>
            <w:rFonts w:ascii="Arial Narrow" w:hAnsi="Arial Narrow"/>
            <w:noProof/>
            <w:sz w:val="20"/>
            <w:szCs w:val="20"/>
          </w:rPr>
          <w:t>1</w:t>
        </w:r>
        <w:r w:rsidRPr="0070413B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4CE153E3" w14:textId="77777777" w:rsidR="00E20F32" w:rsidRDefault="00E616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C642C" w14:textId="77777777" w:rsidR="00CC0D74" w:rsidRDefault="00CC0D74" w:rsidP="00522A22">
      <w:pPr>
        <w:spacing w:after="0" w:line="240" w:lineRule="auto"/>
      </w:pPr>
      <w:r>
        <w:separator/>
      </w:r>
    </w:p>
  </w:footnote>
  <w:footnote w:type="continuationSeparator" w:id="0">
    <w:p w14:paraId="7F6AEA8F" w14:textId="77777777" w:rsidR="00CC0D74" w:rsidRDefault="00CC0D74" w:rsidP="00522A22">
      <w:pPr>
        <w:spacing w:after="0" w:line="240" w:lineRule="auto"/>
      </w:pPr>
      <w:r>
        <w:continuationSeparator/>
      </w:r>
    </w:p>
  </w:footnote>
  <w:footnote w:id="1">
    <w:p w14:paraId="093AC4ED" w14:textId="77777777" w:rsidR="00314F90" w:rsidRPr="004D01A5" w:rsidRDefault="00314F90" w:rsidP="00314F90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4D01A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01A5">
        <w:rPr>
          <w:rFonts w:ascii="Arial Narrow" w:hAnsi="Arial Narrow"/>
          <w:sz w:val="18"/>
          <w:szCs w:val="18"/>
        </w:rPr>
        <w:t xml:space="preserve"> </w:t>
      </w:r>
      <w:r w:rsidRPr="004D01A5">
        <w:rPr>
          <w:rFonts w:ascii="Arial Narrow" w:hAnsi="Arial Narrow"/>
          <w:sz w:val="18"/>
          <w:szCs w:val="18"/>
        </w:rPr>
        <w:tab/>
        <w:t>Patria sem zamestnanci pracujúci na projekte na základe pracovného pomeru založeného pracovnou zmluvou, ako aj osoby pracujúce na projekte na základe dohody o práci vykonávanej mimo pracovného pomeru</w:t>
      </w:r>
      <w:r w:rsidRPr="004D01A5">
        <w:rPr>
          <w:rFonts w:ascii="Arial Narrow" w:hAnsi="Arial Narrow" w:cs="Times New Roman"/>
          <w:sz w:val="18"/>
          <w:szCs w:val="18"/>
        </w:rPr>
        <w:t xml:space="preserve"> v zmysle ustanovení §§ 223 až 228</w:t>
      </w:r>
      <w:r>
        <w:rPr>
          <w:rFonts w:ascii="Arial Narrow" w:hAnsi="Arial Narrow" w:cs="Times New Roman"/>
          <w:sz w:val="18"/>
          <w:szCs w:val="18"/>
        </w:rPr>
        <w:t>a</w:t>
      </w:r>
      <w:r w:rsidRPr="004D01A5">
        <w:rPr>
          <w:rFonts w:ascii="Arial Narrow" w:hAnsi="Arial Narrow" w:cs="Times New Roman"/>
          <w:sz w:val="18"/>
          <w:szCs w:val="18"/>
        </w:rPr>
        <w:t xml:space="preserve"> zákona č. 311/2001 Z. z. Zákonníka práce v znení neskorších predpisov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1F6827">
        <w:rPr>
          <w:rFonts w:ascii="Arial Narrow" w:hAnsi="Arial Narrow"/>
          <w:sz w:val="18"/>
          <w:szCs w:val="18"/>
        </w:rPr>
        <w:t>(ďalej len „</w:t>
      </w:r>
      <w:r>
        <w:rPr>
          <w:rFonts w:ascii="Arial Narrow" w:hAnsi="Arial Narrow"/>
          <w:sz w:val="18"/>
          <w:szCs w:val="18"/>
        </w:rPr>
        <w:t>Z</w:t>
      </w:r>
      <w:r w:rsidRPr="001F6827">
        <w:rPr>
          <w:rFonts w:ascii="Arial Narrow" w:hAnsi="Arial Narrow"/>
          <w:sz w:val="18"/>
          <w:szCs w:val="18"/>
        </w:rPr>
        <w:t>ákonník práce“)</w:t>
      </w:r>
      <w:r>
        <w:rPr>
          <w:rFonts w:ascii="Arial Narrow" w:hAnsi="Arial Narrow"/>
          <w:sz w:val="18"/>
          <w:szCs w:val="18"/>
        </w:rPr>
        <w:t>,</w:t>
      </w:r>
      <w:r w:rsidRPr="004D01A5">
        <w:rPr>
          <w:rFonts w:ascii="Arial Narrow" w:hAnsi="Arial Narrow" w:cs="Times New Roman"/>
          <w:sz w:val="18"/>
          <w:szCs w:val="18"/>
        </w:rPr>
        <w:t xml:space="preserve"> t.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4D01A5">
        <w:rPr>
          <w:rFonts w:ascii="Arial Narrow" w:hAnsi="Arial Narrow" w:cs="Times New Roman"/>
          <w:sz w:val="18"/>
          <w:szCs w:val="18"/>
        </w:rPr>
        <w:t xml:space="preserve">j. </w:t>
      </w:r>
      <w:r w:rsidRPr="004D01A5">
        <w:rPr>
          <w:rFonts w:ascii="Arial Narrow" w:hAnsi="Arial Narrow" w:cs="Times New Roman"/>
          <w:sz w:val="18"/>
          <w:szCs w:val="18"/>
          <w:u w:val="single"/>
        </w:rPr>
        <w:t>dohod</w:t>
      </w:r>
      <w:r>
        <w:rPr>
          <w:rFonts w:ascii="Arial Narrow" w:hAnsi="Arial Narrow" w:cs="Times New Roman"/>
          <w:sz w:val="18"/>
          <w:szCs w:val="18"/>
          <w:u w:val="single"/>
        </w:rPr>
        <w:t>y</w:t>
      </w:r>
      <w:r w:rsidRPr="004D01A5">
        <w:rPr>
          <w:rFonts w:ascii="Arial Narrow" w:hAnsi="Arial Narrow" w:cs="Times New Roman"/>
          <w:sz w:val="18"/>
          <w:szCs w:val="18"/>
          <w:u w:val="single"/>
        </w:rPr>
        <w:t xml:space="preserve"> o vykonaní práce</w:t>
      </w:r>
      <w:r w:rsidRPr="004D01A5">
        <w:rPr>
          <w:rFonts w:ascii="Arial Narrow" w:hAnsi="Arial Narrow" w:cs="Times New Roman"/>
          <w:sz w:val="18"/>
          <w:szCs w:val="18"/>
        </w:rPr>
        <w:t>, ak ide o prácu, ktorá je vymedzená výsledkom</w:t>
      </w:r>
      <w:r>
        <w:rPr>
          <w:rFonts w:ascii="Arial Narrow" w:hAnsi="Arial Narrow" w:cs="Times New Roman"/>
          <w:sz w:val="18"/>
          <w:szCs w:val="18"/>
        </w:rPr>
        <w:t>,</w:t>
      </w:r>
      <w:r w:rsidRPr="004D01A5">
        <w:rPr>
          <w:rFonts w:ascii="Arial Narrow" w:hAnsi="Arial Narrow" w:cs="Times New Roman"/>
          <w:sz w:val="18"/>
          <w:szCs w:val="18"/>
        </w:rPr>
        <w:t xml:space="preserve"> </w:t>
      </w:r>
      <w:r w:rsidRPr="004D01A5">
        <w:rPr>
          <w:rFonts w:ascii="Arial Narrow" w:hAnsi="Arial Narrow" w:cs="Times New Roman"/>
          <w:sz w:val="18"/>
          <w:szCs w:val="18"/>
          <w:u w:val="single"/>
        </w:rPr>
        <w:t>dohod</w:t>
      </w:r>
      <w:r>
        <w:rPr>
          <w:rFonts w:ascii="Arial Narrow" w:hAnsi="Arial Narrow" w:cs="Times New Roman"/>
          <w:sz w:val="18"/>
          <w:szCs w:val="18"/>
          <w:u w:val="single"/>
        </w:rPr>
        <w:t>y</w:t>
      </w:r>
      <w:r w:rsidRPr="004D01A5">
        <w:rPr>
          <w:rFonts w:ascii="Arial Narrow" w:hAnsi="Arial Narrow" w:cs="Times New Roman"/>
          <w:sz w:val="18"/>
          <w:szCs w:val="18"/>
          <w:u w:val="single"/>
        </w:rPr>
        <w:t xml:space="preserve"> o pracovnej činnosti</w:t>
      </w:r>
      <w:r w:rsidRPr="004D01A5">
        <w:rPr>
          <w:rFonts w:ascii="Arial Narrow" w:hAnsi="Arial Narrow" w:cs="Times New Roman"/>
          <w:sz w:val="18"/>
          <w:szCs w:val="18"/>
        </w:rPr>
        <w:t xml:space="preserve">, resp. </w:t>
      </w:r>
      <w:r w:rsidRPr="004D01A5">
        <w:rPr>
          <w:rFonts w:ascii="Arial Narrow" w:hAnsi="Arial Narrow" w:cs="Times New Roman"/>
          <w:sz w:val="18"/>
          <w:szCs w:val="18"/>
          <w:u w:val="single"/>
        </w:rPr>
        <w:t>dohod</w:t>
      </w:r>
      <w:r>
        <w:rPr>
          <w:rFonts w:ascii="Arial Narrow" w:hAnsi="Arial Narrow" w:cs="Times New Roman"/>
          <w:sz w:val="18"/>
          <w:szCs w:val="18"/>
          <w:u w:val="single"/>
        </w:rPr>
        <w:t>y</w:t>
      </w:r>
      <w:r w:rsidRPr="004D01A5">
        <w:rPr>
          <w:rFonts w:ascii="Arial Narrow" w:hAnsi="Arial Narrow" w:cs="Times New Roman"/>
          <w:sz w:val="18"/>
          <w:szCs w:val="18"/>
          <w:u w:val="single"/>
        </w:rPr>
        <w:t xml:space="preserve"> o brigádnickej práci študentov</w:t>
      </w:r>
      <w:r w:rsidRPr="004D01A5">
        <w:rPr>
          <w:rFonts w:ascii="Arial Narrow" w:hAnsi="Arial Narrow" w:cs="Times New Roman"/>
          <w:sz w:val="18"/>
          <w:szCs w:val="18"/>
        </w:rPr>
        <w:t>, ak ide o príležitostnú činnosť vymedzenú druhom práce.</w:t>
      </w:r>
    </w:p>
  </w:footnote>
  <w:footnote w:id="2">
    <w:p w14:paraId="2EA16488" w14:textId="77777777" w:rsidR="00314F90" w:rsidRPr="00CB097C" w:rsidRDefault="00314F90" w:rsidP="00314F90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4D01A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4D01A5">
        <w:rPr>
          <w:rFonts w:ascii="Arial Narrow" w:hAnsi="Arial Narrow"/>
          <w:sz w:val="18"/>
          <w:szCs w:val="18"/>
        </w:rPr>
        <w:t xml:space="preserve"> </w:t>
      </w:r>
      <w:r w:rsidRPr="004D01A5">
        <w:rPr>
          <w:rFonts w:ascii="Arial Narrow" w:hAnsi="Arial Narrow"/>
          <w:sz w:val="18"/>
          <w:szCs w:val="18"/>
        </w:rPr>
        <w:tab/>
        <w:t>Žiadateľ/prijímateľ môže využívať služby dodávateľov v tých prípadoch a pre tie činnosti, ke</w:t>
      </w:r>
      <w:r>
        <w:rPr>
          <w:rFonts w:ascii="Arial Narrow" w:hAnsi="Arial Narrow"/>
          <w:sz w:val="18"/>
          <w:szCs w:val="18"/>
        </w:rPr>
        <w:t>ď</w:t>
      </w:r>
      <w:r w:rsidRPr="004D01A5">
        <w:rPr>
          <w:rFonts w:ascii="Arial Narrow" w:hAnsi="Arial Narrow"/>
          <w:sz w:val="18"/>
          <w:szCs w:val="18"/>
        </w:rPr>
        <w:t xml:space="preserve"> nie je možné, alebo efektívne, tieto činnosti zabezpečiť vlastnými kapacitami.</w:t>
      </w:r>
    </w:p>
  </w:footnote>
  <w:footnote w:id="3">
    <w:p w14:paraId="50E19B17" w14:textId="589B6805" w:rsidR="00522A22" w:rsidRPr="002008A3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4E46E4">
        <w:rPr>
          <w:rFonts w:ascii="Arial Narrow" w:hAnsi="Arial Narrow"/>
          <w:sz w:val="18"/>
          <w:szCs w:val="18"/>
        </w:rPr>
        <w:t xml:space="preserve">Radia sa sem zložky nehmotného majetku, ktorých ocenenie je vyššie ako suma 2 400 EUR a </w:t>
      </w:r>
      <w:r w:rsidRPr="004E46E4">
        <w:rPr>
          <w:rFonts w:ascii="Arial Narrow" w:hAnsi="Arial Narrow"/>
          <w:sz w:val="18"/>
          <w:szCs w:val="18"/>
          <w:u w:val="single"/>
        </w:rPr>
        <w:t>doba použiteľnosti dlhšia ako jeden rok</w:t>
      </w:r>
      <w:r w:rsidRPr="004E46E4">
        <w:rPr>
          <w:rFonts w:ascii="Arial Narrow" w:hAnsi="Arial Narrow"/>
          <w:sz w:val="18"/>
          <w:szCs w:val="18"/>
        </w:rPr>
        <w:t>.</w:t>
      </w:r>
      <w:r w:rsidRPr="007537F1">
        <w:rPr>
          <w:rFonts w:ascii="Arial Narrow" w:hAnsi="Arial Narrow" w:cs="Times New Roman"/>
          <w:sz w:val="18"/>
          <w:szCs w:val="18"/>
        </w:rPr>
        <w:t xml:space="preserve"> Podľa rozhodnutia účtovnej jednotky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j. žiadateľ</w:t>
      </w:r>
      <w:r>
        <w:rPr>
          <w:rFonts w:ascii="Arial Narrow" w:hAnsi="Arial Narrow" w:cs="Times New Roman"/>
          <w:sz w:val="18"/>
          <w:szCs w:val="18"/>
        </w:rPr>
        <w:t>a</w:t>
      </w:r>
      <w:r w:rsidRPr="007537F1">
        <w:rPr>
          <w:rFonts w:ascii="Arial Narrow" w:hAnsi="Arial Narrow" w:cs="Times New Roman"/>
          <w:sz w:val="18"/>
          <w:szCs w:val="18"/>
        </w:rPr>
        <w:t>/prijímateľa</w:t>
      </w:r>
      <w:r>
        <w:rPr>
          <w:rFonts w:ascii="Arial Narrow" w:hAnsi="Arial Narrow" w:cs="Times New Roman"/>
          <w:sz w:val="18"/>
          <w:szCs w:val="18"/>
        </w:rPr>
        <w:t>)</w:t>
      </w:r>
      <w:r w:rsidRPr="007537F1">
        <w:rPr>
          <w:rFonts w:ascii="Arial Narrow" w:hAnsi="Arial Narrow" w:cs="Times New Roman"/>
          <w:sz w:val="18"/>
          <w:szCs w:val="18"/>
        </w:rPr>
        <w:t xml:space="preserve"> sem možno zaradiť aj </w:t>
      </w:r>
      <w:r>
        <w:rPr>
          <w:rFonts w:ascii="Arial Narrow" w:hAnsi="Arial Narrow" w:cs="Times New Roman"/>
          <w:sz w:val="18"/>
          <w:szCs w:val="18"/>
        </w:rPr>
        <w:t xml:space="preserve">dlhodobý </w:t>
      </w:r>
      <w:r w:rsidRPr="007537F1">
        <w:rPr>
          <w:rFonts w:ascii="Arial Narrow" w:hAnsi="Arial Narrow" w:cs="Times New Roman"/>
          <w:sz w:val="18"/>
          <w:szCs w:val="18"/>
        </w:rPr>
        <w:t>nehmotný majetok, ktorého ocenenie sa rovná tejto sume alebo je nižšie, ak doba použiteľnosti tohto majetku je dlhšia ako jeden rok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6C06F9">
        <w:rPr>
          <w:rFonts w:ascii="Arial Narrow" w:hAnsi="Arial Narrow" w:cs="Times New Roman"/>
          <w:sz w:val="18"/>
          <w:szCs w:val="18"/>
        </w:rPr>
        <w:t xml:space="preserve">a účtovná jednotka postupuje v súlade </w:t>
      </w:r>
      <w:r>
        <w:rPr>
          <w:rFonts w:ascii="Arial Narrow" w:hAnsi="Arial Narrow" w:cs="Times New Roman"/>
          <w:sz w:val="18"/>
          <w:szCs w:val="18"/>
        </w:rPr>
        <w:br/>
      </w:r>
      <w:r w:rsidRPr="006C06F9">
        <w:rPr>
          <w:rFonts w:ascii="Arial Narrow" w:hAnsi="Arial Narrow" w:cs="Times New Roman"/>
          <w:sz w:val="18"/>
          <w:szCs w:val="18"/>
        </w:rPr>
        <w:t>so svojou internou smernicou k postupom účtovania</w:t>
      </w:r>
      <w:r w:rsidRPr="007537F1">
        <w:rPr>
          <w:rFonts w:ascii="Arial Narrow" w:hAnsi="Arial Narrow" w:cs="Times New Roman"/>
          <w:sz w:val="18"/>
          <w:szCs w:val="18"/>
        </w:rPr>
        <w:t>.</w:t>
      </w:r>
    </w:p>
  </w:footnote>
  <w:footnote w:id="4">
    <w:p w14:paraId="7A07AA1A" w14:textId="25F182D3" w:rsidR="00522A22" w:rsidRPr="00F45DF5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45DF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F45DF5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F45DF5">
        <w:rPr>
          <w:rFonts w:ascii="Arial Narrow" w:hAnsi="Arial Narrow"/>
          <w:sz w:val="18"/>
          <w:szCs w:val="18"/>
        </w:rPr>
        <w:t xml:space="preserve">Ku dňu predloženia </w:t>
      </w:r>
      <w:r w:rsidRPr="00F45DF5">
        <w:rPr>
          <w:rFonts w:ascii="Arial Narrow" w:hAnsi="Arial Narrow"/>
          <w:bCs/>
          <w:sz w:val="18"/>
          <w:szCs w:val="18"/>
        </w:rPr>
        <w:t>žiadosti o poskytnutie nenávratného finančného príspevku</w:t>
      </w:r>
      <w:r w:rsidRPr="00F45DF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 (ďalej len </w:t>
      </w:r>
      <w:r>
        <w:rPr>
          <w:rFonts w:ascii="Arial Narrow" w:eastAsia="Times New Roman" w:hAnsi="Arial Narrow" w:cs="Times New Roman"/>
          <w:sz w:val="18"/>
          <w:szCs w:val="18"/>
          <w:lang w:eastAsia="sk-SK"/>
        </w:rPr>
        <w:t>„</w:t>
      </w:r>
      <w:r w:rsidRPr="00F45DF5">
        <w:rPr>
          <w:rFonts w:ascii="Arial Narrow" w:hAnsi="Arial Narrow"/>
          <w:sz w:val="18"/>
          <w:szCs w:val="18"/>
        </w:rPr>
        <w:t>Ž</w:t>
      </w:r>
      <w:r w:rsidR="006526F1">
        <w:rPr>
          <w:rFonts w:ascii="Arial Narrow" w:hAnsi="Arial Narrow"/>
          <w:sz w:val="18"/>
          <w:szCs w:val="18"/>
        </w:rPr>
        <w:t>o</w:t>
      </w:r>
      <w:r w:rsidRPr="00F45DF5">
        <w:rPr>
          <w:rFonts w:ascii="Arial Narrow" w:hAnsi="Arial Narrow"/>
          <w:sz w:val="18"/>
          <w:szCs w:val="18"/>
        </w:rPr>
        <w:t>NFP</w:t>
      </w:r>
      <w:r>
        <w:rPr>
          <w:rFonts w:ascii="Arial Narrow" w:hAnsi="Arial Narrow"/>
          <w:sz w:val="18"/>
          <w:szCs w:val="18"/>
        </w:rPr>
        <w:t>“</w:t>
      </w:r>
      <w:r w:rsidRPr="00F45DF5">
        <w:rPr>
          <w:rFonts w:ascii="Arial Narrow" w:hAnsi="Arial Narrow"/>
          <w:sz w:val="18"/>
          <w:szCs w:val="18"/>
        </w:rPr>
        <w:t>).</w:t>
      </w:r>
    </w:p>
  </w:footnote>
  <w:footnote w:id="5">
    <w:p w14:paraId="1315A51A" w14:textId="754A988C" w:rsidR="00522A22" w:rsidRPr="005F049C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5F049C">
        <w:rPr>
          <w:rFonts w:ascii="Arial Narrow" w:hAnsi="Arial Narrow"/>
          <w:sz w:val="18"/>
          <w:szCs w:val="18"/>
        </w:rPr>
        <w:t>L</w:t>
      </w:r>
      <w:r w:rsidRPr="006E66FA">
        <w:rPr>
          <w:rFonts w:ascii="Arial Narrow" w:hAnsi="Arial Narrow"/>
          <w:sz w:val="18"/>
          <w:szCs w:val="18"/>
        </w:rPr>
        <w:t xml:space="preserve">imity pre tento oprávnený výdavok sú uvedené v </w:t>
      </w:r>
      <w:r w:rsidRPr="006061C1">
        <w:rPr>
          <w:rFonts w:ascii="Arial Narrow" w:hAnsi="Arial Narrow"/>
          <w:i/>
          <w:sz w:val="18"/>
          <w:szCs w:val="18"/>
        </w:rPr>
        <w:t>Príručk</w:t>
      </w:r>
      <w:r w:rsidR="00C760E0">
        <w:rPr>
          <w:rFonts w:ascii="Arial Narrow" w:hAnsi="Arial Narrow"/>
          <w:i/>
          <w:sz w:val="18"/>
          <w:szCs w:val="18"/>
        </w:rPr>
        <w:t>e</w:t>
      </w:r>
      <w:r w:rsidRPr="006061C1">
        <w:rPr>
          <w:rFonts w:ascii="Arial Narrow" w:hAnsi="Arial Narrow"/>
          <w:i/>
          <w:sz w:val="18"/>
          <w:szCs w:val="18"/>
        </w:rPr>
        <w:t xml:space="preserve"> </w:t>
      </w:r>
      <w:r w:rsidRPr="006061C1">
        <w:rPr>
          <w:rFonts w:ascii="Arial Narrow" w:hAnsi="Arial Narrow" w:cs="Times New Roman"/>
          <w:i/>
          <w:sz w:val="18"/>
          <w:szCs w:val="18"/>
        </w:rPr>
        <w:t>k oprávnenosti výdavkov</w:t>
      </w:r>
      <w:r w:rsidRPr="00242744">
        <w:rPr>
          <w:rFonts w:ascii="Arial Narrow" w:hAnsi="Arial Narrow"/>
          <w:sz w:val="18"/>
          <w:szCs w:val="18"/>
        </w:rPr>
        <w:t>.</w:t>
      </w:r>
    </w:p>
  </w:footnote>
  <w:footnote w:id="6">
    <w:p w14:paraId="406BA173" w14:textId="5CF262E4" w:rsidR="00522A22" w:rsidRPr="002008A3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537F1">
        <w:rPr>
          <w:rFonts w:ascii="Arial Narrow" w:hAnsi="Arial Narrow"/>
          <w:sz w:val="18"/>
          <w:szCs w:val="18"/>
        </w:rPr>
        <w:t xml:space="preserve">Radí sa sem hmotný majetok, ktorý má samostatné technicko-ekonomické určenie </w:t>
      </w:r>
      <w:r w:rsidRPr="007537F1">
        <w:rPr>
          <w:rFonts w:ascii="Arial Narrow" w:hAnsi="Arial Narrow"/>
          <w:sz w:val="18"/>
          <w:szCs w:val="18"/>
          <w:u w:val="single"/>
        </w:rPr>
        <w:t>s dobou použiteľnosti dlhšou ako jeden rok</w:t>
      </w:r>
      <w:r w:rsidRPr="007537F1">
        <w:rPr>
          <w:rFonts w:ascii="Arial Narrow" w:hAnsi="Arial Narrow"/>
          <w:sz w:val="18"/>
          <w:szCs w:val="18"/>
        </w:rPr>
        <w:t xml:space="preserve"> a v ocenení vyššom ako je </w:t>
      </w:r>
      <w:r w:rsidRPr="007537F1">
        <w:rPr>
          <w:rFonts w:ascii="Arial Narrow" w:hAnsi="Arial Narrow" w:cs="Times New Roman"/>
          <w:sz w:val="18"/>
          <w:szCs w:val="18"/>
        </w:rPr>
        <w:t>suma 1 700 EUR. Podľa rozhodnutia účtovnej jednotky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>j. žiadateľ</w:t>
      </w:r>
      <w:r>
        <w:rPr>
          <w:rFonts w:ascii="Arial Narrow" w:hAnsi="Arial Narrow" w:cs="Times New Roman"/>
          <w:sz w:val="18"/>
          <w:szCs w:val="18"/>
        </w:rPr>
        <w:t>a</w:t>
      </w:r>
      <w:r w:rsidRPr="007537F1">
        <w:rPr>
          <w:rFonts w:ascii="Arial Narrow" w:hAnsi="Arial Narrow" w:cs="Times New Roman"/>
          <w:sz w:val="18"/>
          <w:szCs w:val="18"/>
        </w:rPr>
        <w:t>/prijímateľa</w:t>
      </w:r>
      <w:r>
        <w:rPr>
          <w:rFonts w:ascii="Arial Narrow" w:hAnsi="Arial Narrow" w:cs="Times New Roman"/>
          <w:sz w:val="18"/>
          <w:szCs w:val="18"/>
        </w:rPr>
        <w:t>)</w:t>
      </w:r>
      <w:r w:rsidRPr="007537F1">
        <w:rPr>
          <w:rFonts w:ascii="Arial Narrow" w:hAnsi="Arial Narrow" w:cs="Times New Roman"/>
          <w:sz w:val="18"/>
          <w:szCs w:val="18"/>
        </w:rPr>
        <w:t xml:space="preserve"> sem možno zaradiť aj </w:t>
      </w:r>
      <w:r>
        <w:rPr>
          <w:rFonts w:ascii="Arial Narrow" w:hAnsi="Arial Narrow" w:cs="Times New Roman"/>
          <w:sz w:val="18"/>
          <w:szCs w:val="18"/>
        </w:rPr>
        <w:t xml:space="preserve">dlhodobý </w:t>
      </w:r>
      <w:r w:rsidRPr="007537F1">
        <w:rPr>
          <w:rFonts w:ascii="Arial Narrow" w:hAnsi="Arial Narrow" w:cs="Times New Roman"/>
          <w:sz w:val="18"/>
          <w:szCs w:val="18"/>
        </w:rPr>
        <w:t>hmotný majetok, ktorého ocenenie sa rovná tejto sume alebo je nižšie, ak doba použiteľnosti tohto majetku je dlhšia ako jeden rok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6C06F9">
        <w:rPr>
          <w:rFonts w:ascii="Arial Narrow" w:hAnsi="Arial Narrow" w:cs="Times New Roman"/>
          <w:sz w:val="18"/>
          <w:szCs w:val="18"/>
        </w:rPr>
        <w:t>a účtovná jednotka postupuje v súlade so svojou internou smernicou k postupom účtovania</w:t>
      </w:r>
      <w:r w:rsidRPr="007537F1">
        <w:rPr>
          <w:rFonts w:ascii="Arial Narrow" w:hAnsi="Arial Narrow" w:cs="Times New Roman"/>
          <w:sz w:val="18"/>
          <w:szCs w:val="18"/>
        </w:rPr>
        <w:t>.</w:t>
      </w:r>
    </w:p>
  </w:footnote>
  <w:footnote w:id="7">
    <w:p w14:paraId="7C1D8BCB" w14:textId="149060CE" w:rsidR="00522A22" w:rsidRPr="005F049C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C000AB">
        <w:rPr>
          <w:rFonts w:ascii="Arial Narrow" w:hAnsi="Arial Narrow" w:cs="Times New Roman"/>
          <w:sz w:val="18"/>
          <w:szCs w:val="18"/>
        </w:rPr>
        <w:t xml:space="preserve">V </w:t>
      </w:r>
      <w:r w:rsidRPr="002665BE">
        <w:rPr>
          <w:rFonts w:ascii="Arial Narrow" w:hAnsi="Arial Narrow" w:cs="Times New Roman"/>
          <w:sz w:val="18"/>
          <w:szCs w:val="18"/>
        </w:rPr>
        <w:t xml:space="preserve">rámci triedy </w:t>
      </w:r>
      <w:r w:rsidR="00B31FB6" w:rsidRPr="002665BE">
        <w:rPr>
          <w:rFonts w:ascii="Arial Narrow" w:hAnsi="Arial Narrow" w:cs="Times New Roman"/>
          <w:sz w:val="18"/>
          <w:szCs w:val="18"/>
        </w:rPr>
        <w:t xml:space="preserve">výdavkov </w:t>
      </w:r>
      <w:r w:rsidRPr="002665BE">
        <w:rPr>
          <w:rFonts w:ascii="Arial Narrow" w:hAnsi="Arial Narrow" w:cs="Times New Roman"/>
          <w:sz w:val="18"/>
          <w:szCs w:val="18"/>
        </w:rPr>
        <w:t>sa</w:t>
      </w:r>
      <w:r w:rsidRPr="00C000AB">
        <w:rPr>
          <w:rFonts w:ascii="Arial Narrow" w:hAnsi="Arial Narrow" w:cs="Times New Roman"/>
          <w:sz w:val="18"/>
          <w:szCs w:val="18"/>
        </w:rPr>
        <w:t xml:space="preserve"> zaraďujú hnuteľné veci </w:t>
      </w:r>
      <w:r w:rsidRPr="00C000AB">
        <w:rPr>
          <w:rFonts w:ascii="Arial Narrow" w:hAnsi="Arial Narrow" w:cs="Times New Roman"/>
          <w:sz w:val="18"/>
          <w:szCs w:val="18"/>
          <w:u w:val="single"/>
        </w:rPr>
        <w:t>s dobou použiteľnosti najviac jeden rok</w:t>
      </w:r>
      <w:r w:rsidRPr="00C000AB">
        <w:rPr>
          <w:rFonts w:ascii="Arial Narrow" w:hAnsi="Arial Narrow" w:cs="Times New Roman"/>
          <w:sz w:val="18"/>
          <w:szCs w:val="18"/>
        </w:rPr>
        <w:t xml:space="preserve"> bez ohľadu na obstarávaciu cenu. V danej triede sa vykazuje aj hmotný majetok, ktorý nie je definovaný ako dlhodobý hmotný majetok (trieda </w:t>
      </w:r>
      <w:r w:rsidR="00B31FB6">
        <w:rPr>
          <w:rFonts w:ascii="Arial Narrow" w:hAnsi="Arial Narrow" w:cs="Times New Roman"/>
          <w:sz w:val="18"/>
          <w:szCs w:val="18"/>
        </w:rPr>
        <w:t xml:space="preserve">výdavkov </w:t>
      </w:r>
      <w:r w:rsidRPr="00C000AB">
        <w:rPr>
          <w:rFonts w:ascii="Arial Narrow" w:hAnsi="Arial Narrow" w:cs="Times New Roman"/>
          <w:sz w:val="18"/>
          <w:szCs w:val="18"/>
        </w:rPr>
        <w:t>02)</w:t>
      </w:r>
      <w:r w:rsidRPr="00C362C5">
        <w:rPr>
          <w:rFonts w:ascii="Arial Narrow" w:hAnsi="Arial Narrow" w:cs="Times New Roman"/>
          <w:sz w:val="18"/>
          <w:szCs w:val="18"/>
        </w:rPr>
        <w:t xml:space="preserve">, pričom účtovná jednotka </w:t>
      </w:r>
      <w:r w:rsidR="006526F1">
        <w:rPr>
          <w:rFonts w:ascii="Arial Narrow" w:hAnsi="Arial Narrow" w:cs="Times New Roman"/>
          <w:sz w:val="18"/>
          <w:szCs w:val="18"/>
        </w:rPr>
        <w:br/>
      </w:r>
      <w:r w:rsidRPr="00C362C5">
        <w:rPr>
          <w:rFonts w:ascii="Arial Narrow" w:hAnsi="Arial Narrow" w:cs="Times New Roman"/>
          <w:sz w:val="18"/>
          <w:szCs w:val="18"/>
        </w:rPr>
        <w:t>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C362C5">
        <w:rPr>
          <w:rFonts w:ascii="Arial Narrow" w:hAnsi="Arial Narrow" w:cs="Times New Roman"/>
          <w:sz w:val="18"/>
          <w:szCs w:val="18"/>
        </w:rPr>
        <w:t xml:space="preserve">j. žiadateľ/prijímateľ) postupuje v súlade so svojou internou smernicou k postupom účtovania. Všetky oprávnené výdavky zaradené </w:t>
      </w:r>
      <w:r w:rsidR="006526F1">
        <w:rPr>
          <w:rFonts w:ascii="Arial Narrow" w:hAnsi="Arial Narrow" w:cs="Times New Roman"/>
          <w:sz w:val="18"/>
          <w:szCs w:val="18"/>
        </w:rPr>
        <w:br/>
      </w:r>
      <w:r w:rsidRPr="00C362C5">
        <w:rPr>
          <w:rFonts w:ascii="Arial Narrow" w:hAnsi="Arial Narrow" w:cs="Times New Roman"/>
          <w:sz w:val="18"/>
          <w:szCs w:val="18"/>
        </w:rPr>
        <w:t>do predmetnej triedy výdavkov musia spĺňať kritériá nákupu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="00CC3982">
        <w:rPr>
          <w:rFonts w:ascii="Arial Narrow" w:hAnsi="Arial Narrow" w:cs="Times New Roman"/>
          <w:sz w:val="18"/>
          <w:szCs w:val="18"/>
        </w:rPr>
        <w:t xml:space="preserve">krátkodobého </w:t>
      </w:r>
      <w:r>
        <w:rPr>
          <w:rFonts w:ascii="Arial Narrow" w:hAnsi="Arial Narrow" w:cs="Times New Roman"/>
          <w:sz w:val="18"/>
          <w:szCs w:val="18"/>
        </w:rPr>
        <w:t>hmotného majetku</w:t>
      </w:r>
      <w:r w:rsidRPr="00C362C5">
        <w:rPr>
          <w:rFonts w:ascii="Arial Narrow" w:hAnsi="Arial Narrow" w:cs="Times New Roman"/>
          <w:sz w:val="18"/>
          <w:szCs w:val="18"/>
        </w:rPr>
        <w:t xml:space="preserve"> z </w:t>
      </w:r>
      <w:r w:rsidRPr="00C362C5">
        <w:rPr>
          <w:rFonts w:ascii="Arial Narrow" w:hAnsi="Arial Narrow" w:cs="Times New Roman"/>
          <w:sz w:val="18"/>
          <w:szCs w:val="18"/>
          <w:u w:val="single"/>
        </w:rPr>
        <w:t>bežných výdavkov</w:t>
      </w:r>
      <w:r w:rsidRPr="00C000AB">
        <w:rPr>
          <w:rFonts w:ascii="Arial Narrow" w:hAnsi="Arial Narrow" w:cs="Times New Roman"/>
          <w:sz w:val="18"/>
          <w:szCs w:val="18"/>
        </w:rPr>
        <w:t>.</w:t>
      </w:r>
    </w:p>
  </w:footnote>
  <w:footnote w:id="8">
    <w:p w14:paraId="1488F4D8" w14:textId="1DAFCA53" w:rsidR="00522A22" w:rsidRPr="002008A3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008A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008A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537F1">
        <w:rPr>
          <w:rFonts w:ascii="Arial Narrow" w:hAnsi="Arial Narrow" w:cs="Times New Roman"/>
          <w:sz w:val="18"/>
          <w:szCs w:val="18"/>
        </w:rPr>
        <w:t xml:space="preserve">Výdavky spadajúce do predmetnej triedy výdavkov sú oprávnené </w:t>
      </w:r>
      <w:r w:rsidRPr="007537F1">
        <w:rPr>
          <w:rFonts w:ascii="Arial Narrow" w:hAnsi="Arial Narrow" w:cs="Times New Roman"/>
          <w:sz w:val="18"/>
          <w:szCs w:val="18"/>
          <w:u w:val="single"/>
        </w:rPr>
        <w:t>výlučne</w:t>
      </w:r>
      <w:r w:rsidRPr="002008A3">
        <w:rPr>
          <w:rFonts w:ascii="Arial Narrow" w:hAnsi="Arial Narrow" w:cs="Times New Roman"/>
          <w:sz w:val="18"/>
          <w:szCs w:val="18"/>
        </w:rPr>
        <w:t xml:space="preserve"> vo väzbe na hlavn</w:t>
      </w:r>
      <w:r>
        <w:rPr>
          <w:rFonts w:ascii="Arial Narrow" w:hAnsi="Arial Narrow" w:cs="Times New Roman"/>
          <w:sz w:val="18"/>
          <w:szCs w:val="18"/>
        </w:rPr>
        <w:t>é</w:t>
      </w:r>
      <w:r w:rsidRPr="002008A3">
        <w:rPr>
          <w:rFonts w:ascii="Arial Narrow" w:hAnsi="Arial Narrow" w:cs="Times New Roman"/>
          <w:sz w:val="18"/>
          <w:szCs w:val="18"/>
        </w:rPr>
        <w:t xml:space="preserve"> aktivit</w:t>
      </w:r>
      <w:r>
        <w:rPr>
          <w:rFonts w:ascii="Arial Narrow" w:hAnsi="Arial Narrow" w:cs="Times New Roman"/>
          <w:sz w:val="18"/>
          <w:szCs w:val="18"/>
        </w:rPr>
        <w:t>y</w:t>
      </w:r>
      <w:r w:rsidRPr="002008A3">
        <w:rPr>
          <w:rFonts w:ascii="Arial Narrow" w:hAnsi="Arial Narrow" w:cs="Times New Roman"/>
          <w:sz w:val="18"/>
          <w:szCs w:val="18"/>
        </w:rPr>
        <w:t xml:space="preserve"> projektu</w:t>
      </w:r>
      <w:r w:rsidR="001816D2">
        <w:rPr>
          <w:rFonts w:ascii="Arial Narrow" w:hAnsi="Arial Narrow" w:cs="Times New Roman"/>
          <w:sz w:val="18"/>
          <w:szCs w:val="18"/>
        </w:rPr>
        <w:t xml:space="preserve"> (ďalej len „HAP“), čiže </w:t>
      </w:r>
      <w:r w:rsidR="00E6167E">
        <w:rPr>
          <w:rFonts w:ascii="Arial Narrow" w:hAnsi="Arial Narrow" w:cs="Times New Roman"/>
          <w:sz w:val="18"/>
          <w:szCs w:val="18"/>
        </w:rPr>
        <w:br/>
      </w:r>
      <w:r w:rsidR="001816D2">
        <w:rPr>
          <w:rFonts w:ascii="Arial Narrow" w:hAnsi="Arial Narrow" w:cs="Times New Roman"/>
          <w:sz w:val="18"/>
          <w:szCs w:val="18"/>
        </w:rPr>
        <w:t>na</w:t>
      </w:r>
      <w:r w:rsidRPr="002008A3">
        <w:rPr>
          <w:rFonts w:ascii="Arial Narrow" w:hAnsi="Arial Narrow" w:cs="Times New Roman"/>
          <w:sz w:val="18"/>
          <w:szCs w:val="18"/>
        </w:rPr>
        <w:t xml:space="preserve"> priame výdavky.</w:t>
      </w:r>
    </w:p>
  </w:footnote>
  <w:footnote w:id="9">
    <w:p w14:paraId="6525ACF3" w14:textId="4D2F7925" w:rsidR="00522A22" w:rsidRPr="00B81579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8157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8157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B81579">
        <w:rPr>
          <w:rFonts w:ascii="Arial Narrow" w:hAnsi="Arial Narrow"/>
          <w:sz w:val="18"/>
          <w:szCs w:val="18"/>
        </w:rPr>
        <w:t xml:space="preserve">Oprávnenosť výdavkov zaradených do skupiny výdavkov </w:t>
      </w:r>
      <w:r w:rsidRPr="00B81579">
        <w:rPr>
          <w:rFonts w:ascii="Arial Narrow" w:hAnsi="Arial Narrow"/>
          <w:i/>
          <w:sz w:val="18"/>
          <w:szCs w:val="18"/>
        </w:rPr>
        <w:t>511 - Opravy a udržiavanie</w:t>
      </w:r>
      <w:r w:rsidRPr="00B81579">
        <w:rPr>
          <w:rFonts w:ascii="Arial Narrow" w:hAnsi="Arial Narrow"/>
          <w:sz w:val="18"/>
          <w:szCs w:val="18"/>
        </w:rPr>
        <w:t xml:space="preserve"> (ako aj ostatných výdavkov, ktoré patria </w:t>
      </w:r>
      <w:r w:rsidR="006526F1">
        <w:rPr>
          <w:rFonts w:ascii="Arial Narrow" w:hAnsi="Arial Narrow"/>
          <w:sz w:val="18"/>
          <w:szCs w:val="18"/>
        </w:rPr>
        <w:br/>
      </w:r>
      <w:r w:rsidRPr="00B81579">
        <w:rPr>
          <w:rFonts w:ascii="Arial Narrow" w:hAnsi="Arial Narrow"/>
          <w:sz w:val="18"/>
          <w:szCs w:val="18"/>
        </w:rPr>
        <w:t xml:space="preserve">medzi priame výdavky) sa vzťahuje </w:t>
      </w:r>
      <w:r w:rsidRPr="00B81579">
        <w:rPr>
          <w:rFonts w:ascii="Arial Narrow" w:hAnsi="Arial Narrow"/>
          <w:sz w:val="18"/>
          <w:szCs w:val="18"/>
          <w:u w:val="single"/>
        </w:rPr>
        <w:t>výlučne</w:t>
      </w:r>
      <w:r w:rsidRPr="00B81579">
        <w:rPr>
          <w:rFonts w:ascii="Arial Narrow" w:hAnsi="Arial Narrow"/>
          <w:sz w:val="18"/>
          <w:szCs w:val="18"/>
        </w:rPr>
        <w:t xml:space="preserve"> na obdobie realizácie </w:t>
      </w:r>
      <w:r w:rsidRPr="006B4976">
        <w:rPr>
          <w:rFonts w:ascii="Arial Narrow" w:hAnsi="Arial Narrow"/>
          <w:sz w:val="18"/>
          <w:szCs w:val="18"/>
        </w:rPr>
        <w:t>HAP</w:t>
      </w:r>
      <w:r w:rsidRPr="00B81579">
        <w:rPr>
          <w:rFonts w:ascii="Arial Narrow" w:hAnsi="Arial Narrow"/>
          <w:sz w:val="18"/>
          <w:szCs w:val="18"/>
        </w:rPr>
        <w:t>.</w:t>
      </w:r>
    </w:p>
  </w:footnote>
  <w:footnote w:id="10">
    <w:p w14:paraId="7168E61A" w14:textId="503DEB2A" w:rsidR="00522A22" w:rsidRPr="00B81579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8157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8157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B81579">
        <w:rPr>
          <w:rFonts w:ascii="Arial Narrow" w:hAnsi="Arial Narrow"/>
          <w:sz w:val="18"/>
          <w:szCs w:val="18"/>
        </w:rPr>
        <w:t>Opravami sa odstraňuje čiastočné fyzické opotrebenie alebo poškodenie majetku za účelom jeho uvedenia do pôvodného alebo prevádzkyschopného stavu.</w:t>
      </w:r>
      <w:r>
        <w:rPr>
          <w:rFonts w:ascii="Arial Narrow" w:hAnsi="Arial Narrow"/>
          <w:sz w:val="18"/>
          <w:szCs w:val="18"/>
        </w:rPr>
        <w:t xml:space="preserve"> </w:t>
      </w:r>
      <w:r w:rsidRPr="009E34DA">
        <w:rPr>
          <w:rFonts w:ascii="Arial Narrow" w:hAnsi="Arial Narrow"/>
          <w:sz w:val="18"/>
          <w:szCs w:val="18"/>
        </w:rPr>
        <w:t>Údržbou sa spomaľuje fyzické opotrebenie, predchádza sa jeho následkom a odstraňujú sa drobnejšie závady.</w:t>
      </w:r>
    </w:p>
  </w:footnote>
  <w:footnote w:id="11">
    <w:p w14:paraId="60506F00" w14:textId="10B08516" w:rsidR="00522A22" w:rsidRPr="00B153D5" w:rsidRDefault="00522A22" w:rsidP="00522A22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153D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153D5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B153D5">
        <w:rPr>
          <w:rFonts w:ascii="Arial Narrow" w:hAnsi="Arial Narrow"/>
          <w:sz w:val="18"/>
          <w:szCs w:val="18"/>
        </w:rPr>
        <w:t>Všetky typy (a príklady) oprávnených výdavkov, uvedené v 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skupine výdavkov </w:t>
      </w:r>
      <w:r w:rsidRPr="00B153D5">
        <w:rPr>
          <w:rFonts w:ascii="Arial Narrow" w:eastAsia="Times New Roman" w:hAnsi="Arial Narrow" w:cs="Times New Roman"/>
          <w:i/>
          <w:sz w:val="18"/>
          <w:szCs w:val="18"/>
          <w:lang w:eastAsia="sk-SK"/>
        </w:rPr>
        <w:t>518 - Ostatné služby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, </w:t>
      </w:r>
      <w:r w:rsidRPr="00B153D5">
        <w:rPr>
          <w:rFonts w:ascii="Arial Narrow" w:eastAsia="Times New Roman" w:hAnsi="Arial Narrow" w:cs="Times New Roman"/>
          <w:sz w:val="18"/>
          <w:szCs w:val="18"/>
          <w:u w:val="single"/>
          <w:lang w:eastAsia="sk-SK"/>
        </w:rPr>
        <w:t>sú zabezpečované dodávateľsky/externe</w:t>
      </w:r>
      <w:r w:rsidRPr="00717C52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, </w:t>
      </w:r>
      <w:r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a to v súlade so </w:t>
      </w:r>
      <w:r>
        <w:rPr>
          <w:rFonts w:ascii="Arial Narrow" w:hAnsi="Arial Narrow"/>
          <w:sz w:val="18"/>
          <w:szCs w:val="18"/>
        </w:rPr>
        <w:t>z</w:t>
      </w:r>
      <w:r w:rsidRPr="005E439E">
        <w:rPr>
          <w:rFonts w:ascii="Arial Narrow" w:hAnsi="Arial Narrow"/>
          <w:sz w:val="18"/>
          <w:szCs w:val="18"/>
        </w:rPr>
        <w:t>ákon</w:t>
      </w:r>
      <w:r>
        <w:rPr>
          <w:rFonts w:ascii="Arial Narrow" w:hAnsi="Arial Narrow"/>
          <w:sz w:val="18"/>
          <w:szCs w:val="18"/>
        </w:rPr>
        <w:t>om</w:t>
      </w:r>
      <w:r w:rsidRPr="005E439E">
        <w:rPr>
          <w:rFonts w:ascii="Arial Narrow" w:hAnsi="Arial Narrow"/>
          <w:sz w:val="18"/>
          <w:szCs w:val="18"/>
        </w:rPr>
        <w:t xml:space="preserve"> č. 343/2015 </w:t>
      </w:r>
      <w:r>
        <w:rPr>
          <w:rFonts w:ascii="Arial Narrow" w:hAnsi="Arial Narrow"/>
          <w:sz w:val="18"/>
          <w:szCs w:val="18"/>
        </w:rPr>
        <w:t xml:space="preserve">Z. z. </w:t>
      </w:r>
      <w:r w:rsidRPr="005E439E">
        <w:rPr>
          <w:rFonts w:ascii="Arial Narrow" w:hAnsi="Arial Narrow"/>
          <w:sz w:val="18"/>
          <w:szCs w:val="18"/>
        </w:rPr>
        <w:t>o verejnom obstarávaní a o zmene a doplnení niektorých zákonov v znení neskorších predpisov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 xml:space="preserve">. </w:t>
      </w:r>
      <w:r w:rsidRPr="00B153D5">
        <w:rPr>
          <w:rFonts w:ascii="Arial Narrow" w:hAnsi="Arial Narrow"/>
          <w:sz w:val="18"/>
          <w:szCs w:val="18"/>
        </w:rPr>
        <w:t>Práca zabezpečená v</w:t>
      </w:r>
      <w:r w:rsidR="002D7B41">
        <w:rPr>
          <w:rFonts w:ascii="Arial Narrow" w:hAnsi="Arial Narrow"/>
          <w:sz w:val="18"/>
          <w:szCs w:val="18"/>
        </w:rPr>
        <w:t>lastnými</w:t>
      </w:r>
      <w:r w:rsidRPr="00B153D5">
        <w:rPr>
          <w:rFonts w:ascii="Arial Narrow" w:hAnsi="Arial Narrow"/>
          <w:sz w:val="18"/>
          <w:szCs w:val="18"/>
        </w:rPr>
        <w:t xml:space="preserve"> kapacitami prijímateľa sa kategorizuje v skupine </w:t>
      </w:r>
      <w:r w:rsidRPr="00B153D5">
        <w:rPr>
          <w:rFonts w:ascii="Arial Narrow" w:eastAsia="Times New Roman" w:hAnsi="Arial Narrow" w:cs="Times New Roman"/>
          <w:sz w:val="18"/>
          <w:szCs w:val="18"/>
          <w:lang w:eastAsia="sk-SK"/>
        </w:rPr>
        <w:t>výdavkov</w:t>
      </w:r>
      <w:r w:rsidRPr="00B153D5">
        <w:rPr>
          <w:rFonts w:ascii="Arial Narrow" w:hAnsi="Arial Narrow"/>
          <w:i/>
          <w:sz w:val="18"/>
          <w:szCs w:val="18"/>
        </w:rPr>
        <w:t xml:space="preserve"> 521 - Mzdové výdavky</w:t>
      </w:r>
      <w:r w:rsidRPr="00B153D5">
        <w:rPr>
          <w:rFonts w:ascii="Arial Narrow" w:hAnsi="Arial Narrow"/>
          <w:sz w:val="18"/>
          <w:szCs w:val="18"/>
        </w:rPr>
        <w:t>.</w:t>
      </w:r>
    </w:p>
  </w:footnote>
  <w:footnote w:id="12">
    <w:p w14:paraId="08BF4113" w14:textId="567EF246" w:rsidR="00522A22" w:rsidRPr="00B153D5" w:rsidRDefault="00522A22" w:rsidP="00522A22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153D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153D5">
        <w:rPr>
          <w:rFonts w:ascii="Arial Narrow" w:hAnsi="Arial Narrow"/>
          <w:sz w:val="18"/>
          <w:szCs w:val="18"/>
        </w:rPr>
        <w:t xml:space="preserve"> </w:t>
      </w:r>
      <w:r w:rsidR="00DD1DBA">
        <w:rPr>
          <w:rFonts w:ascii="Arial Narrow" w:hAnsi="Arial Narrow"/>
          <w:sz w:val="18"/>
          <w:szCs w:val="18"/>
        </w:rPr>
        <w:tab/>
      </w:r>
      <w:r w:rsidRPr="00B153D5">
        <w:rPr>
          <w:rFonts w:ascii="Arial Narrow" w:hAnsi="Arial Narrow"/>
          <w:sz w:val="18"/>
          <w:szCs w:val="18"/>
        </w:rPr>
        <w:t>Zahŕňajú výdavky na organizáciu a zabezpečenie realizácie informačných aktivít organizovaných pre účely projektu, do ktorých budú zapojené cieľové skupiny. Tieto výdavky najčastejšie pokrývajú organizačné zabezpečenie, prenájom priestorov a techniky.</w:t>
      </w:r>
    </w:p>
  </w:footnote>
  <w:footnote w:id="13">
    <w:p w14:paraId="09A16527" w14:textId="001B2F90" w:rsidR="00612D03" w:rsidRPr="00612D03" w:rsidRDefault="00612D03" w:rsidP="00612D0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612D0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12D0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612D03">
        <w:rPr>
          <w:rFonts w:ascii="Arial Narrow" w:hAnsi="Arial Narrow"/>
          <w:sz w:val="18"/>
          <w:szCs w:val="18"/>
        </w:rPr>
        <w:t xml:space="preserve">Ak je v rámci projektu financovaná tvorba dokumentu (napr. štúdia, analýza, školiaci materiál, odborná publikácia, príručka, manuál, atď.) s cieľom jeho ďalšieho využitia v projekte, avšak vytvorený dokument preukázateľne </w:t>
      </w:r>
      <w:r w:rsidRPr="00612D03">
        <w:rPr>
          <w:rFonts w:ascii="Arial Narrow" w:hAnsi="Arial Narrow"/>
          <w:sz w:val="18"/>
          <w:szCs w:val="18"/>
          <w:u w:val="single"/>
        </w:rPr>
        <w:t>nie je</w:t>
      </w:r>
      <w:r w:rsidRPr="00612D03">
        <w:rPr>
          <w:rFonts w:ascii="Arial Narrow" w:hAnsi="Arial Narrow"/>
          <w:sz w:val="18"/>
          <w:szCs w:val="18"/>
        </w:rPr>
        <w:t xml:space="preserve"> v danom projekte využitý, výdavky vynaložené na takýto dokument budú považované za </w:t>
      </w:r>
      <w:r w:rsidRPr="00612D03">
        <w:rPr>
          <w:rFonts w:ascii="Arial Narrow" w:hAnsi="Arial Narrow"/>
          <w:sz w:val="18"/>
          <w:szCs w:val="18"/>
          <w:u w:val="single"/>
        </w:rPr>
        <w:t>neoprávnené</w:t>
      </w:r>
      <w:r w:rsidRPr="00612D03">
        <w:rPr>
          <w:rFonts w:ascii="Arial Narrow" w:hAnsi="Arial Narrow"/>
          <w:sz w:val="18"/>
          <w:szCs w:val="18"/>
        </w:rPr>
        <w:t xml:space="preserve">. Vo všeobecnosti sú výdavky na dokumenty, ktoré sa nevyužijú v danom projekte, považované za neoprávnené. Výnimku tvoria výdavky na dokumenty, pri ktorých žiadateľ v ŽoNFP jednoznačne preukáže ich využitie </w:t>
      </w:r>
      <w:r w:rsidR="00E6167E">
        <w:rPr>
          <w:rFonts w:ascii="Arial Narrow" w:hAnsi="Arial Narrow"/>
          <w:sz w:val="18"/>
          <w:szCs w:val="18"/>
        </w:rPr>
        <w:br/>
      </w:r>
      <w:r w:rsidRPr="00612D03">
        <w:rPr>
          <w:rFonts w:ascii="Arial Narrow" w:hAnsi="Arial Narrow"/>
          <w:sz w:val="18"/>
          <w:szCs w:val="18"/>
          <w:u w:val="single"/>
        </w:rPr>
        <w:t>až po</w:t>
      </w:r>
      <w:r w:rsidRPr="00612D03">
        <w:rPr>
          <w:rFonts w:ascii="Arial Narrow" w:hAnsi="Arial Narrow"/>
          <w:sz w:val="18"/>
          <w:szCs w:val="18"/>
        </w:rPr>
        <w:t xml:space="preserve"> ukončení realizácie projektu.</w:t>
      </w:r>
    </w:p>
  </w:footnote>
  <w:footnote w:id="14">
    <w:p w14:paraId="2C3022DC" w14:textId="7A20C665" w:rsidR="00522A22" w:rsidRPr="005F34A0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2631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F26319">
        <w:rPr>
          <w:rFonts w:ascii="Arial Narrow" w:hAnsi="Arial Narrow"/>
          <w:sz w:val="18"/>
          <w:szCs w:val="18"/>
        </w:rPr>
        <w:t xml:space="preserve"> </w:t>
      </w:r>
      <w:r w:rsidRPr="00F26319">
        <w:rPr>
          <w:rFonts w:ascii="Arial Narrow" w:hAnsi="Arial Narrow"/>
          <w:sz w:val="18"/>
          <w:szCs w:val="18"/>
        </w:rPr>
        <w:tab/>
        <w:t xml:space="preserve">Žiadateľ/prijímateľ je povinný rešpektovať zásadu „hodnota za peniaze/value for money“. </w:t>
      </w:r>
      <w:r>
        <w:rPr>
          <w:rFonts w:ascii="Arial Narrow" w:hAnsi="Arial Narrow"/>
          <w:sz w:val="18"/>
          <w:szCs w:val="18"/>
        </w:rPr>
        <w:t>Žiad</w:t>
      </w:r>
      <w:r w:rsidRPr="00F26319">
        <w:rPr>
          <w:rFonts w:ascii="Arial Narrow" w:hAnsi="Arial Narrow"/>
          <w:sz w:val="18"/>
          <w:szCs w:val="18"/>
        </w:rPr>
        <w:t xml:space="preserve">ateľ je okrem zdôvodnenia nevyhnutnosti </w:t>
      </w:r>
      <w:r w:rsidR="00A30A51">
        <w:rPr>
          <w:rFonts w:ascii="Arial Narrow" w:hAnsi="Arial Narrow"/>
          <w:sz w:val="18"/>
          <w:szCs w:val="18"/>
        </w:rPr>
        <w:br/>
      </w:r>
      <w:r w:rsidRPr="00F26319">
        <w:rPr>
          <w:rFonts w:ascii="Arial Narrow" w:hAnsi="Arial Narrow"/>
          <w:sz w:val="18"/>
          <w:szCs w:val="18"/>
        </w:rPr>
        <w:t xml:space="preserve">a využiteľnosti </w:t>
      </w:r>
      <w:r w:rsidRPr="002A323E">
        <w:rPr>
          <w:rFonts w:ascii="Arial Narrow" w:hAnsi="Arial Narrow"/>
          <w:sz w:val="18"/>
          <w:szCs w:val="18"/>
        </w:rPr>
        <w:t>predmetných výdavkov v rámci realizácie projektu</w:t>
      </w:r>
      <w:r w:rsidRPr="00F26319">
        <w:rPr>
          <w:rFonts w:ascii="Arial Narrow" w:hAnsi="Arial Narrow"/>
          <w:sz w:val="18"/>
          <w:szCs w:val="18"/>
        </w:rPr>
        <w:t xml:space="preserve"> povinný v ŽoNFP (časť 7.2</w:t>
      </w:r>
      <w:r w:rsidR="0042746D">
        <w:rPr>
          <w:rFonts w:ascii="Arial Narrow" w:hAnsi="Arial Narrow"/>
          <w:sz w:val="18"/>
          <w:szCs w:val="18"/>
        </w:rPr>
        <w:t>.</w:t>
      </w:r>
      <w:r w:rsidRPr="00F26319">
        <w:rPr>
          <w:rFonts w:ascii="Arial Narrow" w:hAnsi="Arial Narrow"/>
          <w:sz w:val="18"/>
          <w:szCs w:val="18"/>
        </w:rPr>
        <w:t xml:space="preserve"> Spôsob realizácie </w:t>
      </w:r>
      <w:r>
        <w:rPr>
          <w:rFonts w:ascii="Arial Narrow" w:hAnsi="Arial Narrow"/>
          <w:sz w:val="18"/>
          <w:szCs w:val="18"/>
        </w:rPr>
        <w:t xml:space="preserve">aktivít </w:t>
      </w:r>
      <w:r w:rsidRPr="00F26319">
        <w:rPr>
          <w:rFonts w:ascii="Arial Narrow" w:hAnsi="Arial Narrow"/>
          <w:sz w:val="18"/>
          <w:szCs w:val="18"/>
        </w:rPr>
        <w:t xml:space="preserve">projektu) definovať aj požiadavky na odbornosť osôb, ktoré zabezpečia vypracovanie </w:t>
      </w:r>
      <w:r>
        <w:rPr>
          <w:rFonts w:ascii="Arial Narrow" w:hAnsi="Arial Narrow"/>
          <w:sz w:val="18"/>
          <w:szCs w:val="18"/>
        </w:rPr>
        <w:t xml:space="preserve">predmetných </w:t>
      </w:r>
      <w:r w:rsidRPr="00F26319">
        <w:rPr>
          <w:rFonts w:ascii="Arial Narrow" w:hAnsi="Arial Narrow"/>
          <w:sz w:val="18"/>
          <w:szCs w:val="18"/>
        </w:rPr>
        <w:t>štúdií</w:t>
      </w:r>
      <w:r>
        <w:rPr>
          <w:rFonts w:ascii="Arial Narrow" w:hAnsi="Arial Narrow"/>
          <w:sz w:val="18"/>
          <w:szCs w:val="18"/>
        </w:rPr>
        <w:t xml:space="preserve">, </w:t>
      </w:r>
      <w:r w:rsidR="00347AFA">
        <w:rPr>
          <w:rFonts w:ascii="Arial Narrow" w:hAnsi="Arial Narrow"/>
          <w:sz w:val="18"/>
          <w:szCs w:val="18"/>
        </w:rPr>
        <w:t xml:space="preserve">analýz, </w:t>
      </w:r>
      <w:r>
        <w:rPr>
          <w:rFonts w:ascii="Arial Narrow" w:hAnsi="Arial Narrow"/>
          <w:sz w:val="18"/>
          <w:szCs w:val="18"/>
        </w:rPr>
        <w:t xml:space="preserve">výpočtov, odborných </w:t>
      </w:r>
      <w:r w:rsidR="00347AFA">
        <w:rPr>
          <w:rFonts w:ascii="Arial Narrow" w:hAnsi="Arial Narrow"/>
          <w:sz w:val="18"/>
          <w:szCs w:val="18"/>
        </w:rPr>
        <w:t>správ/</w:t>
      </w:r>
      <w:r>
        <w:rPr>
          <w:rFonts w:ascii="Arial Narrow" w:hAnsi="Arial Narrow"/>
          <w:sz w:val="18"/>
          <w:szCs w:val="18"/>
        </w:rPr>
        <w:t>vyjadrení, atď</w:t>
      </w:r>
      <w:r w:rsidRPr="00F26319">
        <w:rPr>
          <w:rFonts w:ascii="Arial Narrow" w:hAnsi="Arial Narrow"/>
          <w:sz w:val="18"/>
          <w:szCs w:val="18"/>
        </w:rPr>
        <w:t>. Osoby zabezpečujúce dané služby nesmú byť v pracovnoprávnom vzťahu s prijímateľom. Poskytovateľ je oprávnený overiť hospodárnosť, efektívnosť a účelnosť t</w:t>
      </w:r>
      <w:r>
        <w:rPr>
          <w:rFonts w:ascii="Arial Narrow" w:hAnsi="Arial Narrow"/>
          <w:sz w:val="18"/>
          <w:szCs w:val="18"/>
        </w:rPr>
        <w:t>ýc</w:t>
      </w:r>
      <w:r w:rsidRPr="00F26319">
        <w:rPr>
          <w:rFonts w:ascii="Arial Narrow" w:hAnsi="Arial Narrow"/>
          <w:sz w:val="18"/>
          <w:szCs w:val="18"/>
        </w:rPr>
        <w:t>hto (ako aj ostatných typov</w:t>
      </w:r>
      <w:r>
        <w:rPr>
          <w:rFonts w:ascii="Arial Narrow" w:hAnsi="Arial Narrow"/>
          <w:sz w:val="18"/>
          <w:szCs w:val="18"/>
        </w:rPr>
        <w:t>)</w:t>
      </w:r>
      <w:r w:rsidRPr="00F26319">
        <w:rPr>
          <w:rFonts w:ascii="Arial Narrow" w:hAnsi="Arial Narrow"/>
          <w:sz w:val="18"/>
          <w:szCs w:val="18"/>
        </w:rPr>
        <w:t xml:space="preserve"> výdavkov aj na základe nezávislého posudku.</w:t>
      </w:r>
      <w:r w:rsidRPr="005F34A0">
        <w:rPr>
          <w:rFonts w:ascii="Arial Narrow" w:hAnsi="Arial Narrow"/>
          <w:sz w:val="18"/>
          <w:szCs w:val="18"/>
        </w:rPr>
        <w:t xml:space="preserve">  </w:t>
      </w:r>
    </w:p>
  </w:footnote>
  <w:footnote w:id="15">
    <w:p w14:paraId="4DB62B29" w14:textId="45F18085" w:rsidR="00522A22" w:rsidRPr="009B5835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F3380">
        <w:rPr>
          <w:rFonts w:ascii="Arial Narrow" w:hAnsi="Arial Narrow" w:cs="Times New Roman"/>
          <w:sz w:val="18"/>
          <w:szCs w:val="18"/>
        </w:rPr>
        <w:t xml:space="preserve">Výdavky, ktoré súvisia s informovaním verejnosti o podpore, ktorú projekt získal z európskych štrukturálnych a investičných fondov (ďalej len „EŠIF“) a štátneho rozpočtu SR </w:t>
      </w:r>
      <w:r>
        <w:rPr>
          <w:rFonts w:ascii="Arial Narrow" w:hAnsi="Arial Narrow" w:cs="Times New Roman"/>
          <w:sz w:val="18"/>
          <w:szCs w:val="18"/>
        </w:rPr>
        <w:t xml:space="preserve">(ďalej len „ŠR SR“) </w:t>
      </w:r>
      <w:r w:rsidRPr="00DF3380">
        <w:rPr>
          <w:rFonts w:ascii="Arial Narrow" w:hAnsi="Arial Narrow" w:cs="Times New Roman"/>
          <w:sz w:val="18"/>
          <w:szCs w:val="18"/>
        </w:rPr>
        <w:t>na jeho spolufinancovanie.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J</w:t>
      </w:r>
      <w:r w:rsidRPr="00F74808">
        <w:rPr>
          <w:rFonts w:ascii="Arial Narrow" w:hAnsi="Arial Narrow"/>
          <w:sz w:val="18"/>
          <w:szCs w:val="18"/>
        </w:rPr>
        <w:t>ednotliv</w:t>
      </w:r>
      <w:r>
        <w:rPr>
          <w:rFonts w:ascii="Arial Narrow" w:hAnsi="Arial Narrow"/>
          <w:sz w:val="18"/>
          <w:szCs w:val="18"/>
        </w:rPr>
        <w:t>é</w:t>
      </w:r>
      <w:r w:rsidRPr="00F74808">
        <w:rPr>
          <w:rFonts w:ascii="Arial Narrow" w:hAnsi="Arial Narrow"/>
          <w:sz w:val="18"/>
          <w:szCs w:val="18"/>
        </w:rPr>
        <w:t xml:space="preserve"> nástroj</w:t>
      </w:r>
      <w:r>
        <w:rPr>
          <w:rFonts w:ascii="Arial Narrow" w:hAnsi="Arial Narrow"/>
          <w:sz w:val="18"/>
          <w:szCs w:val="18"/>
        </w:rPr>
        <w:t>e</w:t>
      </w:r>
      <w:r w:rsidRPr="00F74808">
        <w:rPr>
          <w:rFonts w:ascii="Arial Narrow" w:hAnsi="Arial Narrow"/>
          <w:sz w:val="18"/>
          <w:szCs w:val="18"/>
        </w:rPr>
        <w:t xml:space="preserve"> pre informovanie</w:t>
      </w:r>
      <w:r w:rsidR="0052471E">
        <w:rPr>
          <w:rFonts w:ascii="Arial Narrow" w:hAnsi="Arial Narrow"/>
          <w:sz w:val="18"/>
          <w:szCs w:val="18"/>
        </w:rPr>
        <w:t>, </w:t>
      </w:r>
      <w:r w:rsidRPr="00F74808">
        <w:rPr>
          <w:rFonts w:ascii="Arial Narrow" w:hAnsi="Arial Narrow"/>
          <w:sz w:val="18"/>
          <w:szCs w:val="18"/>
        </w:rPr>
        <w:t>komunikáciu</w:t>
      </w:r>
      <w:r w:rsidR="0052471E">
        <w:rPr>
          <w:rFonts w:ascii="Arial Narrow" w:hAnsi="Arial Narrow"/>
          <w:sz w:val="18"/>
          <w:szCs w:val="18"/>
        </w:rPr>
        <w:t xml:space="preserve"> </w:t>
      </w:r>
      <w:r w:rsidR="00E6167E">
        <w:rPr>
          <w:rFonts w:ascii="Arial Narrow" w:hAnsi="Arial Narrow"/>
          <w:sz w:val="18"/>
          <w:szCs w:val="18"/>
        </w:rPr>
        <w:br/>
      </w:r>
      <w:r w:rsidR="0052471E">
        <w:rPr>
          <w:rFonts w:ascii="Arial Narrow" w:hAnsi="Arial Narrow"/>
          <w:sz w:val="18"/>
          <w:szCs w:val="18"/>
        </w:rPr>
        <w:t>a viditeľnosť</w:t>
      </w:r>
      <w:r>
        <w:rPr>
          <w:rFonts w:ascii="Arial Narrow" w:hAnsi="Arial Narrow"/>
          <w:sz w:val="18"/>
          <w:szCs w:val="18"/>
        </w:rPr>
        <w:t xml:space="preserve"> (vrátane </w:t>
      </w:r>
      <w:r w:rsidRPr="00DB4503">
        <w:rPr>
          <w:rFonts w:ascii="Arial Narrow" w:hAnsi="Arial Narrow"/>
          <w:sz w:val="18"/>
          <w:szCs w:val="18"/>
        </w:rPr>
        <w:t>technických parametrov a minimálnych požiadaviek</w:t>
      </w:r>
      <w:r>
        <w:rPr>
          <w:rFonts w:ascii="Arial Narrow" w:hAnsi="Arial Narrow"/>
          <w:sz w:val="18"/>
          <w:szCs w:val="18"/>
        </w:rPr>
        <w:t>)</w:t>
      </w:r>
      <w:r w:rsidRPr="00F74808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sú </w:t>
      </w:r>
      <w:r w:rsidRPr="00F74808">
        <w:rPr>
          <w:rFonts w:ascii="Arial Narrow" w:hAnsi="Arial Narrow"/>
          <w:sz w:val="18"/>
          <w:szCs w:val="18"/>
        </w:rPr>
        <w:t xml:space="preserve">bližšie </w:t>
      </w:r>
      <w:r w:rsidRPr="002665BE">
        <w:rPr>
          <w:rFonts w:ascii="Arial Narrow" w:hAnsi="Arial Narrow"/>
          <w:sz w:val="18"/>
          <w:szCs w:val="18"/>
        </w:rPr>
        <w:t>špecifikované v platnej verzii</w:t>
      </w:r>
      <w:r w:rsidRPr="00F74808">
        <w:rPr>
          <w:rFonts w:ascii="Arial Narrow" w:hAnsi="Arial Narrow"/>
          <w:sz w:val="18"/>
          <w:szCs w:val="18"/>
        </w:rPr>
        <w:t xml:space="preserve"> </w:t>
      </w:r>
      <w:hyperlink r:id="rId1" w:history="1">
        <w:r w:rsidRPr="0098290C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Manuálu </w:t>
        </w:r>
        <w:r w:rsidR="00E6167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br/>
        </w:r>
        <w:r w:rsidRPr="0098290C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pre informovanie</w:t>
        </w:r>
        <w:r w:rsid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,</w:t>
        </w:r>
        <w:r w:rsidRPr="0098290C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 komunikáciu</w:t>
        </w:r>
        <w:r w:rsidRP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</w:t>
        </w:r>
        <w:r w:rsidR="0052471E" w:rsidRPr="0052471E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a viditeľ</w:t>
        </w:r>
        <w:r w:rsidR="0052471E" w:rsidRPr="000123DA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nosť</w:t>
        </w:r>
        <w:r w:rsidR="0052471E" w:rsidRPr="00DF0564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podpory</w:t>
        </w:r>
        <w:r w:rsidR="0052471E" w:rsidRPr="00A748FF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z</w:t>
        </w:r>
        <w:r w:rsidRPr="00A748FF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OP KŽP</w:t>
        </w:r>
      </w:hyperlink>
      <w:r w:rsidRPr="00CB6414">
        <w:rPr>
          <w:rFonts w:ascii="Arial Narrow" w:hAnsi="Arial Narrow"/>
          <w:sz w:val="18"/>
          <w:szCs w:val="18"/>
        </w:rPr>
        <w:t>.</w:t>
      </w:r>
    </w:p>
  </w:footnote>
  <w:footnote w:id="16">
    <w:p w14:paraId="6E41EB96" w14:textId="75FAFD24" w:rsidR="008F0256" w:rsidRPr="008F0256" w:rsidRDefault="008F0256" w:rsidP="008F0256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8F025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F0256">
        <w:rPr>
          <w:rFonts w:ascii="Arial Narrow" w:hAnsi="Arial Narrow"/>
          <w:sz w:val="18"/>
          <w:szCs w:val="18"/>
        </w:rPr>
        <w:t xml:space="preserve"> </w:t>
      </w:r>
      <w:r w:rsidR="009C7083">
        <w:rPr>
          <w:rFonts w:ascii="Arial Narrow" w:hAnsi="Arial Narrow"/>
          <w:sz w:val="18"/>
          <w:szCs w:val="18"/>
        </w:rPr>
        <w:tab/>
      </w:r>
      <w:r w:rsidRPr="008F0256">
        <w:rPr>
          <w:rFonts w:ascii="Arial Narrow" w:hAnsi="Arial Narrow"/>
          <w:sz w:val="18"/>
          <w:szCs w:val="18"/>
        </w:rPr>
        <w:t xml:space="preserve">Pre všetky </w:t>
      </w:r>
      <w:r w:rsidRPr="008F0256">
        <w:rPr>
          <w:rFonts w:ascii="Arial Narrow" w:hAnsi="Arial Narrow"/>
          <w:sz w:val="18"/>
          <w:szCs w:val="18"/>
          <w:u w:val="single"/>
        </w:rPr>
        <w:t>nepriame výdavky</w:t>
      </w:r>
      <w:r w:rsidRPr="008F0256">
        <w:rPr>
          <w:rFonts w:ascii="Arial Narrow" w:hAnsi="Arial Narrow"/>
          <w:sz w:val="18"/>
          <w:szCs w:val="18"/>
        </w:rPr>
        <w:t xml:space="preserve"> platí, že súhrnne nesmú prekročiť stanovený percentuálny limit pre nepriame výdavky, t.</w:t>
      </w:r>
      <w:r>
        <w:rPr>
          <w:rFonts w:ascii="Arial Narrow" w:hAnsi="Arial Narrow"/>
          <w:sz w:val="18"/>
          <w:szCs w:val="18"/>
        </w:rPr>
        <w:t xml:space="preserve"> </w:t>
      </w:r>
      <w:r w:rsidRPr="008F0256">
        <w:rPr>
          <w:rFonts w:ascii="Arial Narrow" w:hAnsi="Arial Narrow"/>
          <w:sz w:val="18"/>
          <w:szCs w:val="18"/>
        </w:rPr>
        <w:t>j. max. 3 % celkových oprávnených priamych výdavkov na projekt pri investičných projektoch, resp. 7 % pri neinvestičných projektoch (i</w:t>
      </w:r>
      <w:r w:rsidRPr="008F0256">
        <w:rPr>
          <w:rFonts w:ascii="Arial Narrow" w:hAnsi="Arial Narrow"/>
          <w:bCs/>
          <w:sz w:val="18"/>
          <w:szCs w:val="18"/>
        </w:rPr>
        <w:t xml:space="preserve">nvestičný projekt </w:t>
      </w:r>
      <w:r w:rsidRPr="008F0256">
        <w:rPr>
          <w:rFonts w:ascii="Arial Narrow" w:hAnsi="Arial Narrow"/>
          <w:sz w:val="18"/>
          <w:szCs w:val="18"/>
        </w:rPr>
        <w:t xml:space="preserve">- projekt zameraný predovšetkým na výstavbu a nákup nehnuteľností, technické zhodnotenie nehnuteľností, nákup strojov </w:t>
      </w:r>
      <w:r w:rsidRPr="008F0256">
        <w:rPr>
          <w:rFonts w:ascii="Arial Narrow" w:hAnsi="Arial Narrow"/>
          <w:sz w:val="18"/>
          <w:szCs w:val="18"/>
        </w:rPr>
        <w:br/>
        <w:t xml:space="preserve">a technológií a pod., ktorého výsledkom je dlhodobý hmotný a/alebo nehmotný majetok v zmysle zákona o účtovníctve a zákona o dani </w:t>
      </w:r>
      <w:r w:rsidRPr="008F0256">
        <w:rPr>
          <w:rFonts w:ascii="Arial Narrow" w:hAnsi="Arial Narrow"/>
          <w:sz w:val="18"/>
          <w:szCs w:val="18"/>
        </w:rPr>
        <w:br/>
        <w:t>z príjmov, a v rámci ktorého výdavky na obstaranie dlhodobého hmotného a nehmotného majetku prekročia 40 % celkových oprávnených výdavkov na projekt).</w:t>
      </w:r>
    </w:p>
  </w:footnote>
  <w:footnote w:id="17">
    <w:p w14:paraId="60A2AA8B" w14:textId="67F3FA4F" w:rsidR="00522A22" w:rsidRPr="00DF3380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F3380">
        <w:rPr>
          <w:rFonts w:ascii="Arial Narrow" w:hAnsi="Arial Narrow"/>
          <w:sz w:val="18"/>
          <w:szCs w:val="18"/>
        </w:rPr>
        <w:t>Zahŕňa finančné riadenie</w:t>
      </w:r>
      <w:r>
        <w:rPr>
          <w:rFonts w:ascii="Arial Narrow" w:hAnsi="Arial Narrow"/>
          <w:sz w:val="18"/>
          <w:szCs w:val="18"/>
        </w:rPr>
        <w:t xml:space="preserve"> projektu</w:t>
      </w:r>
      <w:r w:rsidRPr="00DF3380">
        <w:rPr>
          <w:rFonts w:ascii="Arial Narrow" w:hAnsi="Arial Narrow"/>
          <w:sz w:val="18"/>
          <w:szCs w:val="18"/>
        </w:rPr>
        <w:t>, monitorovanie projektu</w:t>
      </w:r>
      <w:r>
        <w:rPr>
          <w:rFonts w:ascii="Arial Narrow" w:hAnsi="Arial Narrow"/>
          <w:sz w:val="18"/>
          <w:szCs w:val="18"/>
        </w:rPr>
        <w:t xml:space="preserve"> (</w:t>
      </w:r>
      <w:r w:rsidRPr="00F7266E">
        <w:rPr>
          <w:rFonts w:ascii="Arial Narrow" w:hAnsi="Arial Narrow"/>
          <w:sz w:val="18"/>
          <w:szCs w:val="18"/>
        </w:rPr>
        <w:t xml:space="preserve">sledovanie čiastkových a celkových výsledkov projektu), </w:t>
      </w:r>
      <w:r w:rsidRPr="00710F33">
        <w:rPr>
          <w:rFonts w:ascii="Arial Narrow" w:hAnsi="Arial Narrow"/>
          <w:sz w:val="18"/>
          <w:szCs w:val="18"/>
          <w:lang w:eastAsia="sk-SK"/>
        </w:rPr>
        <w:t>činnosti súvisiace s administráciou</w:t>
      </w:r>
      <w:r w:rsidRPr="00F7266E">
        <w:rPr>
          <w:rFonts w:ascii="Arial Narrow" w:hAnsi="Arial Narrow"/>
          <w:sz w:val="18"/>
          <w:szCs w:val="18"/>
        </w:rPr>
        <w:t xml:space="preserve"> zmien v projekte</w:t>
      </w:r>
      <w:r w:rsidRPr="00710F33">
        <w:rPr>
          <w:rFonts w:ascii="Arial Narrow" w:hAnsi="Arial Narrow"/>
          <w:sz w:val="18"/>
          <w:szCs w:val="18"/>
          <w:lang w:eastAsia="sk-SK"/>
        </w:rPr>
        <w:t xml:space="preserve">, resp. v </w:t>
      </w:r>
      <w:r w:rsidR="0052471E">
        <w:rPr>
          <w:rFonts w:ascii="Arial Narrow" w:hAnsi="Arial Narrow"/>
          <w:sz w:val="18"/>
          <w:szCs w:val="18"/>
          <w:lang w:eastAsia="sk-SK"/>
        </w:rPr>
        <w:t>Z</w:t>
      </w:r>
      <w:r w:rsidRPr="00710F33">
        <w:rPr>
          <w:rFonts w:ascii="Arial Narrow" w:hAnsi="Arial Narrow"/>
          <w:sz w:val="18"/>
          <w:szCs w:val="18"/>
          <w:lang w:eastAsia="sk-SK"/>
        </w:rPr>
        <w:t>mluve o poskytnutí NFP</w:t>
      </w:r>
      <w:r w:rsidRPr="00F7266E">
        <w:rPr>
          <w:rFonts w:ascii="Arial Narrow" w:hAnsi="Arial Narrow"/>
          <w:sz w:val="18"/>
          <w:szCs w:val="18"/>
        </w:rPr>
        <w:t xml:space="preserve">, </w:t>
      </w:r>
      <w:r w:rsidRPr="00E17AD2">
        <w:rPr>
          <w:rFonts w:ascii="Arial Narrow" w:hAnsi="Arial Narrow"/>
          <w:sz w:val="18"/>
          <w:szCs w:val="18"/>
          <w:lang w:eastAsia="sk-SK"/>
        </w:rPr>
        <w:t>činnosti súvisiace</w:t>
      </w:r>
      <w:r w:rsidRPr="00AE71A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so zabezpečením</w:t>
      </w:r>
      <w:r w:rsidRPr="00AE71A9">
        <w:rPr>
          <w:rFonts w:ascii="Arial Narrow" w:hAnsi="Arial Narrow"/>
          <w:sz w:val="18"/>
          <w:szCs w:val="18"/>
        </w:rPr>
        <w:t xml:space="preserve"> pre projekt relevantných </w:t>
      </w:r>
      <w:r>
        <w:rPr>
          <w:rFonts w:ascii="Arial Narrow" w:hAnsi="Arial Narrow"/>
          <w:sz w:val="18"/>
          <w:szCs w:val="18"/>
        </w:rPr>
        <w:t>nástrojov</w:t>
      </w:r>
      <w:r w:rsidRPr="00F7266E">
        <w:rPr>
          <w:rFonts w:ascii="Arial Narrow" w:hAnsi="Arial Narrow"/>
          <w:sz w:val="18"/>
          <w:szCs w:val="18"/>
        </w:rPr>
        <w:t xml:space="preserve"> v oblasti informovania</w:t>
      </w:r>
      <w:r w:rsidR="0052471E">
        <w:rPr>
          <w:rFonts w:ascii="Arial Narrow" w:hAnsi="Arial Narrow"/>
          <w:sz w:val="18"/>
          <w:szCs w:val="18"/>
        </w:rPr>
        <w:t>, </w:t>
      </w:r>
      <w:r w:rsidRPr="00F7266E">
        <w:rPr>
          <w:rFonts w:ascii="Arial Narrow" w:hAnsi="Arial Narrow"/>
          <w:sz w:val="18"/>
          <w:szCs w:val="18"/>
        </w:rPr>
        <w:t>komunikácie</w:t>
      </w:r>
      <w:r w:rsidR="0052471E">
        <w:rPr>
          <w:rFonts w:ascii="Arial Narrow" w:hAnsi="Arial Narrow"/>
          <w:sz w:val="18"/>
          <w:szCs w:val="18"/>
        </w:rPr>
        <w:t xml:space="preserve"> a viditeľnosti</w:t>
      </w:r>
      <w:r w:rsidRPr="00F7266E">
        <w:rPr>
          <w:rFonts w:ascii="Arial Narrow" w:hAnsi="Arial Narrow"/>
          <w:sz w:val="18"/>
          <w:szCs w:val="18"/>
        </w:rPr>
        <w:t xml:space="preserve">, činnosti podporného charakteru súvisiace s realizáciou verejných obstarávaní </w:t>
      </w:r>
      <w:r>
        <w:rPr>
          <w:rFonts w:ascii="Arial Narrow" w:hAnsi="Arial Narrow"/>
          <w:sz w:val="18"/>
          <w:szCs w:val="18"/>
        </w:rPr>
        <w:t>pre účely</w:t>
      </w:r>
      <w:r w:rsidRPr="00F7266E">
        <w:rPr>
          <w:rFonts w:ascii="Arial Narrow" w:hAnsi="Arial Narrow"/>
          <w:sz w:val="18"/>
          <w:szCs w:val="18"/>
        </w:rPr>
        <w:t xml:space="preserve"> projekt</w:t>
      </w:r>
      <w:r>
        <w:rPr>
          <w:rFonts w:ascii="Arial Narrow" w:hAnsi="Arial Narrow"/>
          <w:sz w:val="18"/>
          <w:szCs w:val="18"/>
        </w:rPr>
        <w:t>u</w:t>
      </w:r>
      <w:r w:rsidRPr="00F7266E">
        <w:rPr>
          <w:rFonts w:ascii="Arial Narrow" w:hAnsi="Arial Narrow"/>
          <w:sz w:val="18"/>
          <w:szCs w:val="18"/>
        </w:rPr>
        <w:t xml:space="preserve"> a pod.</w:t>
      </w:r>
    </w:p>
  </w:footnote>
  <w:footnote w:id="18">
    <w:p w14:paraId="4A82C2F2" w14:textId="0FA99552" w:rsidR="00522A22" w:rsidRPr="00DF3380" w:rsidRDefault="00522A22" w:rsidP="003F51E4">
      <w:pPr>
        <w:pStyle w:val="Textpoznmkypodiarou"/>
        <w:widowControl w:val="0"/>
        <w:ind w:left="170" w:hanging="170"/>
        <w:jc w:val="both"/>
        <w:rPr>
          <w:rFonts w:ascii="Arial Narrow" w:hAnsi="Arial Narrow"/>
          <w:sz w:val="18"/>
          <w:szCs w:val="18"/>
        </w:rPr>
      </w:pPr>
      <w:r w:rsidRPr="00DF338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F338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7011CC">
        <w:rPr>
          <w:rFonts w:ascii="Arial Narrow" w:hAnsi="Arial Narrow" w:cs="Times New Roman"/>
          <w:sz w:val="18"/>
          <w:szCs w:val="18"/>
        </w:rPr>
        <w:t>Základným oprá</w:t>
      </w:r>
      <w:r w:rsidRPr="003E7A9E">
        <w:rPr>
          <w:rFonts w:ascii="Arial Narrow" w:hAnsi="Arial Narrow" w:cs="Times New Roman"/>
          <w:sz w:val="18"/>
          <w:szCs w:val="18"/>
        </w:rPr>
        <w:t xml:space="preserve">vneným výdavkom v oblasti osobných výdavkov je </w:t>
      </w:r>
      <w:r>
        <w:rPr>
          <w:rFonts w:ascii="Arial Narrow" w:hAnsi="Arial Narrow" w:cs="Times New Roman"/>
          <w:b/>
          <w:sz w:val="18"/>
          <w:szCs w:val="18"/>
        </w:rPr>
        <w:t xml:space="preserve">celková </w:t>
      </w:r>
      <w:r w:rsidRPr="003E7A9E">
        <w:rPr>
          <w:rFonts w:ascii="Arial Narrow" w:hAnsi="Arial Narrow" w:cs="Times New Roman"/>
          <w:b/>
          <w:sz w:val="18"/>
          <w:szCs w:val="18"/>
        </w:rPr>
        <w:t>cena práce</w:t>
      </w:r>
      <w:r w:rsidRPr="003E7A9E">
        <w:rPr>
          <w:rFonts w:ascii="Arial Narrow" w:hAnsi="Arial Narrow" w:cs="Times New Roman"/>
          <w:sz w:val="18"/>
          <w:szCs w:val="18"/>
        </w:rPr>
        <w:t xml:space="preserve"> (t.</w:t>
      </w:r>
      <w:r w:rsidR="00967E98">
        <w:rPr>
          <w:rFonts w:ascii="Arial Narrow" w:hAnsi="Arial Narrow" w:cs="Times New Roman"/>
          <w:sz w:val="18"/>
          <w:szCs w:val="18"/>
        </w:rPr>
        <w:t xml:space="preserve"> </w:t>
      </w:r>
      <w:r w:rsidRPr="003E7A9E">
        <w:rPr>
          <w:rFonts w:ascii="Arial Narrow" w:hAnsi="Arial Narrow" w:cs="Times New Roman"/>
          <w:sz w:val="18"/>
          <w:szCs w:val="18"/>
        </w:rPr>
        <w:t>j. hrubá mzda, resp. odmena za vykonanú prácu a zákonné odvody zamestnávateľa).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F26792">
        <w:rPr>
          <w:rFonts w:ascii="Arial Narrow" w:hAnsi="Arial Narrow" w:cs="Times New Roman"/>
          <w:sz w:val="18"/>
          <w:szCs w:val="18"/>
        </w:rPr>
        <w:t>Zložky mzdy ako odmeny (</w:t>
      </w:r>
      <w:r w:rsidRPr="00F26792">
        <w:rPr>
          <w:rFonts w:ascii="Arial Narrow" w:hAnsi="Arial Narrow" w:cs="Times New Roman"/>
          <w:sz w:val="18"/>
          <w:szCs w:val="18"/>
          <w:u w:val="single"/>
        </w:rPr>
        <w:t>okrem</w:t>
      </w:r>
      <w:r w:rsidRPr="00F26792">
        <w:rPr>
          <w:rFonts w:ascii="Arial Narrow" w:hAnsi="Arial Narrow" w:cs="Times New Roman"/>
          <w:sz w:val="18"/>
          <w:szCs w:val="18"/>
        </w:rPr>
        <w:t xml:space="preserve"> odmien poskytnutých zamestnancovi, ktorý pracuje iba </w:t>
      </w:r>
      <w:r>
        <w:rPr>
          <w:rFonts w:ascii="Arial Narrow" w:hAnsi="Arial Narrow" w:cs="Times New Roman"/>
          <w:sz w:val="18"/>
          <w:szCs w:val="18"/>
        </w:rPr>
        <w:br/>
      </w:r>
      <w:r w:rsidRPr="00F26792">
        <w:rPr>
          <w:rFonts w:ascii="Arial Narrow" w:hAnsi="Arial Narrow" w:cs="Times New Roman"/>
          <w:sz w:val="18"/>
          <w:szCs w:val="18"/>
        </w:rPr>
        <w:t xml:space="preserve">na projekte/-och spolufinancovanom/-ých z EŠIF a ŠR SR), odstupné, odchodné, preplatenie dovolenky pri odchode a dovolenka </w:t>
      </w:r>
      <w:r>
        <w:rPr>
          <w:rFonts w:ascii="Arial Narrow" w:hAnsi="Arial Narrow" w:cs="Times New Roman"/>
          <w:sz w:val="18"/>
          <w:szCs w:val="18"/>
        </w:rPr>
        <w:br/>
      </w:r>
      <w:r w:rsidRPr="00F26792">
        <w:rPr>
          <w:rFonts w:ascii="Arial Narrow" w:hAnsi="Arial Narrow" w:cs="Times New Roman"/>
          <w:sz w:val="18"/>
          <w:szCs w:val="18"/>
        </w:rPr>
        <w:t xml:space="preserve">nad rámec alikvotnej časti za odpracované dni na projekte patria medzi </w:t>
      </w:r>
      <w:r w:rsidRPr="00D46206">
        <w:rPr>
          <w:rFonts w:ascii="Arial Narrow" w:hAnsi="Arial Narrow" w:cs="Times New Roman"/>
          <w:sz w:val="18"/>
          <w:szCs w:val="18"/>
          <w:u w:val="single"/>
        </w:rPr>
        <w:t>neoprávnené</w:t>
      </w:r>
      <w:r w:rsidRPr="00F26792">
        <w:rPr>
          <w:rFonts w:ascii="Arial Narrow" w:hAnsi="Arial Narrow" w:cs="Times New Roman"/>
          <w:sz w:val="18"/>
          <w:szCs w:val="18"/>
        </w:rPr>
        <w:t xml:space="preserve">. Medzi </w:t>
      </w:r>
      <w:r w:rsidRPr="00D46206">
        <w:rPr>
          <w:rFonts w:ascii="Arial Narrow" w:hAnsi="Arial Narrow" w:cs="Times New Roman"/>
          <w:sz w:val="18"/>
          <w:szCs w:val="18"/>
          <w:u w:val="single"/>
        </w:rPr>
        <w:t>neoprávnené</w:t>
      </w:r>
      <w:r w:rsidRPr="00F26792">
        <w:rPr>
          <w:rFonts w:ascii="Arial Narrow" w:hAnsi="Arial Narrow" w:cs="Times New Roman"/>
          <w:sz w:val="18"/>
          <w:szCs w:val="18"/>
        </w:rPr>
        <w:t xml:space="preserve"> položky, ktoré netvoria súčasť hrubej mzdy</w:t>
      </w:r>
      <w:r>
        <w:rPr>
          <w:rFonts w:ascii="Arial Narrow" w:hAnsi="Arial Narrow" w:cs="Times New Roman"/>
          <w:sz w:val="18"/>
          <w:szCs w:val="18"/>
        </w:rPr>
        <w:t>,</w:t>
      </w:r>
      <w:r w:rsidRPr="00F26792">
        <w:rPr>
          <w:rFonts w:ascii="Arial Narrow" w:hAnsi="Arial Narrow" w:cs="Times New Roman"/>
          <w:sz w:val="18"/>
          <w:szCs w:val="18"/>
        </w:rPr>
        <w:t xml:space="preserve"> </w:t>
      </w:r>
      <w:r w:rsidRPr="00F14C32">
        <w:rPr>
          <w:rFonts w:ascii="Arial Narrow" w:hAnsi="Arial Narrow" w:cs="Times New Roman"/>
          <w:sz w:val="18"/>
          <w:szCs w:val="18"/>
        </w:rPr>
        <w:t>patr</w:t>
      </w:r>
      <w:r>
        <w:rPr>
          <w:rFonts w:ascii="Arial Narrow" w:hAnsi="Arial Narrow" w:cs="Times New Roman"/>
          <w:sz w:val="18"/>
          <w:szCs w:val="18"/>
        </w:rPr>
        <w:t xml:space="preserve">ia daňový bonus, </w:t>
      </w:r>
      <w:r w:rsidRPr="00110774">
        <w:rPr>
          <w:rFonts w:ascii="Arial Narrow" w:hAnsi="Arial Narrow" w:cs="Times New Roman"/>
          <w:sz w:val="18"/>
          <w:szCs w:val="18"/>
        </w:rPr>
        <w:t>príspevk</w:t>
      </w:r>
      <w:r>
        <w:rPr>
          <w:rFonts w:ascii="Arial Narrow" w:hAnsi="Arial Narrow" w:cs="Times New Roman"/>
          <w:sz w:val="18"/>
          <w:szCs w:val="18"/>
        </w:rPr>
        <w:t>y</w:t>
      </w:r>
      <w:r w:rsidRPr="00110774">
        <w:rPr>
          <w:rFonts w:ascii="Arial Narrow" w:hAnsi="Arial Narrow" w:cs="Times New Roman"/>
          <w:sz w:val="18"/>
          <w:szCs w:val="18"/>
        </w:rPr>
        <w:t xml:space="preserve"> zamestnávateľa </w:t>
      </w:r>
      <w:r>
        <w:rPr>
          <w:rFonts w:ascii="Arial Narrow" w:hAnsi="Arial Narrow" w:cs="Times New Roman"/>
          <w:sz w:val="18"/>
          <w:szCs w:val="18"/>
        </w:rPr>
        <w:t xml:space="preserve">zo sociálneho fondu a </w:t>
      </w:r>
      <w:r w:rsidRPr="00110774">
        <w:rPr>
          <w:rFonts w:ascii="Arial Narrow" w:hAnsi="Arial Narrow" w:cs="Times New Roman"/>
          <w:sz w:val="18"/>
          <w:szCs w:val="18"/>
        </w:rPr>
        <w:t>na doplnkové dôchodkové sporenie (DDS)</w:t>
      </w:r>
      <w:r w:rsidRPr="00F26792">
        <w:rPr>
          <w:rFonts w:ascii="Arial Narrow" w:hAnsi="Arial Narrow" w:cs="Times New Roman"/>
          <w:sz w:val="18"/>
          <w:szCs w:val="18"/>
        </w:rPr>
        <w:t>.</w:t>
      </w:r>
      <w:r w:rsidR="006D5B6E">
        <w:rPr>
          <w:rFonts w:ascii="Arial Narrow" w:hAnsi="Arial Narrow" w:cs="Times New Roman"/>
          <w:sz w:val="18"/>
          <w:szCs w:val="18"/>
        </w:rPr>
        <w:t xml:space="preserve"> </w:t>
      </w:r>
      <w:r w:rsidR="006D5B6E">
        <w:rPr>
          <w:rFonts w:ascii="Arial Narrow" w:hAnsi="Arial Narrow" w:cs="Segoe UI"/>
          <w:sz w:val="18"/>
          <w:szCs w:val="18"/>
          <w:shd w:val="clear" w:color="auto" w:fill="FFFFFF"/>
        </w:rPr>
        <w:t xml:space="preserve">V prípade </w:t>
      </w:r>
      <w:r w:rsidR="006D5B6E" w:rsidRPr="00490C64">
        <w:rPr>
          <w:rFonts w:ascii="Arial Narrow" w:hAnsi="Arial Narrow" w:cs="Segoe UI"/>
          <w:sz w:val="18"/>
          <w:szCs w:val="18"/>
          <w:shd w:val="clear" w:color="auto" w:fill="FFFFFF"/>
        </w:rPr>
        <w:t>zamestnávateľ</w:t>
      </w:r>
      <w:r w:rsidR="006D5B6E">
        <w:rPr>
          <w:rFonts w:ascii="Arial Narrow" w:hAnsi="Arial Narrow" w:cs="Segoe UI"/>
          <w:sz w:val="18"/>
          <w:szCs w:val="18"/>
          <w:shd w:val="clear" w:color="auto" w:fill="FFFFFF"/>
        </w:rPr>
        <w:t xml:space="preserve">ov, na ktorých </w:t>
      </w:r>
      <w:r w:rsidR="006D5B6E" w:rsidRPr="00490C64">
        <w:rPr>
          <w:rFonts w:ascii="Arial Narrow" w:hAnsi="Arial Narrow" w:cs="Segoe UI"/>
          <w:sz w:val="18"/>
          <w:szCs w:val="18"/>
          <w:u w:val="single"/>
          <w:shd w:val="clear" w:color="auto" w:fill="FFFFFF"/>
        </w:rPr>
        <w:t>nemôže</w:t>
      </w:r>
      <w:r w:rsidR="006D5B6E">
        <w:rPr>
          <w:rFonts w:ascii="Arial Narrow" w:hAnsi="Arial Narrow" w:cs="Segoe UI"/>
          <w:sz w:val="18"/>
          <w:szCs w:val="18"/>
          <w:shd w:val="clear" w:color="auto" w:fill="FFFFFF"/>
        </w:rPr>
        <w:t xml:space="preserve"> byť vyhlásený konkurz podľa osobitného predpisu (</w:t>
      </w:r>
      <w:r w:rsidR="006D5B6E" w:rsidRPr="00490C64">
        <w:rPr>
          <w:rFonts w:ascii="Arial Narrow" w:hAnsi="Arial Narrow" w:cs="Segoe UI"/>
          <w:sz w:val="18"/>
          <w:szCs w:val="18"/>
          <w:shd w:val="clear" w:color="auto" w:fill="FFFFFF"/>
        </w:rPr>
        <w:t>na</w:t>
      </w:r>
      <w:r w:rsidR="006D5B6E">
        <w:rPr>
          <w:rFonts w:ascii="Arial Narrow" w:hAnsi="Arial Narrow" w:cs="Segoe UI"/>
          <w:sz w:val="18"/>
          <w:szCs w:val="18"/>
          <w:shd w:val="clear" w:color="auto" w:fill="FFFFFF"/>
        </w:rPr>
        <w:t>pr.</w:t>
      </w:r>
      <w:r w:rsidR="006D5B6E" w:rsidRPr="00490C64">
        <w:rPr>
          <w:rFonts w:ascii="Arial Narrow" w:hAnsi="Arial Narrow" w:cs="Segoe UI"/>
          <w:sz w:val="18"/>
          <w:szCs w:val="18"/>
          <w:shd w:val="clear" w:color="auto" w:fill="FFFFFF"/>
        </w:rPr>
        <w:t xml:space="preserve"> štát, štátna rozpočtová organizácia, obec, vyšší územný celok alebo iná osoba, za ktorej všetky záväzky zodpovedá alebo ručí štát</w:t>
      </w:r>
      <w:r w:rsidR="006D5B6E">
        <w:rPr>
          <w:rFonts w:ascii="Arial Narrow" w:hAnsi="Arial Narrow" w:cs="Segoe UI"/>
          <w:sz w:val="18"/>
          <w:szCs w:val="18"/>
          <w:shd w:val="clear" w:color="auto" w:fill="FFFFFF"/>
        </w:rPr>
        <w:t xml:space="preserve">) </w:t>
      </w:r>
      <w:r w:rsidR="006D5B6E" w:rsidRPr="00490C64">
        <w:rPr>
          <w:rFonts w:ascii="Arial Narrow" w:hAnsi="Arial Narrow" w:cs="Segoe UI"/>
          <w:sz w:val="18"/>
          <w:szCs w:val="18"/>
          <w:u w:val="single"/>
          <w:shd w:val="clear" w:color="auto" w:fill="FFFFFF"/>
        </w:rPr>
        <w:t>nevstupuje garančné poistenie</w:t>
      </w:r>
      <w:r w:rsidR="006D5B6E">
        <w:rPr>
          <w:rFonts w:ascii="Arial Narrow" w:hAnsi="Arial Narrow" w:cs="Segoe UI"/>
          <w:sz w:val="18"/>
          <w:szCs w:val="18"/>
          <w:shd w:val="clear" w:color="auto" w:fill="FFFFFF"/>
        </w:rPr>
        <w:t xml:space="preserve"> do celkovej ceny práce.</w:t>
      </w:r>
    </w:p>
  </w:footnote>
  <w:footnote w:id="19">
    <w:p w14:paraId="5FD7CC10" w14:textId="189E0A2D" w:rsidR="00861799" w:rsidRPr="00861799" w:rsidRDefault="00861799" w:rsidP="00861799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86179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179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861799">
        <w:rPr>
          <w:rFonts w:ascii="Arial Narrow" w:hAnsi="Arial Narrow"/>
          <w:sz w:val="18"/>
          <w:szCs w:val="18"/>
        </w:rPr>
        <w:t>Na základe dohody o práci vykonávanej mimo pracovného pomeru (</w:t>
      </w:r>
      <w:r w:rsidRPr="00861799">
        <w:rPr>
          <w:rFonts w:ascii="Arial Narrow" w:hAnsi="Arial Narrow" w:cs="Times New Roman"/>
          <w:sz w:val="18"/>
          <w:szCs w:val="18"/>
        </w:rPr>
        <w:t>§§ 223 až 228a Zákonníka práce).</w:t>
      </w:r>
    </w:p>
  </w:footnote>
  <w:footnote w:id="20">
    <w:p w14:paraId="0DD4BD0E" w14:textId="67B4EB74" w:rsidR="00522A22" w:rsidRPr="00844CC1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844CC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44CC1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844CC1">
        <w:rPr>
          <w:rFonts w:ascii="Arial Narrow" w:hAnsi="Arial Narrow"/>
          <w:sz w:val="18"/>
          <w:szCs w:val="18"/>
        </w:rPr>
        <w:t>Bližšie informácie sú uvedené v</w:t>
      </w:r>
      <w:r w:rsidR="00314F90">
        <w:rPr>
          <w:rFonts w:ascii="Arial Narrow" w:hAnsi="Arial Narrow"/>
          <w:sz w:val="18"/>
          <w:szCs w:val="18"/>
        </w:rPr>
        <w:t> kapitole 6.8</w:t>
      </w:r>
      <w:r w:rsidRPr="00844CC1">
        <w:rPr>
          <w:rFonts w:ascii="Arial Narrow" w:hAnsi="Arial Narrow"/>
          <w:sz w:val="18"/>
          <w:szCs w:val="18"/>
        </w:rPr>
        <w:t> </w:t>
      </w:r>
      <w:r w:rsidRPr="00844CC1">
        <w:rPr>
          <w:rFonts w:ascii="Arial Narrow" w:hAnsi="Arial Narrow"/>
          <w:i/>
          <w:sz w:val="18"/>
          <w:szCs w:val="18"/>
        </w:rPr>
        <w:t>Príručk</w:t>
      </w:r>
      <w:r w:rsidR="00314F90">
        <w:rPr>
          <w:rFonts w:ascii="Arial Narrow" w:hAnsi="Arial Narrow"/>
          <w:i/>
          <w:sz w:val="18"/>
          <w:szCs w:val="18"/>
        </w:rPr>
        <w:t>y</w:t>
      </w:r>
      <w:r w:rsidRPr="00844CC1">
        <w:rPr>
          <w:rFonts w:ascii="Arial Narrow" w:hAnsi="Arial Narrow"/>
          <w:i/>
          <w:sz w:val="18"/>
          <w:szCs w:val="18"/>
        </w:rPr>
        <w:t xml:space="preserve"> k oprávnenosti výdavkov</w:t>
      </w:r>
      <w:r w:rsidRPr="00844CC1">
        <w:rPr>
          <w:rFonts w:ascii="Arial Narrow" w:hAnsi="Arial Narrow"/>
          <w:sz w:val="18"/>
          <w:szCs w:val="18"/>
        </w:rPr>
        <w:t xml:space="preserve">. Pre účely tejto Výzvy je ako spôsob výpočtu pomernej časti oprávnených výdavkov </w:t>
      </w:r>
      <w:r w:rsidRPr="008D2EC2">
        <w:rPr>
          <w:rFonts w:ascii="Arial Narrow" w:hAnsi="Arial Narrow"/>
          <w:sz w:val="18"/>
          <w:szCs w:val="18"/>
        </w:rPr>
        <w:t xml:space="preserve">akceptovateľný aj percentuálny </w:t>
      </w:r>
      <w:r w:rsidRPr="00844CC1">
        <w:rPr>
          <w:rFonts w:ascii="Arial Narrow" w:hAnsi="Arial Narrow"/>
          <w:sz w:val="18"/>
          <w:szCs w:val="18"/>
        </w:rPr>
        <w:t xml:space="preserve">pomer počtu analýz vykonaných na obstaraných zariadeniach v rámci realizácie projektu k celkovému počtu analýz vykonaných na obstaraných zariadeniach za obdobie realizácie </w:t>
      </w:r>
      <w:r>
        <w:rPr>
          <w:rFonts w:ascii="Arial Narrow" w:hAnsi="Arial Narrow"/>
          <w:sz w:val="18"/>
          <w:szCs w:val="18"/>
        </w:rPr>
        <w:t>HAP mimo projektu</w:t>
      </w:r>
      <w:r w:rsidRPr="00844CC1">
        <w:rPr>
          <w:rFonts w:ascii="Arial Narrow" w:hAnsi="Arial Narrow"/>
          <w:sz w:val="18"/>
          <w:szCs w:val="18"/>
        </w:rPr>
        <w:t>.</w:t>
      </w:r>
    </w:p>
  </w:footnote>
  <w:footnote w:id="21">
    <w:p w14:paraId="35658A05" w14:textId="0372823C" w:rsidR="00522A22" w:rsidRPr="00B938A9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B938A9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938A9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C3977">
        <w:rPr>
          <w:rFonts w:ascii="Arial Narrow" w:hAnsi="Arial Narrow"/>
          <w:sz w:val="18"/>
          <w:szCs w:val="18"/>
        </w:rPr>
        <w:t xml:space="preserve">Podľa </w:t>
      </w:r>
      <w:r w:rsidRPr="00B938A9">
        <w:rPr>
          <w:rFonts w:ascii="Arial Narrow" w:hAnsi="Arial Narrow"/>
          <w:sz w:val="18"/>
          <w:szCs w:val="18"/>
        </w:rPr>
        <w:t xml:space="preserve">zákona č. 145/1995 Z. z. o správnych poplatkoch </w:t>
      </w:r>
      <w:r w:rsidRPr="001C3977">
        <w:rPr>
          <w:rFonts w:ascii="Arial Narrow" w:hAnsi="Arial Narrow"/>
          <w:sz w:val="18"/>
          <w:szCs w:val="18"/>
        </w:rPr>
        <w:t>v znení neskorších predpisov.</w:t>
      </w:r>
    </w:p>
  </w:footnote>
  <w:footnote w:id="22">
    <w:p w14:paraId="136CA3AE" w14:textId="68E3F9CC" w:rsidR="00522A22" w:rsidRPr="00C44252" w:rsidRDefault="00522A22" w:rsidP="00522A2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C44252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4425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C44252">
        <w:rPr>
          <w:rFonts w:ascii="Arial Narrow" w:hAnsi="Arial Narrow"/>
          <w:sz w:val="18"/>
          <w:szCs w:val="18"/>
        </w:rPr>
        <w:t xml:space="preserve">Žiadateľ môže/nemusí personálne obsadiť všetky (štandardizované) pracovné pozície uvedené v tabuľke. Spôsob, akým si žiadateľ naplánuje a zabezpečí ľudské zdroje za účelom realizácie (v tomto prípade) </w:t>
      </w:r>
      <w:r>
        <w:rPr>
          <w:rFonts w:ascii="Arial Narrow" w:hAnsi="Arial Narrow"/>
          <w:sz w:val="18"/>
          <w:szCs w:val="18"/>
        </w:rPr>
        <w:t>HAP</w:t>
      </w:r>
      <w:r w:rsidRPr="00C44252">
        <w:rPr>
          <w:rFonts w:ascii="Arial Narrow" w:hAnsi="Arial Narrow"/>
          <w:sz w:val="18"/>
          <w:szCs w:val="18"/>
        </w:rPr>
        <w:t>, je výlučne v jeho kompetencii (to isté platí pre riadenie projektu). Oprávnené sú iba tie činnosti, ktoré sú nevyhnutné pre realizáciu a dosiahnutie cieľov projektu.</w:t>
      </w:r>
    </w:p>
  </w:footnote>
  <w:footnote w:id="23">
    <w:p w14:paraId="7ED03B67" w14:textId="008FE155" w:rsidR="009C7083" w:rsidRPr="009C7083" w:rsidRDefault="009C7083" w:rsidP="009C70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9C708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9C7083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9C7083">
        <w:rPr>
          <w:rFonts w:ascii="Arial Narrow" w:hAnsi="Arial Narrow"/>
          <w:sz w:val="18"/>
          <w:szCs w:val="18"/>
        </w:rPr>
        <w:t xml:space="preserve">Za štandardných podmienok zastáva pracovnú pozíciu </w:t>
      </w:r>
      <w:r w:rsidRPr="009C7083">
        <w:rPr>
          <w:rFonts w:ascii="Arial Narrow" w:hAnsi="Arial Narrow"/>
          <w:i/>
          <w:sz w:val="18"/>
          <w:szCs w:val="18"/>
        </w:rPr>
        <w:t>Odborný koordinátor</w:t>
      </w:r>
      <w:r w:rsidRPr="009C7083">
        <w:rPr>
          <w:rFonts w:ascii="Arial Narrow" w:hAnsi="Arial Narrow"/>
          <w:sz w:val="18"/>
          <w:szCs w:val="18"/>
        </w:rPr>
        <w:t xml:space="preserve"> </w:t>
      </w:r>
      <w:r w:rsidRPr="009C7083">
        <w:rPr>
          <w:rFonts w:ascii="Arial Narrow" w:hAnsi="Arial Narrow"/>
          <w:sz w:val="18"/>
          <w:szCs w:val="18"/>
          <w:u w:val="single"/>
        </w:rPr>
        <w:t>max. jeden</w:t>
      </w:r>
      <w:r w:rsidRPr="009C7083">
        <w:rPr>
          <w:rFonts w:ascii="Arial Narrow" w:hAnsi="Arial Narrow"/>
          <w:sz w:val="18"/>
          <w:szCs w:val="18"/>
        </w:rPr>
        <w:t xml:space="preserve"> zamestnanec/osoba žiadateľa/prijímateľa. Obsadenie tejto pracovnej pozície viacerými zamestnancami/osobami je žiadateľ povinný riadne zdôvodniť v ŽoNFP (časť 7.4. Administratívna a prevádzková kapacita žiadateľa).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78001" w14:textId="77777777" w:rsidR="00E20F32" w:rsidRDefault="00875C70" w:rsidP="00254089">
    <w:pPr>
      <w:pStyle w:val="Hlavika"/>
      <w:jc w:val="right"/>
    </w:pPr>
    <w:r w:rsidRPr="00254089">
      <w:rPr>
        <w:rFonts w:ascii="Arial Narrow" w:hAnsi="Arial Narrow"/>
        <w:i/>
        <w:sz w:val="20"/>
        <w:szCs w:val="20"/>
      </w:rPr>
      <w:t xml:space="preserve">Príloha </w:t>
    </w:r>
    <w:r>
      <w:rPr>
        <w:rFonts w:ascii="Arial Narrow" w:hAnsi="Arial Narrow"/>
        <w:i/>
        <w:sz w:val="20"/>
        <w:szCs w:val="20"/>
      </w:rPr>
      <w:t xml:space="preserve">č. 4 </w:t>
    </w:r>
    <w:r w:rsidRPr="00254089">
      <w:rPr>
        <w:rFonts w:ascii="Arial Narrow" w:hAnsi="Arial Narrow"/>
        <w:i/>
        <w:sz w:val="20"/>
        <w:szCs w:val="20"/>
      </w:rPr>
      <w:t xml:space="preserve">výzvy - </w:t>
    </w:r>
    <w:r>
      <w:rPr>
        <w:rFonts w:ascii="Arial Narrow" w:hAnsi="Arial Narrow"/>
        <w:i/>
        <w:sz w:val="20"/>
        <w:szCs w:val="20"/>
      </w:rPr>
      <w:t>Osobitné podmienky oprávnenosti</w:t>
    </w:r>
    <w:r w:rsidRPr="00254089">
      <w:rPr>
        <w:rFonts w:ascii="Arial Narrow" w:hAnsi="Arial Narrow"/>
        <w:i/>
        <w:sz w:val="20"/>
        <w:szCs w:val="20"/>
      </w:rPr>
      <w:t xml:space="preserve"> výdavkov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C6FD5"/>
    <w:multiLevelType w:val="hybridMultilevel"/>
    <w:tmpl w:val="F74EF1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12A35"/>
    <w:multiLevelType w:val="hybridMultilevel"/>
    <w:tmpl w:val="CD9423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371B9"/>
    <w:multiLevelType w:val="hybridMultilevel"/>
    <w:tmpl w:val="3C18EB1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A0F99"/>
    <w:multiLevelType w:val="hybridMultilevel"/>
    <w:tmpl w:val="D71281FE"/>
    <w:lvl w:ilvl="0" w:tplc="041B0001">
      <w:start w:val="6"/>
      <w:numFmt w:val="bullet"/>
      <w:lvlText w:val="-"/>
      <w:lvlJc w:val="left"/>
      <w:pPr>
        <w:ind w:left="720" w:hanging="360"/>
      </w:pPr>
      <w:rPr>
        <w:rFonts w:ascii="Franklin Gothic Medium" w:eastAsia="Times New Roman" w:hAnsi="Franklin Gothic Medium" w:hint="default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A22"/>
    <w:rsid w:val="000123DA"/>
    <w:rsid w:val="000E6FD0"/>
    <w:rsid w:val="00116512"/>
    <w:rsid w:val="00117DEB"/>
    <w:rsid w:val="00145011"/>
    <w:rsid w:val="0017513F"/>
    <w:rsid w:val="00175254"/>
    <w:rsid w:val="001816D2"/>
    <w:rsid w:val="001F4B96"/>
    <w:rsid w:val="002665BE"/>
    <w:rsid w:val="002C021D"/>
    <w:rsid w:val="002D1F48"/>
    <w:rsid w:val="002D7B41"/>
    <w:rsid w:val="00314769"/>
    <w:rsid w:val="00314F90"/>
    <w:rsid w:val="00347AFA"/>
    <w:rsid w:val="003F51E4"/>
    <w:rsid w:val="0042746D"/>
    <w:rsid w:val="00522A22"/>
    <w:rsid w:val="0052471E"/>
    <w:rsid w:val="00555DDB"/>
    <w:rsid w:val="005B33C5"/>
    <w:rsid w:val="005D2AD9"/>
    <w:rsid w:val="00612D03"/>
    <w:rsid w:val="006526F1"/>
    <w:rsid w:val="006744FE"/>
    <w:rsid w:val="006C0D7E"/>
    <w:rsid w:val="006D5B6E"/>
    <w:rsid w:val="00701C10"/>
    <w:rsid w:val="00712917"/>
    <w:rsid w:val="007E537E"/>
    <w:rsid w:val="00861799"/>
    <w:rsid w:val="00875C70"/>
    <w:rsid w:val="00880EA2"/>
    <w:rsid w:val="008C40F6"/>
    <w:rsid w:val="008F0256"/>
    <w:rsid w:val="0090496F"/>
    <w:rsid w:val="00924916"/>
    <w:rsid w:val="009320BC"/>
    <w:rsid w:val="00967E98"/>
    <w:rsid w:val="0098290C"/>
    <w:rsid w:val="009972BE"/>
    <w:rsid w:val="009C7083"/>
    <w:rsid w:val="00A30A51"/>
    <w:rsid w:val="00A40105"/>
    <w:rsid w:val="00A55D34"/>
    <w:rsid w:val="00A748FF"/>
    <w:rsid w:val="00A75832"/>
    <w:rsid w:val="00B31FB6"/>
    <w:rsid w:val="00BF57B0"/>
    <w:rsid w:val="00C259D1"/>
    <w:rsid w:val="00C70F62"/>
    <w:rsid w:val="00C760E0"/>
    <w:rsid w:val="00C86672"/>
    <w:rsid w:val="00C96DB7"/>
    <w:rsid w:val="00CA1E96"/>
    <w:rsid w:val="00CC0D74"/>
    <w:rsid w:val="00CC3982"/>
    <w:rsid w:val="00CE6702"/>
    <w:rsid w:val="00DD1DBA"/>
    <w:rsid w:val="00DF0564"/>
    <w:rsid w:val="00E6167E"/>
    <w:rsid w:val="00E8381F"/>
    <w:rsid w:val="00EB7BE0"/>
    <w:rsid w:val="00ED362F"/>
    <w:rsid w:val="00F06344"/>
    <w:rsid w:val="00F405A3"/>
    <w:rsid w:val="00F8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997D"/>
  <w15:chartTrackingRefBased/>
  <w15:docId w15:val="{3261F209-AB11-4DB5-ABD0-51825C29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22A2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522A2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522A22"/>
    <w:rPr>
      <w:rFonts w:asciiTheme="minorHAnsi" w:hAnsiTheme="minorHAnsi" w:cstheme="minorBidi"/>
      <w:sz w:val="20"/>
      <w:szCs w:val="20"/>
    </w:rPr>
  </w:style>
  <w:style w:type="table" w:styleId="Mriekatabuky">
    <w:name w:val="Table Grid"/>
    <w:basedOn w:val="Normlnatabuka"/>
    <w:uiPriority w:val="59"/>
    <w:rsid w:val="00522A2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uiPriority w:val="99"/>
    <w:rsid w:val="00522A22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22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2A22"/>
    <w:rPr>
      <w:rFonts w:asciiTheme="minorHAnsi" w:hAnsiTheme="minorHAnsi" w:cstheme="minorBidi"/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522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2A22"/>
    <w:rPr>
      <w:rFonts w:asciiTheme="minorHAnsi" w:hAnsiTheme="minorHAnsi" w:cstheme="minorBidi"/>
      <w:sz w:val="22"/>
      <w:szCs w:val="22"/>
    </w:rPr>
  </w:style>
  <w:style w:type="paragraph" w:styleId="Bezriadkovania">
    <w:name w:val="No Spacing"/>
    <w:link w:val="BezriadkovaniaChar"/>
    <w:uiPriority w:val="1"/>
    <w:qFormat/>
    <w:rsid w:val="00522A22"/>
    <w:rPr>
      <w:rFonts w:ascii="Calibri" w:eastAsia="Times New Roman" w:hAnsi="Calibri"/>
      <w:sz w:val="20"/>
      <w:szCs w:val="20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22A22"/>
    <w:rPr>
      <w:rFonts w:ascii="Calibri" w:eastAsia="Times New Roman" w:hAnsi="Calibri"/>
      <w:sz w:val="20"/>
      <w:szCs w:val="20"/>
      <w:lang w:eastAsia="sk-SK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522A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522A22"/>
    <w:rPr>
      <w:rFonts w:eastAsia="Times New Roman"/>
      <w:sz w:val="22"/>
      <w:szCs w:val="20"/>
      <w:lang w:val="en-US"/>
    </w:rPr>
  </w:style>
  <w:style w:type="character" w:styleId="Odkaznakomentr">
    <w:name w:val="annotation reference"/>
    <w:uiPriority w:val="99"/>
    <w:rsid w:val="00522A22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522A2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22A22"/>
    <w:rPr>
      <w:rFonts w:eastAsia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22A22"/>
    <w:rPr>
      <w:color w:val="0563C1" w:themeColor="hyperlink"/>
      <w:u w:val="single"/>
    </w:rPr>
  </w:style>
  <w:style w:type="table" w:styleId="Svetlzoznamzvraznenie1">
    <w:name w:val="Light List Accent 1"/>
    <w:basedOn w:val="Normlnatabuka"/>
    <w:uiPriority w:val="61"/>
    <w:rsid w:val="00522A22"/>
    <w:rPr>
      <w:rFonts w:eastAsia="Times New Roman" w:cstheme="minorBidi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522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2A22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7AF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7AFA"/>
    <w:rPr>
      <w:rFonts w:asciiTheme="minorHAnsi" w:eastAsia="Times New Roman" w:hAnsiTheme="minorHAnsi" w:cstheme="minorBidi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-kzp.sk/obsah-dokumenty/prirucka-k-opravnenosti-vydavkov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-kzp.sk/obsah-informovanost-komunikacia/333-2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MZP SR</cp:lastModifiedBy>
  <cp:revision>2</cp:revision>
  <dcterms:created xsi:type="dcterms:W3CDTF">2018-12-20T16:39:00Z</dcterms:created>
  <dcterms:modified xsi:type="dcterms:W3CDTF">2018-12-20T16:39:00Z</dcterms:modified>
</cp:coreProperties>
</file>