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2A" w:rsidRPr="00097C76" w:rsidRDefault="00B5132A" w:rsidP="00B5132A">
      <w:pPr>
        <w:spacing w:before="240"/>
        <w:jc w:val="center"/>
        <w:rPr>
          <w:rFonts w:ascii="Arial Narrow" w:hAnsi="Arial Narrow"/>
          <w:b/>
          <w:i/>
          <w:sz w:val="28"/>
          <w:szCs w:val="28"/>
          <w:u w:val="single"/>
        </w:rPr>
      </w:pPr>
      <w:bookmarkStart w:id="0" w:name="_GoBack"/>
      <w:bookmarkEnd w:id="0"/>
      <w:r w:rsidRPr="00097C76">
        <w:rPr>
          <w:rFonts w:ascii="Arial Narrow" w:hAnsi="Arial Narrow"/>
          <w:b/>
          <w:i/>
          <w:sz w:val="28"/>
          <w:szCs w:val="28"/>
          <w:u w:val="single"/>
        </w:rPr>
        <w:t>Ako pracovať s výzvou a dokumentmi k výzve?</w:t>
      </w:r>
      <w:r w:rsidR="00097C76" w:rsidRPr="00097C76">
        <w:rPr>
          <w:rFonts w:ascii="Arial Narrow" w:hAnsi="Arial Narrow"/>
          <w:noProof/>
          <w:szCs w:val="24"/>
          <w:lang w:eastAsia="sk-SK"/>
        </w:rPr>
        <w:t xml:space="preserve"> </w:t>
      </w:r>
    </w:p>
    <w:p w:rsidR="00364D85" w:rsidRPr="00364D85" w:rsidRDefault="00D066DD" w:rsidP="00222307">
      <w:pPr>
        <w:spacing w:after="0"/>
        <w:ind w:firstLine="708"/>
        <w:rPr>
          <w:rFonts w:ascii="Arial Narrow" w:hAnsi="Arial Narrow"/>
          <w:szCs w:val="24"/>
        </w:rPr>
      </w:pPr>
      <w:r w:rsidRPr="00BB70D2">
        <w:rPr>
          <w:rFonts w:ascii="Arial Narrow" w:hAnsi="Arial Narrow"/>
          <w:szCs w:val="24"/>
        </w:rPr>
        <w:t>Správne vypracovanie ŽoNFP vyžaduje, aby žiadateľ okrem samotného textu výzvy pracoval s viacerými dokumentmi, ktoré sú nevyhnutné na to, aby žiadateľ správne vyplnil formulár ŽoNFP a predložil všetky prílohy ŽoNFP v súlade s podmienkami stanovenými RO pre OP KŽP</w:t>
      </w:r>
      <w:r w:rsidR="00097C76">
        <w:rPr>
          <w:rFonts w:ascii="Arial Narrow" w:hAnsi="Arial Narrow"/>
          <w:szCs w:val="24"/>
        </w:rPr>
        <w:t>.</w:t>
      </w:r>
      <w:r w:rsidRPr="00BB70D2">
        <w:rPr>
          <w:rFonts w:ascii="Arial Narrow" w:hAnsi="Arial Narrow"/>
          <w:szCs w:val="24"/>
        </w:rPr>
        <w:t xml:space="preserve"> </w:t>
      </w:r>
      <w:r w:rsidR="00BB70D2">
        <w:rPr>
          <w:rFonts w:ascii="Arial Narrow" w:hAnsi="Arial Narrow"/>
          <w:szCs w:val="24"/>
        </w:rPr>
        <w:t>Text výzvy a Príručk</w:t>
      </w:r>
      <w:r w:rsidR="00364D85">
        <w:rPr>
          <w:rFonts w:ascii="Arial Narrow" w:hAnsi="Arial Narrow"/>
          <w:szCs w:val="24"/>
        </w:rPr>
        <w:t>y</w:t>
      </w:r>
      <w:r w:rsidR="00BB70D2">
        <w:rPr>
          <w:rFonts w:ascii="Arial Narrow" w:hAnsi="Arial Narrow"/>
          <w:szCs w:val="24"/>
        </w:rPr>
        <w:t xml:space="preserve"> pre žiadateľa sú základnými dokumentmi, s ktorými sa žiadateľ musí oboznámiť pre správne vypracovanie ŽoNFP.  </w:t>
      </w:r>
    </w:p>
    <w:p w:rsidR="00D066DD" w:rsidRPr="00364D85" w:rsidRDefault="00364D85" w:rsidP="00222307">
      <w:pPr>
        <w:spacing w:after="0"/>
        <w:ind w:firstLine="708"/>
        <w:rPr>
          <w:rFonts w:ascii="Arial Narrow" w:hAnsi="Arial Narrow"/>
          <w:b/>
          <w:szCs w:val="24"/>
        </w:rPr>
      </w:pPr>
      <w:r w:rsidRPr="00364D85">
        <w:rPr>
          <w:rFonts w:ascii="Arial Narrow" w:hAnsi="Arial Narrow"/>
          <w:b/>
          <w:szCs w:val="24"/>
        </w:rPr>
        <w:t xml:space="preserve"> Vo výzve a v Príručke pre žiadateľa sú pri jednotlivých podmienkach poskytnutia príspevku priamo uvedené odkazy na relevantné dokumenty. Tento dokument slúži pre získanie väčšieho prehľadu a ľahšiu orientáciu žiadateľa s výzvou a všetkými relevantnými dokumentmi</w:t>
      </w:r>
      <w:r w:rsidR="00E212F8" w:rsidRPr="00364D85">
        <w:rPr>
          <w:rFonts w:ascii="Arial Narrow" w:hAnsi="Arial Narrow"/>
          <w:b/>
          <w:szCs w:val="24"/>
        </w:rPr>
        <w:t>:</w:t>
      </w:r>
    </w:p>
    <w:p w:rsidR="008D0209" w:rsidRPr="00BB70D2" w:rsidRDefault="00EF674E" w:rsidP="00364D85">
      <w:pPr>
        <w:rPr>
          <w:rFonts w:ascii="Arial Narrow" w:hAnsi="Arial Narrow"/>
          <w:b/>
          <w:color w:val="FF0000"/>
          <w:sz w:val="28"/>
          <w:szCs w:val="28"/>
          <w:u w:val="single"/>
        </w:rPr>
      </w:pPr>
      <w:r>
        <w:rPr>
          <w:rFonts w:ascii="Arial Narrow" w:hAnsi="Arial Narrow"/>
          <w:noProof/>
          <w:sz w:val="28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6C2664" wp14:editId="6409855F">
                <wp:simplePos x="0" y="0"/>
                <wp:positionH relativeFrom="column">
                  <wp:posOffset>2214341</wp:posOffset>
                </wp:positionH>
                <wp:positionV relativeFrom="paragraph">
                  <wp:posOffset>73229</wp:posOffset>
                </wp:positionV>
                <wp:extent cx="4131537" cy="2363494"/>
                <wp:effectExtent l="0" t="76200" r="97790" b="1778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1537" cy="2363494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623CF" w:rsidRDefault="001076EB" w:rsidP="00B5132A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Metodické</w:t>
                            </w:r>
                            <w:r w:rsidR="00AF040B" w:rsidRPr="00BE758B">
                              <w:rPr>
                                <w:rFonts w:ascii="Arial Narrow" w:hAnsi="Arial Narrow"/>
                                <w:b/>
                              </w:rPr>
                              <w:t xml:space="preserve"> dokumenty OP KŽP platné pre vše</w:t>
                            </w:r>
                            <w:r w:rsidR="00EB5E58" w:rsidRPr="00BE758B">
                              <w:rPr>
                                <w:rFonts w:ascii="Arial Narrow" w:hAnsi="Arial Narrow"/>
                                <w:b/>
                              </w:rPr>
                              <w:t>t</w:t>
                            </w:r>
                            <w:r w:rsidR="00AF040B" w:rsidRPr="00BE758B">
                              <w:rPr>
                                <w:rFonts w:ascii="Arial Narrow" w:hAnsi="Arial Narrow"/>
                                <w:b/>
                              </w:rPr>
                              <w:t>ky výzvy</w:t>
                            </w:r>
                          </w:p>
                          <w:p w:rsidR="00B5132A" w:rsidRPr="00BE758B" w:rsidRDefault="00B5132A" w:rsidP="00571AE1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www.op-kzp.sk</w:t>
                            </w:r>
                          </w:p>
                          <w:p w:rsidR="00A623CF" w:rsidRPr="00BE758B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Kritéria pre výber projektov</w:t>
                            </w:r>
                          </w:p>
                          <w:p w:rsidR="00A623CF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Príručka k oprávnenosti výdavkov</w:t>
                            </w:r>
                          </w:p>
                          <w:p w:rsidR="00222307" w:rsidRPr="00C26263" w:rsidRDefault="00222307" w:rsidP="00222307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C26263">
                              <w:rPr>
                                <w:rFonts w:ascii="Arial Narrow" w:hAnsi="Arial Narrow"/>
                              </w:rPr>
                              <w:t>Formulár pre výpočet ukazovateľov hodnotenia finančnej situácie žiadateľa</w:t>
                            </w:r>
                          </w:p>
                          <w:p w:rsidR="00A623CF" w:rsidRPr="00BE758B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Manuál pre informovanie a komunikáciu</w:t>
                            </w:r>
                          </w:p>
                          <w:p w:rsidR="00A623CF" w:rsidRPr="00BE758B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Príručka pre prijímateľa</w:t>
                            </w:r>
                          </w:p>
                          <w:p w:rsidR="00A623CF" w:rsidRPr="00BE758B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Zmluva o NFP</w:t>
                            </w:r>
                          </w:p>
                          <w:p w:rsidR="00A623CF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Príručka k </w:t>
                            </w:r>
                            <w:r w:rsidR="00EB5E58" w:rsidRPr="00BE758B">
                              <w:rPr>
                                <w:rFonts w:ascii="Arial Narrow" w:hAnsi="Arial Narrow"/>
                              </w:rPr>
                              <w:t>realizácii</w:t>
                            </w: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 VO</w:t>
                            </w:r>
                          </w:p>
                          <w:p w:rsidR="00571AE1" w:rsidRPr="00BE758B" w:rsidRDefault="00571AE1" w:rsidP="00571AE1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571AE1">
                              <w:rPr>
                                <w:rFonts w:ascii="Arial Narrow" w:hAnsi="Arial Narrow"/>
                              </w:rPr>
                              <w:t>Inštrukcia k určeniu podniku v ťažkostiach</w:t>
                            </w:r>
                          </w:p>
                          <w:p w:rsidR="00EB5E58" w:rsidRPr="00BE758B" w:rsidRDefault="00EB5E58" w:rsidP="00EB5E58">
                            <w:pPr>
                              <w:pStyle w:val="Odsekzoznamu"/>
                              <w:jc w:val="left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EB5E58" w:rsidRPr="00BE758B" w:rsidRDefault="00EB5E58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C26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4.35pt;margin-top:5.75pt;width:325.3pt;height:1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" fillcolor="#95b3d7 [1940]" strokecolor="#4f81bd [3204]" strokeweight="1pt">
                <v:fill color2="#4f81bd [3204]" focus="50%" type="gradient"/>
                <v:shadow on="t" color="#243f60 [1604]" opacity=".5" offset="6pt,-6pt"/>
                <v:textbox>
                  <w:txbxContent>
                    <w:p w:rsidR="00A623CF" w:rsidRDefault="001076EB" w:rsidP="00B5132A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Metodické</w:t>
                      </w:r>
                      <w:r w:rsidR="00AF040B" w:rsidRPr="00BE758B">
                        <w:rPr>
                          <w:rFonts w:ascii="Arial Narrow" w:hAnsi="Arial Narrow"/>
                          <w:b/>
                        </w:rPr>
                        <w:t xml:space="preserve"> dokumenty OP KŽP platné pre vše</w:t>
                      </w:r>
                      <w:r w:rsidR="00EB5E58" w:rsidRPr="00BE758B">
                        <w:rPr>
                          <w:rFonts w:ascii="Arial Narrow" w:hAnsi="Arial Narrow"/>
                          <w:b/>
                        </w:rPr>
                        <w:t>t</w:t>
                      </w:r>
                      <w:r w:rsidR="00AF040B" w:rsidRPr="00BE758B">
                        <w:rPr>
                          <w:rFonts w:ascii="Arial Narrow" w:hAnsi="Arial Narrow"/>
                          <w:b/>
                        </w:rPr>
                        <w:t>ky výzvy</w:t>
                      </w:r>
                    </w:p>
                    <w:p w:rsidR="00B5132A" w:rsidRPr="00BE758B" w:rsidRDefault="00B5132A" w:rsidP="00571AE1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www.op-kzp.sk</w:t>
                      </w:r>
                    </w:p>
                    <w:p w:rsidR="00A623CF" w:rsidRPr="00BE758B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Kritéria pre výber projektov</w:t>
                      </w:r>
                    </w:p>
                    <w:p w:rsidR="00A623CF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Príručka k oprávnenosti výdavkov</w:t>
                      </w:r>
                    </w:p>
                    <w:p w:rsidR="00222307" w:rsidRPr="00C26263" w:rsidRDefault="00222307" w:rsidP="00222307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C26263">
                        <w:rPr>
                          <w:rFonts w:ascii="Arial Narrow" w:hAnsi="Arial Narrow"/>
                        </w:rPr>
                        <w:t>Formulár pre výpočet ukazovateľov hodnotenia finančnej situácie žiadateľa</w:t>
                      </w:r>
                    </w:p>
                    <w:p w:rsidR="00A623CF" w:rsidRPr="00BE758B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Manuál pre informovanie a komunikáciu</w:t>
                      </w:r>
                    </w:p>
                    <w:p w:rsidR="00A623CF" w:rsidRPr="00BE758B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Príručka pre prijímateľa</w:t>
                      </w:r>
                    </w:p>
                    <w:p w:rsidR="00A623CF" w:rsidRPr="00BE758B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Zmluva o NFP</w:t>
                      </w:r>
                    </w:p>
                    <w:p w:rsidR="00A623CF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Príručka k </w:t>
                      </w:r>
                      <w:r w:rsidR="00EB5E58" w:rsidRPr="00BE758B">
                        <w:rPr>
                          <w:rFonts w:ascii="Arial Narrow" w:hAnsi="Arial Narrow"/>
                        </w:rPr>
                        <w:t>realizácii</w:t>
                      </w:r>
                      <w:r w:rsidRPr="00BE758B">
                        <w:rPr>
                          <w:rFonts w:ascii="Arial Narrow" w:hAnsi="Arial Narrow"/>
                        </w:rPr>
                        <w:t xml:space="preserve"> VO</w:t>
                      </w:r>
                    </w:p>
                    <w:p w:rsidR="00571AE1" w:rsidRPr="00BE758B" w:rsidRDefault="00571AE1" w:rsidP="00571AE1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</w:rPr>
                      </w:pPr>
                      <w:r w:rsidRPr="00571AE1">
                        <w:rPr>
                          <w:rFonts w:ascii="Arial Narrow" w:hAnsi="Arial Narrow"/>
                        </w:rPr>
                        <w:t>Inštrukcia k určeniu podniku v ťažkostiach</w:t>
                      </w:r>
                    </w:p>
                    <w:p w:rsidR="00EB5E58" w:rsidRPr="00BE758B" w:rsidRDefault="00EB5E58" w:rsidP="00EB5E58">
                      <w:pPr>
                        <w:pStyle w:val="Odsekzoznamu"/>
                        <w:jc w:val="left"/>
                        <w:rPr>
                          <w:rFonts w:ascii="Arial Narrow" w:hAnsi="Arial Narrow"/>
                        </w:rPr>
                      </w:pPr>
                    </w:p>
                    <w:p w:rsidR="00EB5E58" w:rsidRPr="00BE758B" w:rsidRDefault="00EB5E58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5E58" w:rsidRPr="00BB70D2" w:rsidRDefault="009072E1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7FD408" wp14:editId="4CF604FB">
                <wp:simplePos x="0" y="0"/>
                <wp:positionH relativeFrom="column">
                  <wp:posOffset>5135245</wp:posOffset>
                </wp:positionH>
                <wp:positionV relativeFrom="paragraph">
                  <wp:posOffset>2319508</wp:posOffset>
                </wp:positionV>
                <wp:extent cx="4133850" cy="1871004"/>
                <wp:effectExtent l="57150" t="209550" r="209550" b="533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871004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1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D0209" w:rsidRPr="00BE758B" w:rsidRDefault="008D0209" w:rsidP="008D020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  <w:b/>
                              </w:rPr>
                              <w:t>Príloha Príručky pre žiadateľa – záväzné formuláre vybraných príloh</w:t>
                            </w:r>
                          </w:p>
                          <w:p w:rsidR="008D0209" w:rsidRDefault="008D0209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Podporná dokumentácia k oprávnenosti výdavkov (príloha č. </w:t>
                            </w:r>
                            <w:r w:rsidR="00C26263">
                              <w:rPr>
                                <w:rFonts w:ascii="Arial Narrow" w:hAnsi="Arial Narrow"/>
                              </w:rPr>
                              <w:t>4</w:t>
                            </w: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 ŽoNFP)</w:t>
                            </w:r>
                          </w:p>
                          <w:p w:rsidR="009F0843" w:rsidRDefault="009F0843" w:rsidP="009F0843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rFonts w:ascii="Arial Narrow" w:hAnsi="Arial Narrow"/>
                              </w:rPr>
                            </w:pPr>
                            <w:r w:rsidRPr="009F0843">
                              <w:rPr>
                                <w:rFonts w:ascii="Arial Narrow" w:hAnsi="Arial Narrow"/>
                              </w:rPr>
                              <w:t>Udelenie súhlasu pre poskytnutie výpisu z</w:t>
                            </w:r>
                            <w:r>
                              <w:rPr>
                                <w:rFonts w:ascii="Arial Narrow" w:hAnsi="Arial Narrow"/>
                              </w:rPr>
                              <w:t> </w:t>
                            </w:r>
                            <w:r w:rsidRPr="009F0843">
                              <w:rPr>
                                <w:rFonts w:ascii="Arial Narrow" w:hAnsi="Arial Narrow"/>
                              </w:rPr>
                              <w:t>registra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 w:rsidRPr="009F0843">
                              <w:rPr>
                                <w:rFonts w:ascii="Arial Narrow" w:hAnsi="Arial Narrow"/>
                              </w:rPr>
                              <w:t xml:space="preserve"> trestov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(príloha č. 2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FD40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04.35pt;margin-top:182.65pt;width:325.5pt;height:14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" fillcolor="#95b3d7 [1940]">
                <v:fill color2="#dbe5f1 [660]" angle="135" focus="50%" type="gradient"/>
                <v:shadow color="#243f60 [1604]" opacity=".5" offset="1pt"/>
                <o:extrusion v:ext="view" color="#95b3d7 [1940]" on="t"/>
                <v:textbox>
                  <w:txbxContent>
                    <w:p w:rsidR="008D0209" w:rsidRPr="00BE758B" w:rsidRDefault="008D0209" w:rsidP="008D0209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BE758B">
                        <w:rPr>
                          <w:rFonts w:ascii="Arial Narrow" w:hAnsi="Arial Narrow"/>
                          <w:b/>
                        </w:rPr>
                        <w:t>Príloha Príručky pre žiadateľa – záväzné formuláre vybraných príloh</w:t>
                      </w:r>
                    </w:p>
                    <w:p w:rsidR="008D0209" w:rsidRDefault="008D0209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Podporná dokumentácia k oprávnenosti výdavkov (príloha č. </w:t>
                      </w:r>
                      <w:r w:rsidR="00C26263">
                        <w:rPr>
                          <w:rFonts w:ascii="Arial Narrow" w:hAnsi="Arial Narrow"/>
                        </w:rPr>
                        <w:t>4</w:t>
                      </w:r>
                      <w:r w:rsidRPr="00BE758B">
                        <w:rPr>
                          <w:rFonts w:ascii="Arial Narrow" w:hAnsi="Arial Narrow"/>
                        </w:rPr>
                        <w:t xml:space="preserve"> ŽoNFP)</w:t>
                      </w:r>
                    </w:p>
                    <w:p w:rsidR="009F0843" w:rsidRDefault="009F0843" w:rsidP="009F0843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rFonts w:ascii="Arial Narrow" w:hAnsi="Arial Narrow"/>
                        </w:rPr>
                      </w:pPr>
                      <w:r w:rsidRPr="009F0843">
                        <w:rPr>
                          <w:rFonts w:ascii="Arial Narrow" w:hAnsi="Arial Narrow"/>
                        </w:rPr>
                        <w:t>Udelenie súhlasu pre poskytnutie výpisu z</w:t>
                      </w:r>
                      <w:r>
                        <w:rPr>
                          <w:rFonts w:ascii="Arial Narrow" w:hAnsi="Arial Narrow"/>
                        </w:rPr>
                        <w:t> </w:t>
                      </w:r>
                      <w:r w:rsidRPr="009F0843">
                        <w:rPr>
                          <w:rFonts w:ascii="Arial Narrow" w:hAnsi="Arial Narrow"/>
                        </w:rPr>
                        <w:t>registra</w:t>
                      </w:r>
                      <w:r>
                        <w:rPr>
                          <w:rFonts w:ascii="Arial Narrow" w:hAnsi="Arial Narrow"/>
                        </w:rPr>
                        <w:t xml:space="preserve"> </w:t>
                      </w:r>
                      <w:r w:rsidRPr="009F0843">
                        <w:rPr>
                          <w:rFonts w:ascii="Arial Narrow" w:hAnsi="Arial Narrow"/>
                        </w:rPr>
                        <w:t xml:space="preserve"> trestov</w:t>
                      </w:r>
                      <w:r>
                        <w:rPr>
                          <w:rFonts w:ascii="Arial Narrow" w:hAnsi="Arial Narrow"/>
                        </w:rPr>
                        <w:t xml:space="preserve"> (príloha č. 2 </w:t>
                      </w:r>
                      <w:proofErr w:type="spellStart"/>
                      <w:r>
                        <w:rPr>
                          <w:rFonts w:ascii="Arial Narrow" w:hAnsi="Arial Narrow"/>
                        </w:rPr>
                        <w:t>ŽoNFP</w:t>
                      </w:r>
                      <w:proofErr w:type="spellEnd"/>
                      <w:r>
                        <w:rPr>
                          <w:rFonts w:ascii="Arial Narrow" w:hAnsi="Arial Narrow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01C98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902D57" wp14:editId="46285638">
                <wp:simplePos x="0" y="0"/>
                <wp:positionH relativeFrom="column">
                  <wp:posOffset>6898484</wp:posOffset>
                </wp:positionH>
                <wp:positionV relativeFrom="paragraph">
                  <wp:posOffset>496282</wp:posOffset>
                </wp:positionV>
                <wp:extent cx="2754630" cy="397510"/>
                <wp:effectExtent l="57150" t="38100" r="83820" b="97790"/>
                <wp:wrapNone/>
                <wp:docPr id="14" name="Obdĺž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630" cy="397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307" w:rsidRDefault="00222307" w:rsidP="00222307">
                            <w:pPr>
                              <w:spacing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Záväzný formulár prílohy č. </w:t>
                            </w:r>
                            <w:r w:rsidR="00C26263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7</w:t>
                            </w: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ŽoNFP </w:t>
                            </w: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Ukazovatele</w:t>
                            </w:r>
                            <w:r w:rsidR="00C26263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finančnej situácie žiadateľa</w:t>
                            </w:r>
                          </w:p>
                          <w:p w:rsidR="00222307" w:rsidRPr="00207979" w:rsidRDefault="00222307" w:rsidP="00222307">
                            <w:p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ED269" id="Obdĺžnik 14" o:spid="_x0000_s1027" style="position:absolute;left:0;text-align:left;margin-left:543.2pt;margin-top:39.1pt;width:216.9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2307" w:rsidRDefault="00222307" w:rsidP="00222307">
                      <w:pPr>
                        <w:spacing w:line="240" w:lineRule="auto"/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Záväzný formulár prílohy č. </w:t>
                      </w:r>
                      <w:r w:rsidR="00C26263">
                        <w:rPr>
                          <w:rFonts w:ascii="Arial Narrow" w:hAnsi="Arial Narrow"/>
                          <w:sz w:val="20"/>
                          <w:szCs w:val="20"/>
                        </w:rPr>
                        <w:t>7</w:t>
                      </w: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ŽoNFP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>Ukazovatele</w:t>
                      </w:r>
                      <w:r w:rsidR="00C26263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   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finančnej situácie žiadateľa</w:t>
                      </w:r>
                    </w:p>
                    <w:p w:rsidR="00222307" w:rsidRPr="00207979" w:rsidRDefault="00222307" w:rsidP="00222307">
                      <w:p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26263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80869A" wp14:editId="21B876C6">
                <wp:simplePos x="0" y="0"/>
                <wp:positionH relativeFrom="column">
                  <wp:posOffset>6898484</wp:posOffset>
                </wp:positionH>
                <wp:positionV relativeFrom="paragraph">
                  <wp:posOffset>1669475</wp:posOffset>
                </wp:positionV>
                <wp:extent cx="2708695" cy="405274"/>
                <wp:effectExtent l="57150" t="38100" r="73025" b="9017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8695" cy="40527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307" w:rsidRPr="009F10F9" w:rsidRDefault="00222307" w:rsidP="00222307">
                            <w:pPr>
                              <w:jc w:val="left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Záväzný formulár prílohy č.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3 ŽoNFP</w:t>
                            </w: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Test podniku </w:t>
                            </w:r>
                            <w:r w:rsidR="00C26263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01C98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C26263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F10F9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v ťažkostiach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0869A" id="Obdĺžnik 11" o:spid="_x0000_s1029" style="position:absolute;left:0;text-align:left;margin-left:543.2pt;margin-top:131.45pt;width:213.3pt;height:3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22307" w:rsidRPr="009F10F9" w:rsidRDefault="00222307" w:rsidP="00222307">
                      <w:pPr>
                        <w:jc w:val="left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Záväzný formulár prílohy č. </w:t>
                      </w:r>
                      <w:r>
                        <w:rPr>
                          <w:rFonts w:ascii="Arial Narrow" w:hAnsi="Arial Narrow"/>
                          <w:sz w:val="20"/>
                          <w:szCs w:val="20"/>
                        </w:rPr>
                        <w:t>3 ŽoNFP</w:t>
                      </w: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Test podniku </w:t>
                      </w:r>
                      <w:r w:rsidR="00C26263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</w:t>
                      </w:r>
                      <w:r w:rsidR="00001C98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      </w:t>
                      </w:r>
                      <w:r w:rsidR="00C26263">
                        <w:rPr>
                          <w:rFonts w:ascii="Arial Narrow" w:hAnsi="Arial Narrow"/>
                          <w:sz w:val="20"/>
                          <w:szCs w:val="20"/>
                        </w:rPr>
                        <w:t xml:space="preserve">  </w:t>
                      </w:r>
                      <w:r w:rsidRPr="009F10F9">
                        <w:rPr>
                          <w:rFonts w:ascii="Arial Narrow" w:hAnsi="Arial Narrow"/>
                          <w:sz w:val="20"/>
                          <w:szCs w:val="20"/>
                        </w:rPr>
                        <w:t>v ťažkostiach</w:t>
                      </w:r>
                    </w:p>
                  </w:txbxContent>
                </v:textbox>
              </v:rect>
            </w:pict>
          </mc:Fallback>
        </mc:AlternateContent>
      </w:r>
      <w:r w:rsidR="00222307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B13F94" wp14:editId="76E0ECB3">
                <wp:simplePos x="0" y="0"/>
                <wp:positionH relativeFrom="column">
                  <wp:posOffset>5690786</wp:posOffset>
                </wp:positionH>
                <wp:positionV relativeFrom="paragraph">
                  <wp:posOffset>1807498</wp:posOffset>
                </wp:positionV>
                <wp:extent cx="1207698" cy="17252"/>
                <wp:effectExtent l="0" t="76200" r="12065" b="97155"/>
                <wp:wrapNone/>
                <wp:docPr id="10" name="Rovná spojovacia šípk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7698" cy="1725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B814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0" o:spid="_x0000_s1026" type="#_x0000_t32" style="position:absolute;margin-left:448.1pt;margin-top:142.3pt;width:95.1pt;height:1.3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" strokecolor="red" strokeweight="2pt">
                <v:stroke endarrow="open"/>
              </v:shape>
            </w:pict>
          </mc:Fallback>
        </mc:AlternateContent>
      </w:r>
      <w:r w:rsidR="00222307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E58A5C" wp14:editId="59F9C4A9">
                <wp:simplePos x="0" y="0"/>
                <wp:positionH relativeFrom="column">
                  <wp:posOffset>4620094</wp:posOffset>
                </wp:positionH>
                <wp:positionV relativeFrom="paragraph">
                  <wp:posOffset>2233294</wp:posOffset>
                </wp:positionV>
                <wp:extent cx="815340" cy="323850"/>
                <wp:effectExtent l="74295" t="20955" r="116205" b="190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543122">
                          <a:off x="0" y="0"/>
                          <a:ext cx="815340" cy="323850"/>
                        </a:xfrm>
                        <a:prstGeom prst="rightArrow">
                          <a:avLst>
                            <a:gd name="adj1" fmla="val 50000"/>
                            <a:gd name="adj2" fmla="val 65441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941A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" o:spid="_x0000_s1026" type="#_x0000_t13" style="position:absolute;margin-left:363.8pt;margin-top:175.85pt;width:64.2pt;height:25.5pt;rotation:3870034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" adj="15986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 w:rsidR="00222307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FA6E0B" wp14:editId="6B5C965A">
                <wp:simplePos x="0" y="0"/>
                <wp:positionH relativeFrom="column">
                  <wp:posOffset>3383915</wp:posOffset>
                </wp:positionH>
                <wp:positionV relativeFrom="paragraph">
                  <wp:posOffset>2184400</wp:posOffset>
                </wp:positionV>
                <wp:extent cx="807720" cy="304165"/>
                <wp:effectExtent l="118427" t="14923" r="187008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257181">
                          <a:off x="0" y="0"/>
                          <a:ext cx="807720" cy="304165"/>
                        </a:xfrm>
                        <a:prstGeom prst="leftArrow">
                          <a:avLst>
                            <a:gd name="adj1" fmla="val 50000"/>
                            <a:gd name="adj2" fmla="val 66388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25BB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" o:spid="_x0000_s1026" type="#_x0000_t66" style="position:absolute;margin-left:266.45pt;margin-top:172pt;width:63.6pt;height:23.95pt;rotation:-365125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 w:rsidR="00222307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00EC49" wp14:editId="70759471">
                <wp:simplePos x="0" y="0"/>
                <wp:positionH relativeFrom="column">
                  <wp:posOffset>6294635</wp:posOffset>
                </wp:positionH>
                <wp:positionV relativeFrom="paragraph">
                  <wp:posOffset>686064</wp:posOffset>
                </wp:positionV>
                <wp:extent cx="543464" cy="0"/>
                <wp:effectExtent l="0" t="76200" r="28575" b="114300"/>
                <wp:wrapNone/>
                <wp:docPr id="8" name="Rovná spojovacia šípk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464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30A9DF" id="Rovná spojovacia šípka 8" o:spid="_x0000_s1026" type="#_x0000_t32" style="position:absolute;margin-left:495.65pt;margin-top:54pt;width:42.8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" strokecolor="red" strokeweight="2pt">
                <v:stroke endarrow="open"/>
              </v:shape>
            </w:pict>
          </mc:Fallback>
        </mc:AlternateContent>
      </w:r>
      <w:r w:rsidR="00222307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CCB0C7" wp14:editId="6CA6BAB3">
                <wp:simplePos x="0" y="0"/>
                <wp:positionH relativeFrom="column">
                  <wp:posOffset>549443</wp:posOffset>
                </wp:positionH>
                <wp:positionV relativeFrom="paragraph">
                  <wp:posOffset>3230161</wp:posOffset>
                </wp:positionV>
                <wp:extent cx="4587875" cy="0"/>
                <wp:effectExtent l="0" t="76200" r="22225" b="114300"/>
                <wp:wrapNone/>
                <wp:docPr id="7" name="Rovná spojovacia ší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787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5BE09" id="Rovná spojovacia šípka 7" o:spid="_x0000_s1026" type="#_x0000_t32" style="position:absolute;margin-left:43.25pt;margin-top:254.35pt;width:361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" strokecolor="red" strokeweight="2pt">
                <v:stroke endarrow="open"/>
              </v:shape>
            </w:pict>
          </mc:Fallback>
        </mc:AlternateContent>
      </w:r>
      <w:r w:rsidR="00364D85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56142" wp14:editId="0D81011D">
                <wp:simplePos x="0" y="0"/>
                <wp:positionH relativeFrom="column">
                  <wp:posOffset>-347704</wp:posOffset>
                </wp:positionH>
                <wp:positionV relativeFrom="paragraph">
                  <wp:posOffset>2333709</wp:posOffset>
                </wp:positionV>
                <wp:extent cx="4268470" cy="2643397"/>
                <wp:effectExtent l="57150" t="209550" r="208280" b="431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8470" cy="2643397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1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5E58" w:rsidRPr="00BE758B" w:rsidRDefault="00EB5E58" w:rsidP="00EB5E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  <w:b/>
                              </w:rPr>
                              <w:t>Prílohy k </w:t>
                            </w:r>
                            <w:r w:rsidR="00C26263">
                              <w:rPr>
                                <w:rFonts w:ascii="Arial Narrow" w:hAnsi="Arial Narrow"/>
                                <w:b/>
                              </w:rPr>
                              <w:t>8</w:t>
                            </w:r>
                            <w:r w:rsidRPr="00BE758B">
                              <w:rPr>
                                <w:rFonts w:ascii="Arial Narrow" w:hAnsi="Arial Narrow"/>
                                <w:b/>
                              </w:rPr>
                              <w:t>. výzve</w:t>
                            </w:r>
                          </w:p>
                          <w:p w:rsidR="00A623CF" w:rsidRPr="00BE758B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>Formulár ŽoNFP</w:t>
                            </w:r>
                          </w:p>
                          <w:p w:rsidR="00A623CF" w:rsidRPr="00BE758B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Príručka pre žiadateľa vrátane záväzných formulárov vybraných príloh </w:t>
                            </w:r>
                          </w:p>
                          <w:p w:rsidR="00A623CF" w:rsidRPr="00BE758B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Zoznam merateľných ukazovateľov, vrátane ukazovateľov relevantných k HP </w:t>
                            </w:r>
                          </w:p>
                          <w:p w:rsidR="00A623CF" w:rsidRPr="00BE758B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Osobitné podmienky oprávnenosti výdavkov </w:t>
                            </w:r>
                          </w:p>
                          <w:p w:rsidR="00A623CF" w:rsidRPr="00BE758B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Predbežná informácia pre žiadateľov </w:t>
                            </w:r>
                          </w:p>
                          <w:p w:rsidR="00EB5E58" w:rsidRPr="00BE758B" w:rsidRDefault="00EB5E58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rFonts w:ascii="Arial Narrow" w:hAnsi="Arial Narrow"/>
                              </w:rPr>
                            </w:pPr>
                            <w:r w:rsidRPr="00BE758B">
                              <w:rPr>
                                <w:rFonts w:ascii="Arial Narrow" w:hAnsi="Arial Narrow"/>
                              </w:rPr>
                              <w:t xml:space="preserve">Identifikácia oblastí podpory, kde budú EŠIF a ostatné nástroje podpory použité synergickým a komplementárnym spôsobom </w:t>
                            </w:r>
                          </w:p>
                          <w:p w:rsidR="00EB5E58" w:rsidRPr="00BE758B" w:rsidRDefault="00EB5E58" w:rsidP="00EB5E58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56142" id="Text Box 3" o:spid="_x0000_s1030" type="#_x0000_t202" style="position:absolute;left:0;text-align:left;margin-left:-27.4pt;margin-top:183.75pt;width:336.1pt;height:20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" fillcolor="#95b3d7 [1940]">
                <v:fill color2="#4f81bd [3204]" focus="50%" type="gradient"/>
                <v:shadow color="#243f60 [1604]" offset="1pt"/>
                <o:extrusion v:ext="view" color="#95b3d7 [1940]" on="t"/>
                <v:textbox>
                  <w:txbxContent>
                    <w:p w:rsidR="00EB5E58" w:rsidRPr="00BE758B" w:rsidRDefault="00EB5E58" w:rsidP="00EB5E58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BE758B">
                        <w:rPr>
                          <w:rFonts w:ascii="Arial Narrow" w:hAnsi="Arial Narrow"/>
                          <w:b/>
                        </w:rPr>
                        <w:t>Prílohy k </w:t>
                      </w:r>
                      <w:r w:rsidR="00C26263">
                        <w:rPr>
                          <w:rFonts w:ascii="Arial Narrow" w:hAnsi="Arial Narrow"/>
                          <w:b/>
                        </w:rPr>
                        <w:t>8</w:t>
                      </w:r>
                      <w:r w:rsidRPr="00BE758B">
                        <w:rPr>
                          <w:rFonts w:ascii="Arial Narrow" w:hAnsi="Arial Narrow"/>
                          <w:b/>
                        </w:rPr>
                        <w:t>. výzve</w:t>
                      </w:r>
                    </w:p>
                    <w:p w:rsidR="00A623CF" w:rsidRPr="00BE758B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>Formulár ŽoNFP</w:t>
                      </w:r>
                    </w:p>
                    <w:p w:rsidR="00A623CF" w:rsidRPr="00BE758B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Príručka pre žiadateľa vrátane záväzných formulárov vybraných príloh </w:t>
                      </w:r>
                    </w:p>
                    <w:p w:rsidR="00A623CF" w:rsidRPr="00BE758B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Zoznam merateľných ukazovateľov, vrátane ukazovateľov relevantných k HP </w:t>
                      </w:r>
                    </w:p>
                    <w:p w:rsidR="00A623CF" w:rsidRPr="00BE758B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Osobitné podmienky oprávnenosti výdavkov </w:t>
                      </w:r>
                    </w:p>
                    <w:p w:rsidR="00A623CF" w:rsidRPr="00BE758B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Predbežná informácia pre žiadateľov </w:t>
                      </w:r>
                    </w:p>
                    <w:p w:rsidR="00EB5E58" w:rsidRPr="00BE758B" w:rsidRDefault="00EB5E58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jc w:val="left"/>
                        <w:rPr>
                          <w:rFonts w:ascii="Arial Narrow" w:hAnsi="Arial Narrow"/>
                        </w:rPr>
                      </w:pPr>
                      <w:r w:rsidRPr="00BE758B">
                        <w:rPr>
                          <w:rFonts w:ascii="Arial Narrow" w:hAnsi="Arial Narrow"/>
                        </w:rPr>
                        <w:t xml:space="preserve">Identifikácia oblastí podpory, kde budú EŠIF a ostatné nástroje podpory použité synergickým a komplementárnym spôsobom </w:t>
                      </w:r>
                    </w:p>
                    <w:p w:rsidR="00EB5E58" w:rsidRPr="00BE758B" w:rsidRDefault="00EB5E58" w:rsidP="00EB5E58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B5E58" w:rsidRPr="00BB70D2" w:rsidSect="00CB7028">
      <w:headerReference w:type="first" r:id="rId8"/>
      <w:pgSz w:w="16838" w:h="11906" w:orient="landscape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B6E" w:rsidRDefault="002A3B6E" w:rsidP="00BB70D2">
      <w:pPr>
        <w:spacing w:after="0" w:line="240" w:lineRule="auto"/>
      </w:pPr>
      <w:r>
        <w:separator/>
      </w:r>
    </w:p>
  </w:endnote>
  <w:endnote w:type="continuationSeparator" w:id="0">
    <w:p w:rsidR="002A3B6E" w:rsidRDefault="002A3B6E" w:rsidP="00BB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B6E" w:rsidRDefault="002A3B6E" w:rsidP="00BB70D2">
      <w:pPr>
        <w:spacing w:after="0" w:line="240" w:lineRule="auto"/>
      </w:pPr>
      <w:r>
        <w:separator/>
      </w:r>
    </w:p>
  </w:footnote>
  <w:footnote w:type="continuationSeparator" w:id="0">
    <w:p w:rsidR="002A3B6E" w:rsidRDefault="002A3B6E" w:rsidP="00BB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028" w:rsidRPr="00CB7028" w:rsidRDefault="00CB7028">
    <w:pPr>
      <w:pStyle w:val="Hlavika"/>
      <w:rPr>
        <w:rFonts w:ascii="Arial Narrow" w:hAnsi="Arial Narrow"/>
      </w:rPr>
    </w:pPr>
    <w:r w:rsidRPr="00CB7028">
      <w:rPr>
        <w:rFonts w:ascii="Arial Narrow" w:hAnsi="Arial Narrow"/>
      </w:rPr>
      <w:t>Príloha č. 3 príručky pre žiadateľa – práca s výzvou a dokumentmi k výzve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0163"/>
    <w:multiLevelType w:val="hybridMultilevel"/>
    <w:tmpl w:val="DC3EE8B2"/>
    <w:lvl w:ilvl="0" w:tplc="B058A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F0D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62D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BE9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32B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E68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A8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E47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7A5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B8648C5"/>
    <w:multiLevelType w:val="hybridMultilevel"/>
    <w:tmpl w:val="C4B04470"/>
    <w:lvl w:ilvl="0" w:tplc="0F2C7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A24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828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CD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EA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722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6EA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A64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C4C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1865A9"/>
    <w:multiLevelType w:val="hybridMultilevel"/>
    <w:tmpl w:val="9EF4A71E"/>
    <w:lvl w:ilvl="0" w:tplc="CB204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D28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261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72E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EC0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E7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7C9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168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BE7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28D661F"/>
    <w:multiLevelType w:val="hybridMultilevel"/>
    <w:tmpl w:val="18689A02"/>
    <w:lvl w:ilvl="0" w:tplc="ED4AB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70CC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3EC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E83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0CD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5E8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E67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8A1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BEE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3760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E67FB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D85"/>
    <w:multiLevelType w:val="hybridMultilevel"/>
    <w:tmpl w:val="C4267CCE"/>
    <w:lvl w:ilvl="0" w:tplc="59940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A0C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1EA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96E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EA1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A8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BC4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4A9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EB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A20C1"/>
    <w:multiLevelType w:val="hybridMultilevel"/>
    <w:tmpl w:val="8F66DDCA"/>
    <w:lvl w:ilvl="0" w:tplc="37AE5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84C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84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A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CF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3C3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345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A7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67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D50598"/>
    <w:multiLevelType w:val="hybridMultilevel"/>
    <w:tmpl w:val="7DA8231C"/>
    <w:lvl w:ilvl="0" w:tplc="4A527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36C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10E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3A1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8EB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2A7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5A3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A8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00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14326E7"/>
    <w:multiLevelType w:val="hybridMultilevel"/>
    <w:tmpl w:val="3DD6B274"/>
    <w:lvl w:ilvl="0" w:tplc="93862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1AF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2AB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665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0E8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C49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A671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D8A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10D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AEA6349"/>
    <w:multiLevelType w:val="hybridMultilevel"/>
    <w:tmpl w:val="7A92A196"/>
    <w:lvl w:ilvl="0" w:tplc="7CCC0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BC3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A41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E6C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4E5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D6D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C28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CF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204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58244F2"/>
    <w:multiLevelType w:val="hybridMultilevel"/>
    <w:tmpl w:val="99BC368E"/>
    <w:lvl w:ilvl="0" w:tplc="73063F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2F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6C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2C6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205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D0D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38C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7EC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9A21F6F"/>
    <w:multiLevelType w:val="hybridMultilevel"/>
    <w:tmpl w:val="2FF06C2C"/>
    <w:lvl w:ilvl="0" w:tplc="72B86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96D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A89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0EB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CED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EC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1AB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8A7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28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E2D4C2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118EC"/>
    <w:multiLevelType w:val="hybridMultilevel"/>
    <w:tmpl w:val="9A8C99B6"/>
    <w:lvl w:ilvl="0" w:tplc="71B23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CF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10D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5EF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20D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5A6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A25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A29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421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E3172AD"/>
    <w:multiLevelType w:val="hybridMultilevel"/>
    <w:tmpl w:val="6AB40B3A"/>
    <w:lvl w:ilvl="0" w:tplc="EE689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F8CB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18A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FCE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A66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280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724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1E2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7E2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9"/>
  </w:num>
  <w:num w:numId="5">
    <w:abstractNumId w:val="15"/>
  </w:num>
  <w:num w:numId="6">
    <w:abstractNumId w:val="10"/>
  </w:num>
  <w:num w:numId="7">
    <w:abstractNumId w:val="12"/>
  </w:num>
  <w:num w:numId="8">
    <w:abstractNumId w:val="19"/>
  </w:num>
  <w:num w:numId="9">
    <w:abstractNumId w:val="14"/>
  </w:num>
  <w:num w:numId="10">
    <w:abstractNumId w:val="7"/>
  </w:num>
  <w:num w:numId="11">
    <w:abstractNumId w:val="3"/>
  </w:num>
  <w:num w:numId="12">
    <w:abstractNumId w:val="20"/>
  </w:num>
  <w:num w:numId="13">
    <w:abstractNumId w:val="1"/>
  </w:num>
  <w:num w:numId="14">
    <w:abstractNumId w:val="5"/>
  </w:num>
  <w:num w:numId="15">
    <w:abstractNumId w:val="2"/>
  </w:num>
  <w:num w:numId="16">
    <w:abstractNumId w:val="16"/>
  </w:num>
  <w:num w:numId="17">
    <w:abstractNumId w:val="6"/>
  </w:num>
  <w:num w:numId="18">
    <w:abstractNumId w:val="0"/>
  </w:num>
  <w:num w:numId="19">
    <w:abstractNumId w:val="17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D2"/>
    <w:rsid w:val="00001C98"/>
    <w:rsid w:val="00031FD2"/>
    <w:rsid w:val="00097C76"/>
    <w:rsid w:val="001076EB"/>
    <w:rsid w:val="001C2D02"/>
    <w:rsid w:val="001C645B"/>
    <w:rsid w:val="0021582F"/>
    <w:rsid w:val="00222307"/>
    <w:rsid w:val="002A3B6E"/>
    <w:rsid w:val="00300878"/>
    <w:rsid w:val="0033327B"/>
    <w:rsid w:val="00364D85"/>
    <w:rsid w:val="00380862"/>
    <w:rsid w:val="0039656F"/>
    <w:rsid w:val="003C4D67"/>
    <w:rsid w:val="003C5D7C"/>
    <w:rsid w:val="00401E08"/>
    <w:rsid w:val="004F4C06"/>
    <w:rsid w:val="00571AE1"/>
    <w:rsid w:val="005E4C1B"/>
    <w:rsid w:val="005E4C94"/>
    <w:rsid w:val="006500F5"/>
    <w:rsid w:val="0065608E"/>
    <w:rsid w:val="007D37A9"/>
    <w:rsid w:val="00844044"/>
    <w:rsid w:val="008A35B0"/>
    <w:rsid w:val="008D0209"/>
    <w:rsid w:val="008F0E90"/>
    <w:rsid w:val="009072E1"/>
    <w:rsid w:val="0094612B"/>
    <w:rsid w:val="009C4340"/>
    <w:rsid w:val="009E0185"/>
    <w:rsid w:val="009F0843"/>
    <w:rsid w:val="00A03F17"/>
    <w:rsid w:val="00A623CF"/>
    <w:rsid w:val="00AF040B"/>
    <w:rsid w:val="00B5132A"/>
    <w:rsid w:val="00BB50D2"/>
    <w:rsid w:val="00BB70D2"/>
    <w:rsid w:val="00BE758B"/>
    <w:rsid w:val="00C179A3"/>
    <w:rsid w:val="00C26263"/>
    <w:rsid w:val="00C30F9A"/>
    <w:rsid w:val="00CB7028"/>
    <w:rsid w:val="00D066DD"/>
    <w:rsid w:val="00DD3502"/>
    <w:rsid w:val="00E212F8"/>
    <w:rsid w:val="00E674FB"/>
    <w:rsid w:val="00EB5E58"/>
    <w:rsid w:val="00EF674E"/>
    <w:rsid w:val="00F5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89341-2688-441F-9009-B67F8658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00F5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3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FD2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B5E58"/>
    <w:pPr>
      <w:ind w:left="720"/>
      <w:contextualSpacing/>
    </w:p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rsid w:val="00BB70D2"/>
    <w:pPr>
      <w:spacing w:after="0" w:line="240" w:lineRule="auto"/>
      <w:jc w:val="left"/>
    </w:pPr>
    <w:rPr>
      <w:rFonts w:eastAsia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BB70D2"/>
    <w:rPr>
      <w:rFonts w:ascii="Times New Roman" w:eastAsia="Times New Roman" w:hAnsi="Times New Roman" w:cs="Times New Roman"/>
      <w:sz w:val="18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BB70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B70D2"/>
    <w:pPr>
      <w:spacing w:after="0" w:line="240" w:lineRule="auto"/>
      <w:jc w:val="left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B70D2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B70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character" w:styleId="Hypertextovprepojenie">
    <w:name w:val="Hyperlink"/>
    <w:basedOn w:val="Predvolenpsmoodseku"/>
    <w:uiPriority w:val="99"/>
    <w:unhideWhenUsed/>
    <w:rsid w:val="00BB70D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BB70D2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rsid w:val="00BB70D2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BB70D2"/>
    <w:rPr>
      <w:rFonts w:ascii="EUAlbertina" w:hAnsi="EUAlbertina" w:cs="Times New Roman"/>
      <w:color w:val="auto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B70D2"/>
    <w:rPr>
      <w:rFonts w:ascii="Times New Roman" w:hAnsi="Times New Roman"/>
      <w:sz w:val="24"/>
    </w:rPr>
  </w:style>
  <w:style w:type="paragraph" w:customStyle="1" w:styleId="StylStyl1">
    <w:name w:val="Styl Styl1"/>
    <w:basedOn w:val="Normlny"/>
    <w:link w:val="StylStyl1Char"/>
    <w:uiPriority w:val="99"/>
    <w:rsid w:val="00BB70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BB70D2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702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7028"/>
    <w:rPr>
      <w:rFonts w:ascii="Times New Roman" w:hAnsi="Times New Roman"/>
      <w:sz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396E"/>
    <w:pPr>
      <w:spacing w:after="200"/>
      <w:jc w:val="both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396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4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3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42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4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9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6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3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B416D-7F88-47DF-B3DF-8E02EECD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gabika</dc:creator>
  <cp:lastModifiedBy>Keliar Miroslav</cp:lastModifiedBy>
  <cp:revision>2</cp:revision>
  <dcterms:created xsi:type="dcterms:W3CDTF">2018-12-20T15:06:00Z</dcterms:created>
  <dcterms:modified xsi:type="dcterms:W3CDTF">2018-12-20T15:06:00Z</dcterms:modified>
</cp:coreProperties>
</file>