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D6B3ED2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0BF6483A" w14:textId="77777777" w:rsidR="003F194D" w:rsidRPr="007A24D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433EBF" w14:textId="0C3DEB45" w:rsidR="00C509E4" w:rsidRPr="007A24DC" w:rsidRDefault="00C509E4" w:rsidP="00C509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</w:t>
      </w:r>
      <w:r w:rsidR="00CC052E" w:rsidRPr="00AD5698">
        <w:rPr>
          <w:rFonts w:ascii="Times New Roman" w:hAnsi="Times New Roman" w:cs="Times New Roman"/>
          <w:b/>
          <w:sz w:val="24"/>
          <w:szCs w:val="24"/>
        </w:rPr>
        <w:t>Meno Priezvisko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(prokurista/splnomocnená osoba)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oprávneným subjektom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účel preukázania bezúhonnosti údaje potrebné na vy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Tieto údaje poskytujem oprávneným subjektom na účel preukázania bezúhonnosti až do odvolania a poskytnutie týchto údajov sa vzťahuje na všetky úkony oprávnených subjektov vykonaných v rámci zákona.</w:t>
      </w:r>
    </w:p>
    <w:p w14:paraId="68BB6A6D" w14:textId="143FFBD4" w:rsidR="00612233" w:rsidRPr="00612233" w:rsidRDefault="00612233" w:rsidP="00AD5698">
      <w:pPr>
        <w:spacing w:before="240" w:after="120" w:line="240" w:lineRule="auto"/>
        <w:rPr>
          <w:rFonts w:ascii="Times New Roman" w:hAnsi="Times New Roman"/>
          <w:b/>
          <w:sz w:val="24"/>
          <w:szCs w:val="24"/>
        </w:rPr>
      </w:pPr>
      <w:r w:rsidRPr="00AD5698">
        <w:rPr>
          <w:rFonts w:ascii="Times New Roman" w:hAnsi="Times New Roman"/>
          <w:b/>
          <w:sz w:val="24"/>
          <w:szCs w:val="24"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6AB92C5" w:rsidR="00CC052E" w:rsidRPr="007A24DC" w:rsidRDefault="00CC052E" w:rsidP="00C509E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56E46990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Pôvodné </w:t>
            </w:r>
            <w:r w:rsidR="00612233">
              <w:rPr>
                <w:rFonts w:ascii="Times New Roman" w:hAnsi="Times New Roman" w:cs="Times New Roman"/>
                <w:sz w:val="24"/>
                <w:szCs w:val="24"/>
              </w:rPr>
              <w:t xml:space="preserve">meno alebo 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</w:t>
            </w:r>
            <w:r w:rsidR="00612233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49D5D311" w:rsidR="00CC052E" w:rsidRPr="007A24DC" w:rsidRDefault="00612233" w:rsidP="00071B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</w:t>
            </w:r>
            <w:r w:rsidR="00071BFE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2B0F09A5" w:rsidR="00CC052E" w:rsidRPr="007A24DC" w:rsidRDefault="00612233" w:rsidP="0061223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373B3EBE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</w:t>
            </w:r>
            <w:r w:rsidR="00612233" w:rsidRPr="007A24D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AF1C9F1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Miesto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28DD1BF0" w:rsidR="00CC052E" w:rsidRPr="007A24DC" w:rsidRDefault="00CC052E" w:rsidP="00C509E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Obec:</w:t>
            </w:r>
          </w:p>
        </w:tc>
        <w:tc>
          <w:tcPr>
            <w:tcW w:w="4394" w:type="dxa"/>
            <w:vAlign w:val="center"/>
          </w:tcPr>
          <w:p w14:paraId="3D19D6BC" w14:textId="4585838E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2E14AF5C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AD5698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</w:tcPr>
          <w:p w14:paraId="3602D56E" w14:textId="14A5E113" w:rsidR="00CC052E" w:rsidRPr="007A24DC" w:rsidRDefault="00071BFE" w:rsidP="0007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</w:tr>
    </w:tbl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24B5338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339FBF5" w14:textId="54FEE8F3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Osoba poskytujúca údaje berie na vedomie, že pokiaľ údaje nebudú vyplnené úplne a</w:t>
      </w:r>
      <w:r w:rsidR="00C509E4">
        <w:rPr>
          <w:rFonts w:ascii="Times New Roman" w:hAnsi="Times New Roman"/>
        </w:rPr>
        <w:t> </w:t>
      </w:r>
      <w:r w:rsidRPr="007E1060">
        <w:rPr>
          <w:rFonts w:ascii="Times New Roman" w:hAnsi="Times New Roman"/>
        </w:rPr>
        <w:t>správne</w:t>
      </w:r>
      <w:r w:rsidR="00C509E4">
        <w:rPr>
          <w:rFonts w:ascii="Times New Roman" w:hAnsi="Times New Roman"/>
        </w:rPr>
        <w:t>,</w:t>
      </w:r>
      <w:r w:rsidRPr="007E1060">
        <w:rPr>
          <w:rFonts w:ascii="Times New Roman" w:hAnsi="Times New Roman"/>
        </w:rPr>
        <w:t xml:space="preserve"> nebude možné získať výpis z registra trestov integračnou akciou, čo môže mať dopad na splnenie podmienky poskytnutia príspevku.</w:t>
      </w:r>
    </w:p>
    <w:p w14:paraId="32838FA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3C098F57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AD5698">
        <w:rPr>
          <w:rFonts w:ascii="Times New Roman" w:hAnsi="Times New Roman" w:cs="Times New Roman"/>
          <w:b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0" w:name="_GoBack"/>
      <w:r w:rsidR="007E1060" w:rsidRPr="00AD5698">
        <w:rPr>
          <w:rFonts w:ascii="Times New Roman" w:hAnsi="Times New Roman" w:cs="Times New Roman"/>
          <w:sz w:val="24"/>
          <w:szCs w:val="24"/>
        </w:rPr>
        <w:t>D</w:t>
      </w:r>
      <w:bookmarkEnd w:id="0"/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2CB93731" w:rsidR="00C01504" w:rsidRPr="007A24DC" w:rsidRDefault="007E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A24DC">
        <w:rPr>
          <w:rFonts w:ascii="Times New Roman" w:hAnsi="Times New Roman" w:cs="Times New Roman"/>
          <w:sz w:val="24"/>
          <w:szCs w:val="24"/>
        </w:rPr>
        <w:t>odpis</w:t>
      </w:r>
      <w:r>
        <w:rPr>
          <w:rFonts w:ascii="Times New Roman" w:hAnsi="Times New Roman" w:cs="Times New Roman"/>
          <w:sz w:val="24"/>
          <w:szCs w:val="24"/>
        </w:rPr>
        <w:t xml:space="preserve"> fyzickej osoby, ktorá poskytuje údaje</w:t>
      </w:r>
      <w:r w:rsidR="004740C3" w:rsidRPr="007A24DC">
        <w:rPr>
          <w:rFonts w:ascii="Times New Roman" w:hAnsi="Times New Roman" w:cs="Times New Roman"/>
          <w:sz w:val="24"/>
          <w:szCs w:val="24"/>
        </w:rPr>
        <w:t>:</w:t>
      </w:r>
    </w:p>
    <w:sectPr w:rsidR="00C01504" w:rsidRPr="007A24DC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ABEF8" w14:textId="77777777" w:rsidR="00A256AF" w:rsidRDefault="00A256AF" w:rsidP="00BE7F8D">
      <w:pPr>
        <w:spacing w:after="0" w:line="240" w:lineRule="auto"/>
      </w:pPr>
      <w:r>
        <w:separator/>
      </w:r>
    </w:p>
  </w:endnote>
  <w:endnote w:type="continuationSeparator" w:id="0">
    <w:p w14:paraId="289EB7D9" w14:textId="77777777" w:rsidR="00A256AF" w:rsidRDefault="00A256A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085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0085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B4DBB" w14:textId="77777777" w:rsidR="00A256AF" w:rsidRDefault="00A256AF" w:rsidP="00BE7F8D">
      <w:pPr>
        <w:spacing w:after="0" w:line="240" w:lineRule="auto"/>
      </w:pPr>
      <w:r>
        <w:separator/>
      </w:r>
    </w:p>
  </w:footnote>
  <w:footnote w:type="continuationSeparator" w:id="0">
    <w:p w14:paraId="4D5050D1" w14:textId="77777777" w:rsidR="00A256AF" w:rsidRDefault="00A256AF" w:rsidP="00BE7F8D">
      <w:pPr>
        <w:spacing w:after="0" w:line="240" w:lineRule="auto"/>
      </w:pPr>
      <w:r>
        <w:continuationSeparator/>
      </w:r>
    </w:p>
  </w:footnote>
  <w:footnote w:id="1">
    <w:p w14:paraId="46855464" w14:textId="04034D22" w:rsidR="00C509E4" w:rsidRDefault="00C509E4">
      <w:pPr>
        <w:pStyle w:val="Textpoznmkypodiarou"/>
      </w:pPr>
      <w:r w:rsidRPr="00C5676C">
        <w:rPr>
          <w:rFonts w:ascii="Times New Roman" w:hAnsi="Times New Roman" w:cs="Times New Roman"/>
          <w:sz w:val="18"/>
          <w:szCs w:val="18"/>
        </w:rPr>
        <w:t>* Údaj nevyhnutne potrebn</w:t>
      </w:r>
      <w:r>
        <w:rPr>
          <w:rFonts w:ascii="Times New Roman" w:hAnsi="Times New Roman" w:cs="Times New Roman"/>
          <w:sz w:val="18"/>
          <w:szCs w:val="18"/>
        </w:rPr>
        <w:t>ý</w:t>
      </w:r>
      <w:r w:rsidRPr="00C5676C">
        <w:rPr>
          <w:rFonts w:ascii="Times New Roman" w:hAnsi="Times New Roman" w:cs="Times New Roman"/>
          <w:sz w:val="18"/>
          <w:szCs w:val="18"/>
        </w:rPr>
        <w:t xml:space="preserve"> na vyžiadanie výpisu z registra trestov prostredníctvom systému ITMS2014+.</w:t>
      </w:r>
    </w:p>
    <w:p w14:paraId="13B29C85" w14:textId="4C0F2831" w:rsidR="00612233" w:rsidRDefault="0061223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71BFE">
        <w:t xml:space="preserve"> </w:t>
      </w:r>
      <w:r w:rsidR="00071BFE" w:rsidRPr="009D156B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  <w:r w:rsidR="00071BF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A684579" w14:textId="7C85C699" w:rsidR="00071BFE" w:rsidRDefault="00071BF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4150DB">
        <w:rPr>
          <w:rFonts w:ascii="Times New Roman" w:hAnsi="Times New Roman" w:cs="Times New Roman"/>
          <w:sz w:val="18"/>
          <w:szCs w:val="18"/>
        </w:rPr>
        <w:t>cudzine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54794638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BFE"/>
    <w:rsid w:val="000C389E"/>
    <w:rsid w:val="000F4757"/>
    <w:rsid w:val="000F4D0F"/>
    <w:rsid w:val="00110F19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5A2EA8"/>
    <w:rsid w:val="00612233"/>
    <w:rsid w:val="0065091C"/>
    <w:rsid w:val="0065510C"/>
    <w:rsid w:val="00664169"/>
    <w:rsid w:val="006800DB"/>
    <w:rsid w:val="006D1A9A"/>
    <w:rsid w:val="006E1023"/>
    <w:rsid w:val="006E36F4"/>
    <w:rsid w:val="006E5D7C"/>
    <w:rsid w:val="00713C7B"/>
    <w:rsid w:val="007204B7"/>
    <w:rsid w:val="0075755F"/>
    <w:rsid w:val="00794CCF"/>
    <w:rsid w:val="00794F93"/>
    <w:rsid w:val="007A24DC"/>
    <w:rsid w:val="007C6A56"/>
    <w:rsid w:val="007E1060"/>
    <w:rsid w:val="00800BF8"/>
    <w:rsid w:val="008077D9"/>
    <w:rsid w:val="008111CE"/>
    <w:rsid w:val="00835954"/>
    <w:rsid w:val="00845569"/>
    <w:rsid w:val="00865FAD"/>
    <w:rsid w:val="008C474B"/>
    <w:rsid w:val="0092089E"/>
    <w:rsid w:val="00934E54"/>
    <w:rsid w:val="009416A8"/>
    <w:rsid w:val="0096247A"/>
    <w:rsid w:val="009749E0"/>
    <w:rsid w:val="00980500"/>
    <w:rsid w:val="00982F35"/>
    <w:rsid w:val="009C0F79"/>
    <w:rsid w:val="00A0751E"/>
    <w:rsid w:val="00A256AF"/>
    <w:rsid w:val="00A577DD"/>
    <w:rsid w:val="00A63F0C"/>
    <w:rsid w:val="00A77A73"/>
    <w:rsid w:val="00A814F2"/>
    <w:rsid w:val="00AC7822"/>
    <w:rsid w:val="00AD5698"/>
    <w:rsid w:val="00B01C4C"/>
    <w:rsid w:val="00B23E2C"/>
    <w:rsid w:val="00BC24F7"/>
    <w:rsid w:val="00BE7F8D"/>
    <w:rsid w:val="00C01504"/>
    <w:rsid w:val="00C03515"/>
    <w:rsid w:val="00C244A5"/>
    <w:rsid w:val="00C361D8"/>
    <w:rsid w:val="00C509E4"/>
    <w:rsid w:val="00C54BDF"/>
    <w:rsid w:val="00C65CE3"/>
    <w:rsid w:val="00C761A6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00858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22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223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2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3B5A-D854-46BE-9290-8262B113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SIEA</cp:lastModifiedBy>
  <cp:revision>2</cp:revision>
  <dcterms:created xsi:type="dcterms:W3CDTF">2019-12-04T12:11:00Z</dcterms:created>
  <dcterms:modified xsi:type="dcterms:W3CDTF">2019-12-04T12:11:00Z</dcterms:modified>
</cp:coreProperties>
</file>