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E4" w:rsidRDefault="001B3C76" w:rsidP="002E7F4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3D0345A" wp14:editId="25753897">
            <wp:simplePos x="0" y="0"/>
            <wp:positionH relativeFrom="column">
              <wp:posOffset>3215005</wp:posOffset>
            </wp:positionH>
            <wp:positionV relativeFrom="paragraph">
              <wp:posOffset>-33020</wp:posOffset>
            </wp:positionV>
            <wp:extent cx="981075" cy="454660"/>
            <wp:effectExtent l="0" t="0" r="9525" b="2540"/>
            <wp:wrapSquare wrapText="bothSides"/>
            <wp:docPr id="8" name="Obrázok 8" descr="C:\Users\rakovska\AppData\Local\Microsoft\Windows\Temporary Internet Files\Content.Outlook\A140BTAA\IPC-logo-2-without-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kovska\AppData\Local\Microsoft\Windows\Temporary Internet Files\Content.Outlook\A140BTAA\IPC-logo-2-without-cla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6CBAC3E" wp14:editId="7E9BCD77">
            <wp:simplePos x="0" y="0"/>
            <wp:positionH relativeFrom="column">
              <wp:posOffset>1957705</wp:posOffset>
            </wp:positionH>
            <wp:positionV relativeFrom="paragraph">
              <wp:posOffset>-30480</wp:posOffset>
            </wp:positionV>
            <wp:extent cx="893445" cy="422275"/>
            <wp:effectExtent l="0" t="0" r="1905" b="0"/>
            <wp:wrapSquare wrapText="bothSides"/>
            <wp:docPr id="5" name="Obrázok 5" descr="C:\Users\rakovska\AppData\Local\Microsoft\Windows\Temporary Internet Files\Content.Word\Nový obráz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Word\Nový obrázok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3A2653AE" wp14:editId="6B650104">
            <wp:simplePos x="0" y="0"/>
            <wp:positionH relativeFrom="column">
              <wp:posOffset>71755</wp:posOffset>
            </wp:positionH>
            <wp:positionV relativeFrom="paragraph">
              <wp:posOffset>43180</wp:posOffset>
            </wp:positionV>
            <wp:extent cx="1676400" cy="342900"/>
            <wp:effectExtent l="0" t="0" r="0" b="0"/>
            <wp:wrapSquare wrapText="bothSides"/>
            <wp:docPr id="1" name="Obrázok 1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CE4E93F" wp14:editId="14D4D3DB">
            <wp:simplePos x="0" y="0"/>
            <wp:positionH relativeFrom="column">
              <wp:posOffset>4530090</wp:posOffset>
            </wp:positionH>
            <wp:positionV relativeFrom="paragraph">
              <wp:posOffset>5080</wp:posOffset>
            </wp:positionV>
            <wp:extent cx="1276350" cy="384175"/>
            <wp:effectExtent l="0" t="0" r="0" b="0"/>
            <wp:wrapSquare wrapText="bothSides"/>
            <wp:docPr id="4" name="Obrázok 4" descr="C:\Users\rakovska\AppData\Local\Microsoft\Windows\Temporary Internet Files\Content.Outlook\A140BTAA\ksk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kovska\AppData\Local\Microsoft\Windows\Temporary Internet Files\Content.Outlook\A140BTAA\ksk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E4" w:rsidRDefault="008479E4" w:rsidP="008479E4">
      <w:pPr>
        <w:pStyle w:val="Bezriadkovania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502E3" w:rsidRDefault="009502E3" w:rsidP="008479E4">
      <w:pPr>
        <w:pStyle w:val="Bezriadkovania"/>
        <w:jc w:val="center"/>
      </w:pPr>
    </w:p>
    <w:p w:rsidR="001B3C76" w:rsidRDefault="001B3C76" w:rsidP="001B3C76">
      <w:pPr>
        <w:jc w:val="center"/>
        <w:rPr>
          <w:rFonts w:ascii="Calibri" w:hAnsi="Calibri" w:cs="Calibri"/>
          <w:color w:val="000000"/>
          <w:lang w:eastAsia="en-US"/>
        </w:rPr>
      </w:pPr>
    </w:p>
    <w:p w:rsidR="001B3C76" w:rsidRDefault="008479E4" w:rsidP="001B3C76">
      <w:pPr>
        <w:jc w:val="center"/>
        <w:rPr>
          <w:rFonts w:ascii="Calibri" w:hAnsi="Calibri" w:cs="Calibri"/>
          <w:color w:val="231F2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Slovenská inovačná a energetická agentúra ako </w:t>
      </w:r>
      <w:r>
        <w:rPr>
          <w:rFonts w:ascii="Calibri" w:hAnsi="Calibri" w:cs="Calibri"/>
          <w:color w:val="231F20"/>
          <w:lang w:eastAsia="en-US"/>
        </w:rPr>
        <w:t>Sprostredkovateľský</w:t>
      </w:r>
      <w:r w:rsidR="00D05F4E">
        <w:rPr>
          <w:rFonts w:ascii="Calibri" w:hAnsi="Calibri" w:cs="Calibri"/>
          <w:color w:val="231F20"/>
          <w:lang w:eastAsia="en-US"/>
        </w:rPr>
        <w:t xml:space="preserve"> </w:t>
      </w:r>
      <w:r>
        <w:rPr>
          <w:rFonts w:ascii="Calibri" w:hAnsi="Calibri" w:cs="Calibri"/>
          <w:color w:val="231F20"/>
          <w:lang w:eastAsia="en-US"/>
        </w:rPr>
        <w:t xml:space="preserve">orgán pre Operačný program Kvalita životného prostredia </w:t>
      </w:r>
      <w:r w:rsidR="001B3C76">
        <w:rPr>
          <w:rFonts w:ascii="Calibri" w:hAnsi="Calibri" w:cs="Calibri"/>
          <w:color w:val="231F20"/>
          <w:lang w:eastAsia="en-US"/>
        </w:rPr>
        <w:t xml:space="preserve"> a </w:t>
      </w:r>
      <w:r w:rsidR="001B3C76" w:rsidRPr="001B3C76">
        <w:rPr>
          <w:rFonts w:ascii="Calibri" w:hAnsi="Calibri" w:cs="Calibri"/>
          <w:color w:val="231F20"/>
          <w:lang w:eastAsia="en-US"/>
        </w:rPr>
        <w:t>Informačno-poradenské centrum Košického samosprávneho kraja pre EŠIF</w:t>
      </w:r>
    </w:p>
    <w:p w:rsidR="001B3C76" w:rsidRPr="001B3C76" w:rsidRDefault="001B3C76" w:rsidP="001B3C76">
      <w:pPr>
        <w:jc w:val="center"/>
        <w:rPr>
          <w:rFonts w:ascii="Calibri" w:hAnsi="Calibri" w:cs="Calibri"/>
          <w:color w:val="231F20"/>
          <w:lang w:eastAsia="en-US"/>
        </w:rPr>
      </w:pPr>
    </w:p>
    <w:p w:rsidR="008479E4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Vás pozýva</w:t>
      </w:r>
      <w:r w:rsidR="001B3C76">
        <w:rPr>
          <w:rFonts w:ascii="Calibri" w:hAnsi="Calibri" w:cs="Calibri"/>
          <w:color w:val="000000"/>
          <w:lang w:eastAsia="en-US"/>
        </w:rPr>
        <w:t>jú</w:t>
      </w:r>
      <w:r>
        <w:rPr>
          <w:rFonts w:ascii="Calibri" w:hAnsi="Calibri" w:cs="Calibri"/>
          <w:color w:val="000000"/>
          <w:lang w:eastAsia="en-US"/>
        </w:rPr>
        <w:t xml:space="preserve"> na</w:t>
      </w:r>
    </w:p>
    <w:p w:rsidR="0064107E" w:rsidRDefault="0064107E" w:rsidP="001B3C76">
      <w:pPr>
        <w:autoSpaceDE w:val="0"/>
        <w:autoSpaceDN w:val="0"/>
        <w:adjustRightInd w:val="0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64107E" w:rsidRDefault="0064107E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8479E4" w:rsidRPr="0064107E" w:rsidRDefault="008479E4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</w:pP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INFORMAČN</w:t>
      </w:r>
      <w:r w:rsidR="009502E3"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Ý</w:t>
      </w: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 xml:space="preserve"> SEMINÁR</w:t>
      </w:r>
    </w:p>
    <w:p w:rsidR="00D05F4E" w:rsidRPr="0064107E" w:rsidRDefault="008479E4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k výzve </w:t>
      </w:r>
      <w:r w:rsidR="009446BB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na predkladanie žiadostí o nenávratný finančný príspevok </w:t>
      </w: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s kódom 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OPKZP-PO4-SC4</w:t>
      </w:r>
      <w:r w:rsidR="00A5492A">
        <w:rPr>
          <w:rFonts w:ascii="Calibri" w:hAnsi="Calibri" w:cs="Calibri"/>
          <w:b/>
          <w:color w:val="231F20"/>
          <w:sz w:val="28"/>
          <w:szCs w:val="28"/>
          <w:lang w:eastAsia="en-US"/>
        </w:rPr>
        <w:t>2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1-201</w:t>
      </w:r>
      <w:r w:rsidR="00C57CEF">
        <w:rPr>
          <w:rFonts w:ascii="Calibri" w:hAnsi="Calibri" w:cs="Calibri"/>
          <w:b/>
          <w:color w:val="231F20"/>
          <w:sz w:val="28"/>
          <w:szCs w:val="28"/>
          <w:lang w:eastAsia="en-US"/>
        </w:rPr>
        <w:t>9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-</w:t>
      </w:r>
      <w:r w:rsidR="00A5492A">
        <w:rPr>
          <w:rFonts w:ascii="Calibri" w:hAnsi="Calibri" w:cs="Calibri"/>
          <w:b/>
          <w:color w:val="231F20"/>
          <w:sz w:val="28"/>
          <w:szCs w:val="28"/>
          <w:lang w:eastAsia="en-US"/>
        </w:rPr>
        <w:t>59</w:t>
      </w:r>
      <w:r w:rsidR="001B3C76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 zameranej na </w:t>
      </w:r>
    </w:p>
    <w:p w:rsidR="00EC1D23" w:rsidRDefault="00EB4C31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>
        <w:rPr>
          <w:rFonts w:ascii="Calibri" w:hAnsi="Calibri" w:cs="Calibri"/>
          <w:b/>
          <w:color w:val="231F20"/>
          <w:sz w:val="28"/>
          <w:szCs w:val="28"/>
          <w:lang w:eastAsia="en-US"/>
        </w:rPr>
        <w:t>Zníženie energetickej náročnosti a zvýšenie využívania obnoviteľných zdrojov energie v podnikoch</w:t>
      </w:r>
    </w:p>
    <w:p w:rsidR="00C57CEF" w:rsidRPr="0064107E" w:rsidRDefault="00C57CEF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</w:p>
    <w:p w:rsidR="001A4C47" w:rsidRDefault="001A4C47" w:rsidP="00D05F4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8"/>
          <w:szCs w:val="28"/>
          <w:lang w:eastAsia="en-US"/>
        </w:rPr>
      </w:pPr>
    </w:p>
    <w:p w:rsidR="008479E4" w:rsidRPr="001A4C47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31F20"/>
          <w:sz w:val="32"/>
          <w:szCs w:val="32"/>
          <w:lang w:eastAsia="en-US"/>
        </w:rPr>
      </w:pPr>
      <w:r w:rsidRPr="001A4C47">
        <w:rPr>
          <w:rFonts w:ascii="Calibri" w:hAnsi="Calibri" w:cs="Calibri"/>
          <w:b/>
          <w:color w:val="231F20"/>
          <w:sz w:val="32"/>
          <w:szCs w:val="32"/>
          <w:lang w:eastAsia="en-US"/>
        </w:rPr>
        <w:t>Termín a miesto konania:</w:t>
      </w:r>
    </w:p>
    <w:p w:rsidR="0064107E" w:rsidRDefault="000B7BA9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B050"/>
          <w:sz w:val="32"/>
          <w:szCs w:val="32"/>
          <w:lang w:eastAsia="en-US"/>
        </w:rPr>
      </w:pPr>
      <w:r>
        <w:rPr>
          <w:rFonts w:ascii="Calibri" w:hAnsi="Calibri" w:cs="Calibri"/>
          <w:b/>
          <w:color w:val="00B050"/>
          <w:sz w:val="32"/>
          <w:szCs w:val="32"/>
          <w:lang w:eastAsia="en-US"/>
        </w:rPr>
        <w:t>04</w:t>
      </w:r>
      <w:r w:rsidR="00EB4C31">
        <w:rPr>
          <w:rFonts w:ascii="Calibri" w:hAnsi="Calibri" w:cs="Calibri"/>
          <w:b/>
          <w:color w:val="00B050"/>
          <w:sz w:val="32"/>
          <w:szCs w:val="32"/>
          <w:lang w:eastAsia="en-US"/>
        </w:rPr>
        <w:t>.02.2020 o 10.00 Košice</w:t>
      </w:r>
      <w:r w:rsidR="0064107E">
        <w:rPr>
          <w:rFonts w:ascii="Calibri" w:hAnsi="Calibri" w:cs="Calibri"/>
          <w:b/>
          <w:color w:val="00B050"/>
          <w:sz w:val="32"/>
          <w:szCs w:val="32"/>
          <w:lang w:eastAsia="en-US"/>
        </w:rPr>
        <w:t xml:space="preserve"> </w:t>
      </w:r>
      <w:r w:rsidR="00255647">
        <w:rPr>
          <w:rFonts w:ascii="Calibri" w:hAnsi="Calibri" w:cs="Calibri"/>
          <w:b/>
          <w:color w:val="00B050"/>
          <w:sz w:val="32"/>
          <w:szCs w:val="32"/>
          <w:lang w:eastAsia="en-US"/>
        </w:rPr>
        <w:t>(utorok)</w:t>
      </w:r>
    </w:p>
    <w:p w:rsidR="009502E3" w:rsidRPr="00E37C77" w:rsidRDefault="00E37C77" w:rsidP="00E37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  <w:r w:rsidRPr="00E37C7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Verejná knižnica Jána </w:t>
      </w:r>
      <w:proofErr w:type="spellStart"/>
      <w:r w:rsidRPr="00E37C7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Bocatia</w:t>
      </w:r>
      <w:proofErr w:type="spellEnd"/>
      <w:r w:rsidRPr="00E37C7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 Košiciach,</w:t>
      </w:r>
      <w:r w:rsidRPr="00E37C77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AA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Hviezdoslavova 5, </w:t>
      </w:r>
      <w:bookmarkStart w:id="0" w:name="_GoBack"/>
      <w:bookmarkEnd w:id="0"/>
      <w:r w:rsidR="00517AA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veľká zasadačka</w:t>
      </w:r>
    </w:p>
    <w:p w:rsidR="009446BB" w:rsidRDefault="009446BB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9446BB" w:rsidRPr="00610780" w:rsidRDefault="009446BB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DB63D1" w:rsidRDefault="00DB63D1" w:rsidP="0064107E">
      <w:pPr>
        <w:autoSpaceDE w:val="0"/>
        <w:autoSpaceDN w:val="0"/>
        <w:adjustRightInd w:val="0"/>
        <w:rPr>
          <w:rFonts w:ascii="Calibri" w:hAnsi="Calibri" w:cs="Calibri"/>
          <w:b/>
          <w:color w:val="00B050"/>
          <w:lang w:eastAsia="en-US"/>
        </w:rPr>
      </w:pPr>
    </w:p>
    <w:p w:rsidR="00D05F4E" w:rsidRPr="009502E3" w:rsidRDefault="00D05F4E" w:rsidP="0064107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en-US"/>
        </w:rPr>
      </w:pPr>
      <w:r w:rsidRPr="009502E3">
        <w:rPr>
          <w:rFonts w:ascii="Calibri" w:hAnsi="Calibri" w:cs="Calibri"/>
          <w:b/>
          <w:color w:val="000000"/>
          <w:lang w:eastAsia="en-US"/>
        </w:rPr>
        <w:t>Program: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09:30 – 10:00 Registrácia účastníkov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 xml:space="preserve">10:00 – </w:t>
      </w:r>
      <w:r w:rsidR="00B20EB6">
        <w:rPr>
          <w:rFonts w:ascii="Calibri" w:hAnsi="Calibri" w:cs="Calibri"/>
          <w:color w:val="000000"/>
          <w:lang w:eastAsia="en-US"/>
        </w:rPr>
        <w:t>11</w:t>
      </w:r>
      <w:r w:rsidR="009502E3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3</w:t>
      </w:r>
      <w:r w:rsidR="009502E3">
        <w:rPr>
          <w:rFonts w:ascii="Calibri" w:hAnsi="Calibri" w:cs="Calibri"/>
          <w:color w:val="000000"/>
          <w:lang w:eastAsia="en-US"/>
        </w:rPr>
        <w:t>0 Z</w:t>
      </w:r>
      <w:r w:rsidRPr="00DB63D1">
        <w:rPr>
          <w:rFonts w:ascii="Calibri" w:hAnsi="Calibri" w:cs="Calibri"/>
          <w:color w:val="000000"/>
          <w:lang w:eastAsia="en-US"/>
        </w:rPr>
        <w:t>ákladné informácie o výzve</w:t>
      </w:r>
    </w:p>
    <w:p w:rsidR="00D05F4E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1</w:t>
      </w:r>
      <w:r w:rsidR="00B20EB6">
        <w:rPr>
          <w:rFonts w:ascii="Calibri" w:hAnsi="Calibri" w:cs="Calibri"/>
          <w:color w:val="000000"/>
          <w:lang w:eastAsia="en-US"/>
        </w:rPr>
        <w:t>1</w:t>
      </w:r>
      <w:r w:rsidRPr="00DB63D1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3</w:t>
      </w:r>
      <w:r w:rsidR="009502E3">
        <w:rPr>
          <w:rFonts w:ascii="Calibri" w:hAnsi="Calibri" w:cs="Calibri"/>
          <w:color w:val="000000"/>
          <w:lang w:eastAsia="en-US"/>
        </w:rPr>
        <w:t>0</w:t>
      </w:r>
      <w:r w:rsidRPr="00DB63D1">
        <w:rPr>
          <w:rFonts w:ascii="Calibri" w:hAnsi="Calibri" w:cs="Calibri"/>
          <w:color w:val="000000"/>
          <w:lang w:eastAsia="en-US"/>
        </w:rPr>
        <w:t xml:space="preserve"> – 1</w:t>
      </w:r>
      <w:r w:rsidR="009502E3">
        <w:rPr>
          <w:rFonts w:ascii="Calibri" w:hAnsi="Calibri" w:cs="Calibri"/>
          <w:color w:val="000000"/>
          <w:lang w:eastAsia="en-US"/>
        </w:rPr>
        <w:t>2</w:t>
      </w:r>
      <w:r w:rsidR="00DB63D1" w:rsidRPr="00DB63D1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0</w:t>
      </w:r>
      <w:r w:rsidR="009502E3">
        <w:rPr>
          <w:rFonts w:ascii="Calibri" w:hAnsi="Calibri" w:cs="Calibri"/>
          <w:color w:val="000000"/>
          <w:lang w:eastAsia="en-US"/>
        </w:rPr>
        <w:t>0</w:t>
      </w:r>
      <w:r w:rsidR="00B20EB6">
        <w:rPr>
          <w:rFonts w:ascii="Calibri" w:hAnsi="Calibri" w:cs="Calibri"/>
          <w:color w:val="000000"/>
          <w:lang w:eastAsia="en-US"/>
        </w:rPr>
        <w:t xml:space="preserve"> </w:t>
      </w:r>
      <w:r w:rsidRPr="00DB63D1">
        <w:rPr>
          <w:rFonts w:ascii="Calibri" w:hAnsi="Calibri" w:cs="Calibri"/>
          <w:color w:val="000000"/>
          <w:lang w:eastAsia="en-US"/>
        </w:rPr>
        <w:t>Diskusia</w:t>
      </w:r>
      <w:r w:rsidR="009502E3">
        <w:rPr>
          <w:rFonts w:ascii="Calibri" w:hAnsi="Calibri" w:cs="Calibri"/>
          <w:color w:val="000000"/>
          <w:lang w:eastAsia="en-US"/>
        </w:rPr>
        <w:t xml:space="preserve"> a osobné konzultácie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9446BB" w:rsidRDefault="009446BB" w:rsidP="0064107E">
      <w:pPr>
        <w:autoSpaceDE w:val="0"/>
        <w:autoSpaceDN w:val="0"/>
        <w:adjustRightInd w:val="0"/>
        <w:rPr>
          <w:rFonts w:ascii="Cambria" w:hAnsi="Cambria" w:cs="Cambria"/>
          <w:color w:val="000000"/>
          <w:lang w:eastAsia="en-US"/>
        </w:rPr>
      </w:pPr>
    </w:p>
    <w:p w:rsidR="009446BB" w:rsidRDefault="009446BB" w:rsidP="0064107E">
      <w:pPr>
        <w:autoSpaceDE w:val="0"/>
        <w:autoSpaceDN w:val="0"/>
        <w:adjustRightInd w:val="0"/>
        <w:rPr>
          <w:rFonts w:ascii="Cambria" w:hAnsi="Cambria" w:cs="Cambria"/>
          <w:color w:val="000000"/>
          <w:lang w:eastAsia="en-US"/>
        </w:rPr>
      </w:pPr>
    </w:p>
    <w:p w:rsidR="009502E3" w:rsidRPr="009446BB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9446BB">
        <w:rPr>
          <w:rFonts w:ascii="Calibri" w:hAnsi="Calibri" w:cs="Calibri"/>
          <w:color w:val="000000"/>
          <w:lang w:eastAsia="en-US"/>
        </w:rPr>
        <w:t>Svoju účasť , prosím</w:t>
      </w:r>
      <w:r w:rsidR="0064107E" w:rsidRPr="009446BB">
        <w:rPr>
          <w:rFonts w:ascii="Calibri" w:hAnsi="Calibri" w:cs="Calibri"/>
          <w:color w:val="000000"/>
          <w:lang w:eastAsia="en-US"/>
        </w:rPr>
        <w:t>e</w:t>
      </w:r>
      <w:r w:rsidRPr="009446BB">
        <w:rPr>
          <w:rFonts w:ascii="Calibri" w:hAnsi="Calibri" w:cs="Calibri"/>
          <w:color w:val="000000"/>
          <w:lang w:eastAsia="en-US"/>
        </w:rPr>
        <w:t xml:space="preserve"> potvrd</w:t>
      </w:r>
      <w:r w:rsidR="0064107E" w:rsidRPr="009446BB">
        <w:rPr>
          <w:rFonts w:ascii="Calibri" w:hAnsi="Calibri" w:cs="Calibri"/>
          <w:color w:val="000000"/>
          <w:lang w:eastAsia="en-US"/>
        </w:rPr>
        <w:t>iť</w:t>
      </w:r>
      <w:r w:rsidRPr="009446BB">
        <w:rPr>
          <w:rFonts w:ascii="Calibri" w:hAnsi="Calibri" w:cs="Calibri"/>
          <w:color w:val="000000"/>
          <w:lang w:eastAsia="en-US"/>
        </w:rPr>
        <w:t xml:space="preserve"> zaslaním e-mailu na adresu: </w:t>
      </w:r>
      <w:hyperlink r:id="rId9" w:history="1">
        <w:r w:rsidR="00C57CEF" w:rsidRPr="009446BB">
          <w:rPr>
            <w:rStyle w:val="Hypertextovprepojenie"/>
            <w:rFonts w:ascii="Calibri" w:hAnsi="Calibri" w:cs="Calibri"/>
            <w:lang w:eastAsia="en-US"/>
          </w:rPr>
          <w:t>esif@siea.gov.sk</w:t>
        </w:r>
      </w:hyperlink>
      <w:r w:rsidR="00EB4C31">
        <w:rPr>
          <w:rFonts w:ascii="Calibri" w:hAnsi="Calibri" w:cs="Calibri"/>
          <w:color w:val="000000"/>
          <w:lang w:eastAsia="en-US"/>
        </w:rPr>
        <w:t xml:space="preserve"> v termíne do 31.01.2020</w:t>
      </w:r>
      <w:r w:rsidRPr="009446BB">
        <w:rPr>
          <w:rFonts w:ascii="Calibri" w:hAnsi="Calibri" w:cs="Calibri"/>
          <w:color w:val="000000"/>
          <w:lang w:eastAsia="en-US"/>
        </w:rPr>
        <w:t xml:space="preserve"> do 12.00 h. Všetci</w:t>
      </w:r>
      <w:r w:rsidR="008479E4" w:rsidRPr="009446BB">
        <w:rPr>
          <w:rFonts w:ascii="Calibri" w:hAnsi="Calibri" w:cs="Calibri"/>
          <w:color w:val="000000"/>
          <w:lang w:eastAsia="en-US"/>
        </w:rPr>
        <w:t xml:space="preserve"> záujemcovia dostanú spätné potvrdenie účasti e-mailom. </w:t>
      </w:r>
    </w:p>
    <w:p w:rsidR="009502E3" w:rsidRDefault="001B3C76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3FC69F" wp14:editId="1BB37AEF">
            <wp:simplePos x="0" y="0"/>
            <wp:positionH relativeFrom="column">
              <wp:posOffset>4005580</wp:posOffset>
            </wp:positionH>
            <wp:positionV relativeFrom="paragraph">
              <wp:posOffset>333375</wp:posOffset>
            </wp:positionV>
            <wp:extent cx="409575" cy="428625"/>
            <wp:effectExtent l="0" t="0" r="9525" b="9525"/>
            <wp:wrapSquare wrapText="bothSides"/>
            <wp:docPr id="6" name="Obrázok 6" descr="SZSR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SZSRpp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10A187E" wp14:editId="3B5A8226">
            <wp:simplePos x="0" y="0"/>
            <wp:positionH relativeFrom="column">
              <wp:posOffset>2091055</wp:posOffset>
            </wp:positionH>
            <wp:positionV relativeFrom="paragraph">
              <wp:posOffset>338455</wp:posOffset>
            </wp:positionV>
            <wp:extent cx="1470025" cy="419100"/>
            <wp:effectExtent l="0" t="0" r="0" b="0"/>
            <wp:wrapSquare wrapText="bothSides"/>
            <wp:docPr id="3" name="Obrázok 3" descr="C:\Users\rakovska\AppData\Local\Microsoft\Windows\Temporary Internet Files\Content.Outlook\A140BTAA\flaga_UE-unia_europejska_EFRR_z_prawej_SK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Outlook\A140BTAA\flaga_UE-unia_europejska_EFRR_z_prawej_SK-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C76" w:rsidRDefault="001B3C76" w:rsidP="001B3C76">
      <w:pPr>
        <w:spacing w:before="100" w:beforeAutospacing="1" w:after="100" w:afterAutospacing="1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>
        <w:rPr>
          <w:rFonts w:ascii="Calibri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37DF759" wp14:editId="7286EC98">
            <wp:simplePos x="0" y="0"/>
            <wp:positionH relativeFrom="column">
              <wp:posOffset>24130</wp:posOffset>
            </wp:positionH>
            <wp:positionV relativeFrom="paragraph">
              <wp:posOffset>118110</wp:posOffset>
            </wp:positionV>
            <wp:extent cx="1270000" cy="590550"/>
            <wp:effectExtent l="0" t="0" r="6350" b="0"/>
            <wp:wrapSquare wrapText="bothSides"/>
            <wp:docPr id="7" name="Obrázok 7" descr="C:\Users\rakovska\AppData\Local\Microsoft\Windows\Temporary Internet Files\Content.Outlook\A140BTAA\41_opt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kovska\AppData\Local\Microsoft\Windows\Temporary Internet Files\Content.Outlook\A140BTAA\41_optp_logo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E4" w:rsidRPr="001B3C76" w:rsidRDefault="008479E4" w:rsidP="001B3C76">
      <w:pPr>
        <w:spacing w:before="100" w:beforeAutospacing="1" w:after="100" w:afterAutospacing="1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1B3C76">
        <w:rPr>
          <w:rFonts w:ascii="Calibri" w:hAnsi="Calibri" w:cs="Calibri"/>
          <w:color w:val="000000"/>
          <w:lang w:eastAsia="en-US"/>
        </w:rPr>
        <w:t>Informačné semináre sú spolu</w:t>
      </w:r>
      <w:r w:rsidR="00D05F4E" w:rsidRPr="001B3C76">
        <w:rPr>
          <w:rFonts w:ascii="Calibri" w:hAnsi="Calibri" w:cs="Calibri"/>
          <w:color w:val="000000"/>
          <w:lang w:eastAsia="en-US"/>
        </w:rPr>
        <w:t>f</w:t>
      </w:r>
      <w:r w:rsidRPr="001B3C76">
        <w:rPr>
          <w:rFonts w:ascii="Calibri" w:hAnsi="Calibri" w:cs="Calibri"/>
          <w:color w:val="000000"/>
          <w:lang w:eastAsia="en-US"/>
        </w:rPr>
        <w:t>inancované z Európskyc</w:t>
      </w:r>
      <w:r w:rsidR="001B3C76">
        <w:rPr>
          <w:rFonts w:ascii="Calibri" w:hAnsi="Calibri" w:cs="Calibri"/>
          <w:color w:val="000000"/>
          <w:lang w:eastAsia="en-US"/>
        </w:rPr>
        <w:t xml:space="preserve">h štrukturálnych a investičných </w:t>
      </w:r>
      <w:r w:rsidRPr="001B3C76">
        <w:rPr>
          <w:rFonts w:ascii="Calibri" w:hAnsi="Calibri" w:cs="Calibri"/>
          <w:color w:val="000000"/>
          <w:lang w:eastAsia="en-US"/>
        </w:rPr>
        <w:t>fondov</w:t>
      </w:r>
    </w:p>
    <w:sectPr w:rsidR="008479E4" w:rsidRPr="001B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4E"/>
    <w:rsid w:val="00020254"/>
    <w:rsid w:val="000B7BA9"/>
    <w:rsid w:val="00175F3F"/>
    <w:rsid w:val="001A4C47"/>
    <w:rsid w:val="001B3C76"/>
    <w:rsid w:val="001E3CCC"/>
    <w:rsid w:val="00255647"/>
    <w:rsid w:val="00281F28"/>
    <w:rsid w:val="002E7F4E"/>
    <w:rsid w:val="003547A7"/>
    <w:rsid w:val="00386B7A"/>
    <w:rsid w:val="00517AA6"/>
    <w:rsid w:val="00520864"/>
    <w:rsid w:val="00610780"/>
    <w:rsid w:val="0064107E"/>
    <w:rsid w:val="008367C5"/>
    <w:rsid w:val="008479E4"/>
    <w:rsid w:val="009446BB"/>
    <w:rsid w:val="00946811"/>
    <w:rsid w:val="009502E3"/>
    <w:rsid w:val="00982515"/>
    <w:rsid w:val="009F5753"/>
    <w:rsid w:val="00A5492A"/>
    <w:rsid w:val="00B20EB6"/>
    <w:rsid w:val="00C57CEF"/>
    <w:rsid w:val="00D05F4E"/>
    <w:rsid w:val="00D07E65"/>
    <w:rsid w:val="00DB63D1"/>
    <w:rsid w:val="00E37C77"/>
    <w:rsid w:val="00EA75AD"/>
    <w:rsid w:val="00EB4C31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esif@siea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dcterms:created xsi:type="dcterms:W3CDTF">2020-01-24T08:26:00Z</dcterms:created>
  <dcterms:modified xsi:type="dcterms:W3CDTF">2020-01-24T08:26:00Z</dcterms:modified>
</cp:coreProperties>
</file>