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F22" w:rsidRDefault="000F0AE1" w:rsidP="000E55A1">
      <w:pPr>
        <w:pStyle w:val="Nzov"/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inline distT="0" distB="0" distL="0" distR="0">
            <wp:extent cx="5760720" cy="464340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F22" w:rsidRDefault="00B34F22" w:rsidP="000E55A1">
      <w:pPr>
        <w:pStyle w:val="Nzov"/>
        <w:rPr>
          <w:sz w:val="24"/>
        </w:rPr>
      </w:pPr>
    </w:p>
    <w:p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="006636A3">
        <w:rPr>
          <w:sz w:val="24"/>
        </w:rPr>
        <w:t>Z</w:t>
      </w:r>
      <w:r w:rsidRPr="00C77241">
        <w:rPr>
          <w:sz w:val="24"/>
        </w:rPr>
        <w:t>mluve</w:t>
      </w:r>
      <w:r w:rsidR="00317530" w:rsidRPr="00C77241">
        <w:rPr>
          <w:sz w:val="24"/>
        </w:rPr>
        <w:t xml:space="preserve"> o poskytnutí nenávratného finančného príspevku</w:t>
      </w:r>
      <w:r w:rsidR="00B00820">
        <w:rPr>
          <w:sz w:val="24"/>
        </w:rPr>
        <w:t xml:space="preserve"> 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3"/>
        <w:gridCol w:w="2273"/>
        <w:gridCol w:w="2266"/>
      </w:tblGrid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3F09E3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636A3" w:rsidRPr="003F09E3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3F09E3" w:rsidRDefault="006636A3" w:rsidP="006636A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Č</w:t>
            </w:r>
            <w:r w:rsidRPr="003F09E3">
              <w:rPr>
                <w:rFonts w:ascii="Arial Narrow" w:hAnsi="Arial Narrow"/>
                <w:sz w:val="20"/>
                <w:szCs w:val="20"/>
              </w:rPr>
              <w:t>íslo Zmluvy o</w:t>
            </w:r>
            <w:r w:rsidR="00C51A89">
              <w:rPr>
                <w:rFonts w:ascii="Arial Narrow" w:hAnsi="Arial Narrow"/>
                <w:sz w:val="20"/>
                <w:szCs w:val="20"/>
              </w:rPr>
              <w:t xml:space="preserve"> poskytnutí </w:t>
            </w:r>
            <w:r w:rsidRPr="003F09E3">
              <w:rPr>
                <w:rFonts w:ascii="Arial Narrow" w:hAnsi="Arial Narrow"/>
                <w:sz w:val="20"/>
                <w:szCs w:val="20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F500E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  <w:r w:rsidR="009D51A2">
              <w:rPr>
                <w:rFonts w:ascii="Arial Narrow" w:hAnsi="Arial Narrow"/>
                <w:sz w:val="20"/>
                <w:szCs w:val="20"/>
                <w:lang w:val="en-US"/>
              </w:rPr>
              <w:t xml:space="preserve"> ITMS2014+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 žiadosti o zmenu</w:t>
            </w:r>
          </w:p>
        </w:tc>
      </w:tr>
      <w:tr w:rsidR="006636A3" w:rsidRPr="003F09E3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F09E3" w:rsidRDefault="006636A3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Zmluvy.</w:t>
            </w:r>
          </w:p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Popisuje sa dôvod zmeny. Súčasťou zdôvodnenia je aj odkaz na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č. </w:t>
            </w:r>
            <w:r w:rsidR="006636A3">
              <w:rPr>
                <w:rFonts w:ascii="Arial Narrow" w:hAnsi="Arial Narrow"/>
                <w:sz w:val="20"/>
                <w:szCs w:val="20"/>
              </w:rPr>
              <w:t>26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4024B" w:rsidRPr="003F09E3" w:rsidTr="00065E53">
        <w:tc>
          <w:tcPr>
            <w:tcW w:w="9288" w:type="dxa"/>
            <w:shd w:val="clear" w:color="auto" w:fill="CC99FF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119"/>
      </w:tblGrid>
      <w:tr w:rsidR="0024024B" w:rsidRPr="003F09E3" w:rsidTr="00065E53">
        <w:tc>
          <w:tcPr>
            <w:tcW w:w="9288" w:type="dxa"/>
            <w:gridSpan w:val="2"/>
            <w:shd w:val="clear" w:color="auto" w:fill="CC99FF"/>
          </w:tcPr>
          <w:p w:rsidR="0024024B" w:rsidRPr="003F09E3" w:rsidRDefault="00B00820" w:rsidP="003F09E3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Projektová dokumentácia s vyznačenými zmenami (vrátane výkazu výmer) potvrdená stavebným dozorom a zodpovedným projektantom,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Zmluva, alebo dodatok k zmluve na žiadané (viac / menej) práce (tovary), ak už nebol (a) predložený </w:t>
      </w:r>
      <w:r w:rsidR="006636A3">
        <w:rPr>
          <w:rFonts w:ascii="Arial Narrow" w:hAnsi="Arial Narrow"/>
        </w:rPr>
        <w:t>S</w:t>
      </w:r>
      <w:r w:rsidRPr="00B00820">
        <w:rPr>
          <w:rFonts w:ascii="Arial Narrow" w:hAnsi="Arial Narrow"/>
        </w:rPr>
        <w:t>O na overenie VO</w:t>
      </w:r>
      <w:r w:rsidR="006636A3">
        <w:rPr>
          <w:rFonts w:ascii="Arial Narrow" w:hAnsi="Arial Narrow"/>
        </w:rPr>
        <w:t>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  <w:r w:rsidR="006636A3">
        <w:rPr>
          <w:rFonts w:ascii="Arial Narrow" w:hAnsi="Arial Narrow"/>
        </w:rPr>
        <w:t>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</w:t>
      </w:r>
      <w:r w:rsidR="006636A3">
        <w:rPr>
          <w:rFonts w:ascii="Arial Narrow" w:hAnsi="Arial Narrow"/>
        </w:rPr>
        <w:t>,</w:t>
      </w:r>
    </w:p>
    <w:p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</w:t>
      </w:r>
      <w:r w:rsidR="006636A3">
        <w:rPr>
          <w:rFonts w:ascii="Arial Narrow" w:hAnsi="Arial Narrow"/>
        </w:rPr>
        <w:t>Z</w:t>
      </w:r>
      <w:r w:rsidRPr="00B00820">
        <w:rPr>
          <w:rFonts w:ascii="Arial Narrow" w:hAnsi="Arial Narrow"/>
        </w:rPr>
        <w:t xml:space="preserve">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  <w:r w:rsidR="006636A3">
        <w:rPr>
          <w:rFonts w:ascii="Arial Narrow" w:hAnsi="Arial Narrow"/>
        </w:rPr>
        <w:t>.</w:t>
      </w:r>
    </w:p>
    <w:sectPr w:rsidR="00B00820" w:rsidRPr="00B00820" w:rsidSect="00BD3AAA">
      <w:headerReference w:type="default" r:id="rId8"/>
      <w:footerReference w:type="even" r:id="rId9"/>
      <w:footerReference w:type="default" r:id="rId10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89" w:rsidRDefault="008B6389">
      <w:r>
        <w:separator/>
      </w:r>
    </w:p>
  </w:endnote>
  <w:endnote w:type="continuationSeparator" w:id="0">
    <w:p w:rsidR="008B6389" w:rsidRDefault="008B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E53" w:rsidRDefault="00065E53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3F500E">
      <w:rPr>
        <w:rStyle w:val="slostrany"/>
        <w:noProof/>
      </w:rPr>
      <w:t>3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3F500E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89" w:rsidRDefault="008B6389">
      <w:r>
        <w:separator/>
      </w:r>
    </w:p>
  </w:footnote>
  <w:footnote w:type="continuationSeparator" w:id="0">
    <w:p w:rsidR="008B6389" w:rsidRDefault="008B6389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5C2A52">
      <w:rPr>
        <w:bCs/>
      </w:rPr>
      <w:t>4.5.1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64C83"/>
    <w:rsid w:val="00065E53"/>
    <w:rsid w:val="00082EDB"/>
    <w:rsid w:val="000C59CB"/>
    <w:rsid w:val="000D333E"/>
    <w:rsid w:val="000E4536"/>
    <w:rsid w:val="000E55A1"/>
    <w:rsid w:val="000F0AE1"/>
    <w:rsid w:val="001C6A80"/>
    <w:rsid w:val="0024024B"/>
    <w:rsid w:val="0028612D"/>
    <w:rsid w:val="00292BF1"/>
    <w:rsid w:val="002A7887"/>
    <w:rsid w:val="00316D9F"/>
    <w:rsid w:val="00317530"/>
    <w:rsid w:val="00352C94"/>
    <w:rsid w:val="003C7E6D"/>
    <w:rsid w:val="003F09E3"/>
    <w:rsid w:val="003F500E"/>
    <w:rsid w:val="003F6D8D"/>
    <w:rsid w:val="00405045"/>
    <w:rsid w:val="004178FD"/>
    <w:rsid w:val="0042277F"/>
    <w:rsid w:val="00425259"/>
    <w:rsid w:val="0044373D"/>
    <w:rsid w:val="004756A1"/>
    <w:rsid w:val="00490C15"/>
    <w:rsid w:val="004911C9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846F5"/>
    <w:rsid w:val="008B6389"/>
    <w:rsid w:val="008C0A39"/>
    <w:rsid w:val="008E19BB"/>
    <w:rsid w:val="009057CD"/>
    <w:rsid w:val="009B728C"/>
    <w:rsid w:val="009C1FD9"/>
    <w:rsid w:val="009D51A2"/>
    <w:rsid w:val="00A56EA3"/>
    <w:rsid w:val="00A70948"/>
    <w:rsid w:val="00B00820"/>
    <w:rsid w:val="00B022FF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51A89"/>
    <w:rsid w:val="00C7650A"/>
    <w:rsid w:val="00C77241"/>
    <w:rsid w:val="00C80C4A"/>
    <w:rsid w:val="00C8462F"/>
    <w:rsid w:val="00CA49BC"/>
    <w:rsid w:val="00CE3EB0"/>
    <w:rsid w:val="00D03F69"/>
    <w:rsid w:val="00D07204"/>
    <w:rsid w:val="00D259D5"/>
    <w:rsid w:val="00D43D34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2016-03-01T12:18:00Z</dcterms:created>
  <dcterms:modified xsi:type="dcterms:W3CDTF">2018-12-11T08:47:00Z</dcterms:modified>
</cp:coreProperties>
</file>